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E0A" w:val="clear"/>
            <w:tcMar>
              <w:top w:type="dxa" w:w="700"/>
              <w:left w:type="dxa" w:w="600"/>
              <w:bottom w:type="dxa" w:w="700"/>
              <w:right w:type="dxa" w:w="600"/>
            </w:tcMar>
          </w:tcPr>
          <w:p>
            <w:pPr>
              <w:spacing w:after="80" w:before="0" w:line="276" w:lineRule="auto"/>
            </w:pPr>
            <w:r>
              <w:rPr>
                <w:rFonts w:ascii="Arial" w:cs="Arial" w:eastAsia="Arial" w:hAnsi="Arial"/>
                <w:b/>
                <w:bCs/>
                <w:color w:val="C8860A"/>
                <w:sz w:val="80"/>
                <w:szCs w:val="80"/>
              </w:rPr>
              <w:t xml:space="preserve">EMPINDU</w:t>
            </w:r>
          </w:p>
          <w:p>
            <w:pPr>
              <w:spacing w:after="200" w:before="0" w:line="276" w:lineRule="auto"/>
            </w:pPr>
            <w:r>
              <w:rPr>
                <w:rFonts w:ascii="Arial" w:cs="Arial" w:eastAsia="Arial" w:hAnsi="Arial"/>
                <w:color w:val="FFFFFF"/>
                <w:sz w:val="36"/>
                <w:szCs w:val="36"/>
              </w:rPr>
              <w:t xml:space="preserve">Telegram Community Blueprint</w:t>
            </w:r>
          </w:p>
          <w:p>
            <w:pPr>
              <w:spacing w:after="300" w:before="0" w:line="276" w:lineRule="auto"/>
            </w:pPr>
            <w:r>
              <w:rPr>
                <w:rFonts w:ascii="Arial" w:cs="Arial" w:eastAsia="Arial" w:hAnsi="Arial"/>
                <w:i/>
                <w:iCs/>
                <w:color w:val="F5E6C8"/>
                <w:sz w:val="22"/>
                <w:szCs w:val="22"/>
              </w:rPr>
              <w:t xml:space="preserve">A comprehensive no-code playbook for building a formidable artisan marketplace, marketing engine, and digital community on Telegram.</w:t>
            </w:r>
          </w:p>
          <w:p>
            <w:pPr>
              <w:spacing w:after="0" w:before="0" w:line="276" w:lineRule="auto"/>
            </w:pPr>
            <w:r>
              <w:rPr>
                <w:rFonts w:ascii="Arial" w:cs="Arial" w:eastAsia="Arial" w:hAnsi="Arial"/>
                <w:color w:val="F5E6C8"/>
                <w:sz w:val="18"/>
                <w:szCs w:val="18"/>
              </w:rPr>
              <w:t xml:space="preserve">Imagine Dreams Africa  •  Indigenous Knowledge Transfer Pillar  •  Kampala, Uganda</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B483" w:sz="1"/>
              <w:left w:val="single" w:color="D4B483" w:sz="1"/>
              <w:bottom w:val="single" w:color="D4B483" w:sz="1"/>
              <w:right w:val="single" w:color="D4B483" w:sz="1"/>
            </w:tcBorders>
            <w:shd w:fill="2E4057" w:val="clear"/>
            <w:tcMar>
              <w:top w:type="dxa" w:w="100"/>
              <w:left w:type="dxa" w:w="160"/>
              <w:bottom w:type="dxa" w:w="100"/>
              <w:right w:type="dxa" w:w="160"/>
            </w:tcMar>
            <w:vAlign w:val="center"/>
          </w:tcPr>
          <w:p>
            <w:r>
              <w:rPr>
                <w:rFonts w:ascii="Arial" w:cs="Arial" w:eastAsia="Arial" w:hAnsi="Arial"/>
                <w:b/>
                <w:bCs/>
                <w:color w:val="FFFFFF"/>
                <w:sz w:val="20"/>
                <w:szCs w:val="20"/>
              </w:rPr>
              <w:t xml:space="preserve">4 Broadcast Channels</w:t>
            </w:r>
          </w:p>
        </w:tc>
        <w:tc>
          <w:tcPr>
            <w:tcW w:type="dxa" w:w="234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4 Community Groups</w:t>
            </w:r>
          </w:p>
        </w:tc>
        <w:tc>
          <w:tcPr>
            <w:tcW w:type="dxa" w:w="234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6 Bots Reserved</w:t>
            </w:r>
          </w:p>
        </w:tc>
        <w:tc>
          <w:tcPr>
            <w:tcW w:type="dxa" w:w="2340"/>
            <w:tcBorders>
              <w:top w:val="single" w:color="D4B483" w:sz="1"/>
              <w:left w:val="single" w:color="D4B483" w:sz="1"/>
              <w:bottom w:val="single" w:color="D4B483" w:sz="1"/>
              <w:right w:val="single" w:color="D4B483" w:sz="1"/>
            </w:tcBorders>
            <w:shd w:fill="C8860A" w:val="clear"/>
            <w:tcMar>
              <w:top w:type="dxa" w:w="100"/>
              <w:left w:type="dxa" w:w="160"/>
              <w:bottom w:type="dxa" w:w="100"/>
              <w:right w:type="dxa" w:w="160"/>
            </w:tcMar>
            <w:vAlign w:val="center"/>
          </w:tcPr>
          <w:p>
            <w:r>
              <w:rPr>
                <w:rFonts w:ascii="Arial" w:cs="Arial" w:eastAsia="Arial" w:hAnsi="Arial"/>
                <w:b/>
                <w:bCs/>
                <w:color w:val="000000"/>
                <w:sz w:val="20"/>
                <w:szCs w:val="20"/>
              </w:rPr>
              <w:t xml:space="preserve">8 Revenue Streams</w:t>
            </w:r>
          </w:p>
        </w:tc>
      </w:tr>
      <w:tr>
        <w:tc>
          <w:tcPr>
            <w:tcW w:type="dxa" w:w="234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Marketplace, Flash Sales, Stories, Announcements</w:t>
            </w:r>
          </w:p>
        </w:tc>
        <w:tc>
          <w:tcPr>
            <w:tcW w:type="dxa" w:w="234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Hub, Artisan Circle, Buyers Lounge, Regional</w:t>
            </w:r>
          </w:p>
        </w:tc>
        <w:tc>
          <w:tcPr>
            <w:tcW w:type="dxa" w:w="234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Master CRM, Mod, Listing, Sales, Story, EHT</w:t>
            </w:r>
          </w:p>
        </w:tc>
        <w:tc>
          <w:tcPr>
            <w:tcW w:type="dxa" w:w="234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Commission, featured slots, subscriptions, sponsorship</w:t>
            </w:r>
          </w:p>
        </w:tc>
      </w:tr>
    </w:tbl>
    <w:p>
      <w:pPr>
        <w:spacing w:after="0" w:before="160"/>
      </w:pPr>
      <w:r>
        <w:t xml:space="preserve"/>
      </w:r>
    </w:p>
    <w:p>
      <w:pPr>
        <w:spacing w:after="160" w:before="80" w:line="276" w:lineRule="auto"/>
      </w:pPr>
      <w:r>
        <w:rPr>
          <w:rFonts w:ascii="Arial" w:cs="Arial" w:eastAsia="Arial" w:hAnsi="Arial"/>
          <w:i/>
          <w:iCs/>
          <w:color w:val="595959"/>
          <w:sz w:val="24"/>
          <w:szCs w:val="24"/>
        </w:rPr>
        <w:t xml:space="preserve">This document covers every no-code setup step in operational detail — account creation, channel configuration, group management, moderation, content templates, artisan onboarding, growth mechanics, and monetisation. Bot development is specified here conceptually and addressed in the Engineering Sprint Guide.</w:t>
      </w:r>
    </w:p>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E0A"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ONE</w:t>
            </w:r>
          </w:p>
          <w:p>
            <w:pPr>
              <w:spacing w:after="80" w:before="0" w:line="276" w:lineRule="auto"/>
            </w:pPr>
            <w:r>
              <w:rPr>
                <w:rFonts w:ascii="Arial" w:cs="Arial" w:eastAsia="Arial" w:hAnsi="Arial"/>
                <w:b/>
                <w:bCs/>
                <w:color w:val="FFFFFF"/>
                <w:sz w:val="40"/>
                <w:szCs w:val="40"/>
              </w:rPr>
              <w:t xml:space="preserve">Strategy Foundation</w:t>
            </w:r>
          </w:p>
          <w:p>
            <w:pPr>
              <w:spacing w:after="0" w:before="0" w:line="276" w:lineRule="auto"/>
            </w:pPr>
            <w:r>
              <w:rPr>
                <w:rFonts w:ascii="Arial" w:cs="Arial" w:eastAsia="Arial" w:hAnsi="Arial"/>
                <w:i/>
                <w:iCs/>
                <w:color w:val="F5E6C8"/>
                <w:sz w:val="20"/>
                <w:szCs w:val="20"/>
              </w:rPr>
              <w:t xml:space="preserve">Why Telegram, what we are building, and how everything fits together</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1.1  The Strategic Case for Telegram</w:t>
      </w:r>
    </w:p>
    <w:p>
      <w:pPr>
        <w:spacing w:after="160" w:before="80" w:line="276" w:lineRule="auto"/>
      </w:pPr>
      <w:r>
        <w:rPr>
          <w:rFonts w:ascii="Arial" w:cs="Arial" w:eastAsia="Arial" w:hAnsi="Arial"/>
          <w:i/>
          <w:iCs/>
          <w:color w:val="595959"/>
          <w:sz w:val="24"/>
          <w:szCs w:val="24"/>
        </w:rPr>
        <w:t xml:space="preserve">Telegram is the most powerful free community infrastructure available — and it is perfectly matched to Empindu’s East African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ADVANTAGE</w:t>
            </w:r>
          </w:p>
        </w:tc>
        <w:tc>
          <w:tcPr>
            <w:tcW w:type="dxa" w:w="73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WHY IT MATTERS FOR EMPINDU</w:t>
            </w:r>
          </w:p>
        </w:tc>
      </w:tr>
      <w:tr>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Zero cost</w:t>
            </w:r>
          </w:p>
        </w:tc>
        <w:tc>
          <w:tcPr>
            <w:tcW w:type="dxa" w:w="73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Artisans pay nothing to join, list, and sell. No app store friction, no subscription barrier. Essential for informal economy operators.</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Works on low-RAM Android</w:t>
            </w:r>
          </w:p>
        </w:tc>
        <w:tc>
          <w:tcPr>
            <w:tcW w:type="dxa" w:w="73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Telegram performs well on entry-level devices common among Kampala artisans. It functions on 2G/3G with offline message queuing.</w:t>
            </w:r>
          </w:p>
        </w:tc>
      </w:tr>
      <w:tr>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Channels + Groups + Bots</w:t>
            </w:r>
          </w:p>
        </w:tc>
        <w:tc>
          <w:tcPr>
            <w:tcW w:type="dxa" w:w="73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The combination of broadcast channels, interactive groups, and programmable bots makes Telegram a complete business platform — storefront, CRM, and community in one.</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Voice-first</w:t>
            </w:r>
          </w:p>
        </w:tc>
        <w:tc>
          <w:tcPr>
            <w:tcW w:type="dxa" w:w="73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Voice messages are native to Telegram. Artisans who prefer not to type can speak their listings, stories, and orders. Our StoryBot transcribes them automatically.</w:t>
            </w:r>
          </w:p>
        </w:tc>
      </w:tr>
      <w:tr>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Diaspora reach</w:t>
            </w:r>
          </w:p>
        </w:tc>
        <w:tc>
          <w:tcPr>
            <w:tcW w:type="dxa" w:w="73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Ugandan diaspora in UK, USA, and Gulf countries actively use Telegram. Our channels give them a trusted, direct window into authentic craft sourcing.</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No algorithm suppression</w:t>
            </w:r>
          </w:p>
        </w:tc>
        <w:tc>
          <w:tcPr>
            <w:tcW w:type="dxa" w:w="73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Unlike Instagram and Facebook, Telegram delivers every post to every subscriber. No pay-to-reach, no shadow-banning, no algorithmic throttling.</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1.2  The Three-Tier Ecosystem</w:t>
      </w:r>
    </w:p>
    <w:p>
      <w:pPr>
        <w:spacing w:after="80" w:before="60" w:line="276" w:lineRule="auto"/>
      </w:pPr>
      <w:r>
        <w:rPr>
          <w:rFonts w:ascii="Arial" w:cs="Arial" w:eastAsia="Arial" w:hAnsi="Arial"/>
          <w:color w:val="000000"/>
          <w:sz w:val="22"/>
          <w:szCs w:val="22"/>
        </w:rPr>
        <w:t xml:space="preserve">Every component of the Empindu Telegram presence falls into one of three tiers. They are designed to work together: Broadcast reaches people, Community retains them, Automation scales both.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80"/>
        <w:gridCol w:w="4280"/>
      </w:tblGrid>
      <w:tr>
        <w:tc>
          <w:tcPr>
            <w:tcW w:type="dxa" w:w="1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TIER</w:t>
            </w:r>
          </w:p>
        </w:tc>
        <w:tc>
          <w:tcPr>
            <w:tcW w:type="dxa" w:w="348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COMPONENTS</w:t>
            </w:r>
          </w:p>
        </w:tc>
        <w:tc>
          <w:tcPr>
            <w:tcW w:type="dxa" w:w="428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r>
      <w:tr>
        <w:tc>
          <w:tcPr>
            <w:tcW w:type="dxa" w:w="1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Tier 1 — Broadcast</w:t>
            </w:r>
          </w:p>
        </w:tc>
        <w:tc>
          <w:tcPr>
            <w:tcW w:type="dxa" w:w="348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Marketplace Channel, Flash Sales Channel, Stories Channel, Announcements Channel</w:t>
            </w:r>
          </w:p>
        </w:tc>
        <w:tc>
          <w:tcPr>
            <w:tcW w:type="dxa" w:w="428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One-way reach to buyers and general public. Curated, high-quality content. No noise.</w:t>
            </w:r>
          </w:p>
        </w:tc>
      </w:tr>
      <w:tr>
        <w:tc>
          <w:tcPr>
            <w:tcW w:type="dxa" w:w="1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Tier 2 — Community</w:t>
            </w:r>
          </w:p>
        </w:tc>
        <w:tc>
          <w:tcPr>
            <w:tcW w:type="dxa" w:w="34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Community Hub Supergroup, Artisan Circle, Buyers Lounge, Regional Groups (Kampala+)</w:t>
            </w:r>
          </w:p>
        </w:tc>
        <w:tc>
          <w:tcPr>
            <w:tcW w:type="dxa" w:w="4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Two-way conversation, relationship building, peer support, trust formation, and buyer-artisan connections.</w:t>
            </w:r>
          </w:p>
        </w:tc>
      </w:tr>
      <w:tr>
        <w:tc>
          <w:tcPr>
            <w:tcW w:type="dxa" w:w="1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Tier 3 — Automation</w:t>
            </w:r>
          </w:p>
        </w:tc>
        <w:tc>
          <w:tcPr>
            <w:tcW w:type="dxa" w:w="348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EmpinduBot, CraftMod, ListingBot, SalesBot, StoryBot, EHT Wallet Bot</w:t>
            </w:r>
          </w:p>
        </w:tc>
        <w:tc>
          <w:tcPr>
            <w:tcW w:type="dxa" w:w="428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Remove manual labour from onboarding, moderation, listing submission, order handling, and loyalty rewards.</w:t>
            </w:r>
          </w:p>
        </w:tc>
      </w:tr>
    </w:tbl>
    <w:p>
      <w:pPr>
        <w:spacing w:after="0" w:before="120"/>
      </w:pPr>
      <w:r>
        <w:t xml:space="preserve"/>
      </w:r>
    </w:p>
    <w:p>
      <w:pPr>
        <w:pBdr>
          <w:left w:val="single" w:color="C8860A" w:sz="12" w:space="8"/>
        </w:pBdr>
        <w:spacing w:after="80" w:before="80" w:line="276" w:lineRule="auto"/>
        <w:ind w:left="360"/>
      </w:pPr>
      <w:r>
        <w:rPr>
          <w:rFonts w:ascii="Arial" w:cs="Arial" w:eastAsia="Arial" w:hAnsi="Arial"/>
          <w:b/>
          <w:bCs/>
          <w:color w:val="C8860A"/>
          <w:sz w:val="20"/>
          <w:szCs w:val="20"/>
        </w:rPr>
        <w:t xml:space="preserve">SCOPE NOTE: </w:t>
      </w:r>
      <w:r>
        <w:rPr>
          <w:rFonts w:ascii="Arial" w:cs="Arial" w:eastAsia="Arial" w:hAnsi="Arial"/>
          <w:color w:val="595959"/>
          <w:sz w:val="20"/>
          <w:szCs w:val="20"/>
        </w:rPr>
        <w:t xml:space="preserve">This document covers Tiers 1 and 2 in full no-code setup detail. Tier 3 bots are specified conceptually and partially configured via BotFather — their full backend development is addressed in the Engineering Sprint Guide.</w:t>
      </w:r>
    </w:p>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4057"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TWO</w:t>
            </w:r>
          </w:p>
          <w:p>
            <w:pPr>
              <w:spacing w:after="80" w:before="0" w:line="276" w:lineRule="auto"/>
            </w:pPr>
            <w:r>
              <w:rPr>
                <w:rFonts w:ascii="Arial" w:cs="Arial" w:eastAsia="Arial" w:hAnsi="Arial"/>
                <w:b/>
                <w:bCs/>
                <w:color w:val="FFFFFF"/>
                <w:sz w:val="40"/>
                <w:szCs w:val="40"/>
              </w:rPr>
              <w:t xml:space="preserve">Account &amp; Admin Setup</w:t>
            </w:r>
          </w:p>
          <w:p>
            <w:pPr>
              <w:spacing w:after="0" w:before="0" w:line="276" w:lineRule="auto"/>
            </w:pPr>
            <w:r>
              <w:rPr>
                <w:rFonts w:ascii="Arial" w:cs="Arial" w:eastAsia="Arial" w:hAnsi="Arial"/>
                <w:i/>
                <w:iCs/>
                <w:color w:val="F5E6C8"/>
                <w:sz w:val="20"/>
                <w:szCs w:val="20"/>
              </w:rPr>
              <w:t xml:space="preserve">Building your foundation before anything goes public</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2.1  The Admin Phone Account</w:t>
      </w:r>
    </w:p>
    <w:p>
      <w:pPr>
        <w:spacing w:after="160" w:before="80" w:line="276" w:lineRule="auto"/>
      </w:pPr>
      <w:r>
        <w:rPr>
          <w:rFonts w:ascii="Arial" w:cs="Arial" w:eastAsia="Arial" w:hAnsi="Arial"/>
          <w:i/>
          <w:iCs/>
          <w:color w:val="595959"/>
          <w:sz w:val="24"/>
          <w:szCs w:val="24"/>
        </w:rPr>
        <w:t xml:space="preserve">Never run a community from a personal number. Empindu’s Telegram presence must be built on dedicated, professional accounts from day one.</w:t>
      </w:r>
    </w:p>
    <w:p>
      <w:pPr>
        <w:spacing w:after="0" w:before="80"/>
      </w:pPr>
      <w:r>
        <w:t xml:space="preserve"/>
      </w:r>
    </w:p>
    <w:p>
      <w:pPr>
        <w:pStyle w:val="Heading3"/>
        <w:spacing w:after="80" w:before="200" w:line="276" w:lineRule="auto"/>
      </w:pPr>
      <w:r>
        <w:rPr>
          <w:rFonts w:ascii="Arial" w:cs="Arial" w:eastAsia="Arial" w:hAnsi="Arial"/>
          <w:b/>
          <w:bCs/>
          <w:color w:val="2E4057"/>
          <w:sz w:val="26"/>
          <w:szCs w:val="26"/>
        </w:rPr>
        <w:t xml:space="preserve">2.1.1  Create the Empindu Admin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Get a dedicated SIM</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Purchase a dedicated MTN or Airtel Uganda SIM card labelled ‘Empindu Admin’. This number becomes the root identity of your entire community infrastructure. Keep the SIM secure.</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Dedicated admin number</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Install Telegram</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Download Telegram from Google Play Store or App Store. Register with the dedicated SIM number. Complete SMS verification.</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Account created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the display name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Settings &gt; Edit Profile. Set First Name: ‘Empindu’, Last Name: ‘Community’. This name appears when this account performs admin actions.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Professional display name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a profile photo</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Use the Empindu brand logo (square crop, minimum 400x400 pixels). Settings &gt; Edit Profile &gt; tap the camera icon. Upload from gallery.</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Branded profile photo</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Claim a username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Settings &gt; Edit Profile &gt; Username. Set as @EmpinduAdmin or @EmpinduHQ. This is your permanent, searchable admin handle.</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Username claimed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Enable Two-Step Verification</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Settings &gt; Privacy and Security &gt; Two-Step Verification. Set a strong password AND a recovery email. Store both in a password manager. This protects the account from SIM-swap attacks.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Account secured with 2FA</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7</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2–3 backup admin accounts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Repeat steps 1–6 for each senior team member. Each admin needs their own dedicated SIM and account. Never share a single admin account across multiple people.</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Admin team accounts ready</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2.2  Reserving Bot Names via BotFather</w:t>
      </w:r>
    </w:p>
    <w:p>
      <w:pPr>
        <w:spacing w:after="80" w:before="60" w:line="276" w:lineRule="auto"/>
      </w:pPr>
      <w:r>
        <w:rPr>
          <w:rFonts w:ascii="Arial" w:cs="Arial" w:eastAsia="Arial" w:hAnsi="Arial"/>
          <w:color w:val="000000"/>
          <w:sz w:val="22"/>
          <w:szCs w:val="22"/>
        </w:rPr>
        <w:t xml:space="preserve">Even if bot programming comes months later, you must reserve every bot username NOW before anyone else claims it. This is a no-code step completed entirely through a Telegram chat.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Open BotFather</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In the Telegram search bar type @BotFather. Tap the verified account (blue tick). Press START.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BotFather chat open</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EmpinduBot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Send: /newbot
BotFather asks for a name — send: Empindu
BotFather asks for a username — send: EmpinduBot (must end in ‘bot’, e.g. @EmpinduBot or @Empindu_bot)</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Main bot username reserved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Save the API token</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BotFather sends a message containing a long API token (format: 1234567890:ABCDEF...). Copy it exactly and store securely in a password manager labelled ‘EmpinduBot API Token’. Your developer will need this.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Token saved securely</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bot photo</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/setuserpic &gt; select @EmpinduBot &gt; upload Empindu logo.</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Bot has brand photo</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bot description</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/setdescription &gt; @EmpinduBot &gt; paste: Welcome to Empindu — the home of authentic African craft. I help you browse listings, register as an artisan, place orders, and manage your account.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Description set</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bot about text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/setabouttext &gt; @EmpinduBot &gt; paste a one-line tagline.</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About text set</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7</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Reserve all 6 bot usernames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Repeat /newbot for: @EmpinduModBot, @EmpinduListingBot, @EmpinduSalesBot, @EmpinduStoryBot, @EmpinduEHTBot. Store each API token with its bot name clearly labelled.</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All 6 bots reserved</w:t>
            </w:r>
          </w:p>
        </w:tc>
      </w:tr>
    </w:tbl>
    <w:p>
      <w:pPr>
        <w:spacing w:after="0" w:before="120"/>
      </w:pPr>
      <w:r>
        <w:t xml:space="preserve"/>
      </w:r>
    </w:p>
    <w:p>
      <w:pPr>
        <w:pBdr>
          <w:left w:val="single" w:color="2D5016" w:sz="12" w:space="8"/>
        </w:pBdr>
        <w:spacing w:after="80" w:before="80" w:line="276" w:lineRule="auto"/>
        <w:ind w:left="360"/>
      </w:pPr>
      <w:r>
        <w:rPr>
          <w:rFonts w:ascii="Arial" w:cs="Arial" w:eastAsia="Arial" w:hAnsi="Arial"/>
          <w:b/>
          <w:bCs/>
          <w:color w:val="2D5016"/>
          <w:sz w:val="20"/>
          <w:szCs w:val="20"/>
        </w:rPr>
        <w:t xml:space="preserve">TIP: </w:t>
      </w:r>
      <w:r>
        <w:rPr>
          <w:rFonts w:ascii="Arial" w:cs="Arial" w:eastAsia="Arial" w:hAnsi="Arial"/>
          <w:color w:val="595959"/>
          <w:sz w:val="20"/>
          <w:szCs w:val="20"/>
        </w:rPr>
        <w:t xml:space="preserve">Bot usernames are permanent and cannot be changed after creation. If your preferred name is taken, add _ug or _africa as a suffix (e.g. @EmpinduBot_ug).</w:t>
      </w:r>
    </w:p>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E0A"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THREE</w:t>
            </w:r>
          </w:p>
          <w:p>
            <w:pPr>
              <w:spacing w:after="80" w:before="0" w:line="276" w:lineRule="auto"/>
            </w:pPr>
            <w:r>
              <w:rPr>
                <w:rFonts w:ascii="Arial" w:cs="Arial" w:eastAsia="Arial" w:hAnsi="Arial"/>
                <w:b/>
                <w:bCs/>
                <w:color w:val="FFFFFF"/>
                <w:sz w:val="40"/>
                <w:szCs w:val="40"/>
              </w:rPr>
              <w:t xml:space="preserve">Broadcast Channels</w:t>
            </w:r>
          </w:p>
          <w:p>
            <w:pPr>
              <w:spacing w:after="0" w:before="0" w:line="276" w:lineRule="auto"/>
            </w:pPr>
            <w:r>
              <w:rPr>
                <w:rFonts w:ascii="Arial" w:cs="Arial" w:eastAsia="Arial" w:hAnsi="Arial"/>
                <w:i/>
                <w:iCs/>
                <w:color w:val="F5E6C8"/>
                <w:sz w:val="20"/>
                <w:szCs w:val="20"/>
              </w:rPr>
              <w:t xml:space="preserve">Your public face, content engine, and reach machine</w:t>
            </w:r>
          </w:p>
        </w:tc>
      </w:tr>
    </w:tbl>
    <w:p>
      <w:pPr>
        <w:spacing w:after="0" w:before="160"/>
      </w:pPr>
      <w:r>
        <w:t xml:space="preserve"/>
      </w:r>
    </w:p>
    <w:p>
      <w:pPr>
        <w:spacing w:after="80" w:before="60" w:line="276" w:lineRule="auto"/>
      </w:pPr>
      <w:r>
        <w:rPr>
          <w:rFonts w:ascii="Arial" w:cs="Arial" w:eastAsia="Arial" w:hAnsi="Arial"/>
          <w:color w:val="000000"/>
          <w:sz w:val="22"/>
          <w:szCs w:val="22"/>
        </w:rPr>
        <w:t xml:space="preserve">Telegram channels are one-way broadcast tools. Only admins post. Subscribers receive everything but cannot reply directly inside the channel. This makes them ideal for curated product listings, brand storytelling, and announcements — pure signal, no noise.</w:t>
      </w:r>
    </w:p>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3.1  Channel 1 — Empindu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Channel Name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 Marketplace</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Username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@EmpinduMarket</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Public</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Description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Authentic African crafts — handmade by verified Ugandan artisans. New listings daily. To sell with us, visit @EmpinduBot</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Posting frequency</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3–5 posts per day — morning, afternoon, and evening</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Who posts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Admins only (channel owner and head moderator)</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Comments</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Linked to Community Hub group so buyers can comment on listings</w:t>
            </w:r>
          </w:p>
        </w:tc>
      </w:tr>
    </w:tbl>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3.1.1  How to Create the Marketplace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Open New Channel wizard</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Android: tap the pencil/compose icon at bottom right &gt; New Channel. iOS: tap the compose icon at top right &gt; New Channel.</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Wizard open</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Name and describe the channel</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Enter ‘Empindu 🌿 Marketplace’ as the name. Paste the description from the table above. Tap Next.</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Name and description saved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channel type to Public</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Select Public Channel. Enter the username: EmpinduMarket (no @ symbol needed here). Telegram confirms if available.</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Public channel with username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Skip the Add Members step</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Tap Skip for now. You will share the join link after the channel is fully set up.</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Upload the channel photo</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Tap the camera icon in Channel Info. Upload the Empindu logo (1:1 square crop recommended).</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Channel branded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Add admins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Channel Info &gt; Administrators &gt; Add Administrator. Add each admin account created in Part 2. For each admin: enable Post Messages, Edit Others’ Messages, Delete Messages. Disable Add New Admins unless they are senior.</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Admin team added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7</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Pin the welcome post</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Write and send the welcome post (template in Part 5). Tap and hold the post &gt; Pin &gt; Pin for all subscribers.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Welcome post pinned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8</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Link discussion group</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Channel Info &gt; Edit &gt; Discussion. Select the Community Hub group (create it first in Part 4 if not yet done). This adds a Comments button to every channel post.</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Discussion group linked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9</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Enable Sign Messages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Channel Info &gt; Edit &gt; Sign Messages &gt; ON. Each post shows which admin posted it.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Signatures active</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3.2  Channel 2 — Flash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Channel Name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Flash Sales ⚡</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Username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@EmpinduFlash</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Public</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Description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Time-limited craft drops. Limited quantities. First come, first served. Turn on notifications 🔔</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Posting frequency</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2–3 times per week (Wednesday and Friday recommended)</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Auto-delete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48 hours — sale posts disappear automatically after their window closes</w:t>
            </w:r>
          </w:p>
        </w:tc>
      </w:tr>
    </w:tbl>
    <w:p>
      <w:pPr>
        <w:spacing w:after="0" w:before="80"/>
      </w:pPr>
      <w:r>
        <w:t xml:space="preserve"/>
      </w:r>
    </w:p>
    <w:p>
      <w:pPr>
        <w:pStyle w:val="Heading3"/>
        <w:spacing w:after="80" w:before="200" w:line="276" w:lineRule="auto"/>
      </w:pPr>
      <w:r>
        <w:rPr>
          <w:rFonts w:ascii="Arial" w:cs="Arial" w:eastAsia="Arial" w:hAnsi="Arial"/>
          <w:b/>
          <w:bCs/>
          <w:color w:val="2E4057"/>
          <w:sz w:val="26"/>
          <w:szCs w:val="26"/>
        </w:rPr>
        <w:t xml:space="preserve">3.2.1  Setting Up Auto-Delete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Enable auto-delete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Channel Info &gt; Edit &gt; Auto-Delete Messages &gt; select 48 hours. All new posts will auto-delete after 48 hours unless pinned.</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Auto-delete active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Pin the ordering guide</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a permanent guide on how to respond to flash sales. Pin it. Pinned posts are exempt from auto-delete.</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Permanent guide pinned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Use reaction polls for every sale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Add a 🛒 reaction poll to every flash sale post. Buyers react to signal interest. This creates urgency and social proof. Admin DMs reactors when stock runs out.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Engagement mechanic active</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3.3  Channel 3 — Stories &amp;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Channel Name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Stories 📖</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Username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@EmpinduStories</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Public</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Description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The hands behind the craft. Stories of Ugandan artisans, indigenous knowledge, and the culture woven into every piece.</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Posting frequency</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Daily — mix of long text posts, photo albums, voice messages, and video</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Tone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Cultural, narrative, emotional. Never promotional. This channel earns trust; the Marketplace channel converts it.</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Format rotation</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Monday: Artisan Spotlight. Thursday: Cultural Heritage. Other days: behind-the-scenes, process photos, oral history.</w:t>
            </w:r>
          </w:p>
        </w:tc>
      </w:tr>
    </w:tbl>
    <w:p>
      <w:pPr>
        <w:spacing w:after="0" w:before="120"/>
      </w:pPr>
      <w:r>
        <w:t xml:space="preserve"/>
      </w:r>
    </w:p>
    <w:p>
      <w:pPr>
        <w:pBdr>
          <w:left w:val="single" w:color="C8860A" w:sz="12" w:space="8"/>
        </w:pBdr>
        <w:spacing w:after="80" w:before="80" w:line="276" w:lineRule="auto"/>
        <w:ind w:left="360"/>
      </w:pPr>
      <w:r>
        <w:rPr>
          <w:rFonts w:ascii="Arial" w:cs="Arial" w:eastAsia="Arial" w:hAnsi="Arial"/>
          <w:b/>
          <w:bCs/>
          <w:color w:val="C8860A"/>
          <w:sz w:val="20"/>
          <w:szCs w:val="20"/>
        </w:rPr>
        <w:t xml:space="preserve">NOTE: </w:t>
      </w:r>
      <w:r>
        <w:rPr>
          <w:rFonts w:ascii="Arial" w:cs="Arial" w:eastAsia="Arial" w:hAnsi="Arial"/>
          <w:color w:val="595959"/>
          <w:sz w:val="20"/>
          <w:szCs w:val="20"/>
        </w:rPr>
        <w:t xml:space="preserve">The Stories channel and the Marketplace channel serve different psychological functions. Stories builds attachment and identity. The Marketplace closes the sale. Never mix the two tones.</w:t>
      </w:r>
    </w:p>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3.4  Channel 4 —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Channel Name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 Official</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Username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@EmpinduHQ</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Public</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Description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Official updates from Empindu — platform news, artisan programmes, IDA announcements, and community milestones.</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Posting frequency</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As needed. Never post here just to fill space. Every post must be significant.</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Forward protection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OFF — subscribers should be able to share announcements freely</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Linked to all</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Cross-post major announcements to the Community Hub after publishing here</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FOUR</w:t>
            </w:r>
          </w:p>
          <w:p>
            <w:pPr>
              <w:spacing w:after="80" w:before="0" w:line="276" w:lineRule="auto"/>
            </w:pPr>
            <w:r>
              <w:rPr>
                <w:rFonts w:ascii="Arial" w:cs="Arial" w:eastAsia="Arial" w:hAnsi="Arial"/>
                <w:b/>
                <w:bCs/>
                <w:color w:val="FFFFFF"/>
                <w:sz w:val="40"/>
                <w:szCs w:val="40"/>
              </w:rPr>
              <w:t xml:space="preserve">Community Groups</w:t>
            </w:r>
          </w:p>
          <w:p>
            <w:pPr>
              <w:spacing w:after="0" w:before="0" w:line="276" w:lineRule="auto"/>
            </w:pPr>
            <w:r>
              <w:rPr>
                <w:rFonts w:ascii="Arial" w:cs="Arial" w:eastAsia="Arial" w:hAnsi="Arial"/>
                <w:i/>
                <w:iCs/>
                <w:color w:val="F5E6C8"/>
                <w:sz w:val="20"/>
                <w:szCs w:val="20"/>
              </w:rPr>
              <w:t xml:space="preserve">Where buyers meet artisans and relationships become the product</w:t>
            </w:r>
          </w:p>
        </w:tc>
      </w:tr>
    </w:tbl>
    <w:p>
      <w:pPr>
        <w:spacing w:after="0" w:before="160"/>
      </w:pPr>
      <w:r>
        <w:t xml:space="preserve"/>
      </w:r>
    </w:p>
    <w:p>
      <w:pPr>
        <w:spacing w:after="80" w:before="60" w:line="276" w:lineRule="auto"/>
      </w:pPr>
      <w:r>
        <w:rPr>
          <w:rFonts w:ascii="Arial" w:cs="Arial" w:eastAsia="Arial" w:hAnsi="Arial"/>
          <w:color w:val="000000"/>
          <w:sz w:val="22"/>
          <w:szCs w:val="22"/>
        </w:rPr>
        <w:t xml:space="preserve">Groups are two-way conversation spaces. Members can post, reply, and react. Unlike channels, groups create community. This is where Empindu becomes a living ecosystem rather than a storefront.</w:t>
      </w:r>
    </w:p>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4.1  Group 1 — Community Hub (Main Supergroup)</w:t>
      </w:r>
    </w:p>
    <w:p>
      <w:pPr>
        <w:spacing w:after="160" w:before="80" w:line="276" w:lineRule="auto"/>
      </w:pPr>
      <w:r>
        <w:rPr>
          <w:rFonts w:ascii="Arial" w:cs="Arial" w:eastAsia="Arial" w:hAnsi="Arial"/>
          <w:i/>
          <w:iCs/>
          <w:color w:val="595959"/>
          <w:sz w:val="24"/>
          <w:szCs w:val="24"/>
        </w:rPr>
        <w:t xml:space="preserve">This is the heartbeat of Empindu on Telegram — open to everyone, moderated, and organised with Topics so conversations never get buried.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Group Name</w:t>
            </w:r>
          </w:p>
        </w:tc>
        <w:tc>
          <w:tcPr>
            <w:tcW w:type="dxa" w:w="6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Community Hub 🌿</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Username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@EmpinduCommunity</w:t>
            </w:r>
          </w:p>
        </w:tc>
      </w:tr>
      <w:tr>
        <w:tc>
          <w:tcPr>
            <w:tcW w:type="dxa" w:w="24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Public Supergroup</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Topics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ENABLED — organises the group like a forum (see topic list below)</w:t>
            </w:r>
          </w:p>
        </w:tc>
      </w:tr>
      <w:tr>
        <w:tc>
          <w:tcPr>
            <w:tcW w:type="dxa" w:w="24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Slow Mode</w:t>
            </w:r>
          </w:p>
        </w:tc>
        <w:tc>
          <w:tcPr>
            <w:tcW w:type="dxa" w:w="6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30 seconds — prevents flooding while allowing genuine conversation</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New member link restriction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New members cannot post links for first 7 days (anti-spam)</w:t>
            </w:r>
          </w:p>
        </w:tc>
      </w:tr>
      <w:tr>
        <w:tc>
          <w:tcPr>
            <w:tcW w:type="dxa" w:w="24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Media permissions</w:t>
            </w:r>
          </w:p>
        </w:tc>
        <w:tc>
          <w:tcPr>
            <w:tcW w:type="dxa" w:w="6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Photos and videos ON. Voice messages ON. Stickers and GIFs ON. External links OFF for new members.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Moderation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CraftMod bot + 2–3 volunteer human moderators</w:t>
            </w:r>
          </w:p>
        </w:tc>
      </w:tr>
    </w:tbl>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4.1.1  How to Create the Community Hub Supergroup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a new group</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Tap compose icon &gt; New Group. Add at least one other admin account as the first member (Telegram requires minimum 2 members).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Basic group created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Name and brand the group</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Name: Empindu Community Hub 🌿. Upload Empindu logo as group photo.</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Branded group</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Convert to Public Supergroup</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Edit &gt; Group Type &gt; Public Group &gt; set username @EmpinduCommunity. This automatically converts it to a Supergroup with extended admin features.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Supergroup with username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Enable Topics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Edit &gt; Topics &gt; toggle ON. Topics allow the group to be organised into separate discussion threads like a forum.</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Topics enabled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all Topics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Tap New Topic to add each topic in this order: 🌿 General, 🛒 Listings &amp; Buying, ⭐ Reviews &amp; Feedback, 👋 Artisan Introductions, 🎨 Craft Education, 📍 Events &amp; Meetups, 🖏 Help &amp; Support.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All 7 topics live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Slow Mode</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Edit &gt; Slow Mode &gt; 30 seconds.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Slow mode active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7</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Restrict link posting for new members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Edit &gt; Permissions &gt; uncheck Send Links &gt; set Restrict new members for 7 days.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Anti-spam active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8</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Add and configure CraftMod bot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Add @EmpinduModBot as an Administrator. Permissions: Delete Messages, Ban Users, Pin Messages. (Bot setup details in Part 6.)</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Moderation bot added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9</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Post and pin the group rules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the group rules (template in Part 5) in the General topic. Tap and hold &gt; Pin &gt; Pin for all members.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Rules pinned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10</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admin custom titles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For each admin in the group: Group Info &gt; Administrators &gt; tap their name &gt; Custom Title &gt; enter their role (e.g. Head Moderator, Artisan Ambassador).</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Role titles visible</w:t>
            </w:r>
          </w:p>
        </w:tc>
      </w:tr>
    </w:tbl>
    <w:p>
      <w:pPr>
        <w:spacing w:after="0" w:before="160"/>
      </w:pPr>
      <w:r>
        <w:t xml:space="preserve"/>
      </w:r>
    </w:p>
    <w:p>
      <w:pPr>
        <w:pStyle w:val="Heading3"/>
        <w:spacing w:after="80" w:before="200" w:line="276" w:lineRule="auto"/>
      </w:pPr>
      <w:r>
        <w:rPr>
          <w:rFonts w:ascii="Arial" w:cs="Arial" w:eastAsia="Arial" w:hAnsi="Arial"/>
          <w:b/>
          <w:bCs/>
          <w:color w:val="2E4057"/>
          <w:sz w:val="26"/>
          <w:szCs w:val="26"/>
        </w:rPr>
        <w:t xml:space="preserve">4.1.2  Community Hub Topics — Detailed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TOPIC</w:t>
            </w:r>
          </w:p>
        </w:tc>
        <w:tc>
          <w:tcPr>
            <w:tcW w:type="dxa" w:w="328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c>
          <w:tcPr>
            <w:tcW w:type="dxa" w:w="428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TO PIN IN THIS TOPIC</w:t>
            </w:r>
          </w:p>
        </w:tc>
      </w:tr>
      <w:tr>
        <w:tc>
          <w:tcPr>
            <w:tcW w:type="dxa" w:w="18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General</w:t>
            </w:r>
          </w:p>
        </w:tc>
        <w:tc>
          <w:tcPr>
            <w:tcW w:type="dxa" w:w="3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Introductions, community news, general chat</w:t>
            </w:r>
          </w:p>
        </w:tc>
        <w:tc>
          <w:tcPr>
            <w:tcW w:type="dxa" w:w="4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Welcome message + navigation guide linking all other topics</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Listings &amp; Buying</w:t>
            </w:r>
          </w:p>
        </w:tc>
        <w:tc>
          <w:tcPr>
            <w:tcW w:type="dxa" w:w="3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Buyers post wanted items; artisans respond with availability</w:t>
            </w:r>
          </w:p>
        </w:tc>
        <w:tc>
          <w:tcPr>
            <w:tcW w:type="dxa" w:w="4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Format guide: [ITEM WANTED] + location + budget. No unsolicited promotions.</w:t>
            </w:r>
          </w:p>
        </w:tc>
      </w:tr>
      <w:tr>
        <w:tc>
          <w:tcPr>
            <w:tcW w:type="dxa" w:w="18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Reviews &amp; Feedback</w:t>
            </w:r>
          </w:p>
        </w:tc>
        <w:tc>
          <w:tcPr>
            <w:tcW w:type="dxa" w:w="3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Buyers leave honest reviews of artisans and products after purchase</w:t>
            </w:r>
          </w:p>
        </w:tc>
        <w:tc>
          <w:tcPr>
            <w:tcW w:type="dxa" w:w="4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Review format: artisan name + product + experience. Include photos where possible.</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Artisan Introductions</w:t>
            </w:r>
          </w:p>
        </w:tc>
        <w:tc>
          <w:tcPr>
            <w:tcW w:type="dxa" w:w="3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New artisans introduce themselves with name, craft, and location</w:t>
            </w:r>
          </w:p>
        </w:tc>
        <w:tc>
          <w:tcPr>
            <w:tcW w:type="dxa" w:w="4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intro template (from Part 5). One post per artisan.</w:t>
            </w:r>
          </w:p>
        </w:tc>
      </w:tr>
      <w:tr>
        <w:tc>
          <w:tcPr>
            <w:tcW w:type="dxa" w:w="18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Craft Education</w:t>
            </w:r>
          </w:p>
        </w:tc>
        <w:tc>
          <w:tcPr>
            <w:tcW w:type="dxa" w:w="3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Tutorials, tips, material sourcing, craft heritage discussions</w:t>
            </w:r>
          </w:p>
        </w:tc>
        <w:tc>
          <w:tcPr>
            <w:tcW w:type="dxa" w:w="4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Educational content only. No selling in this topic.</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Events &amp; Meetups</w:t>
            </w:r>
          </w:p>
        </w:tc>
        <w:tc>
          <w:tcPr>
            <w:tcW w:type="dxa" w:w="3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Market days, craft fairs, IDA events, pop-up markets</w:t>
            </w:r>
          </w:p>
        </w:tc>
        <w:tc>
          <w:tcPr>
            <w:tcW w:type="dxa" w:w="4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Event format: date + time + location + contact.</w:t>
            </w:r>
          </w:p>
        </w:tc>
      </w:tr>
      <w:tr>
        <w:tc>
          <w:tcPr>
            <w:tcW w:type="dxa" w:w="18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 Help &amp; Support</w:t>
            </w:r>
          </w:p>
        </w:tc>
        <w:tc>
          <w:tcPr>
            <w:tcW w:type="dxa" w:w="3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Technical questions, order disputes, platform support</w:t>
            </w:r>
          </w:p>
        </w:tc>
        <w:tc>
          <w:tcPr>
            <w:tcW w:type="dxa" w:w="428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Admin response SLA: within 4 hours. Escalation path to @EmpinduAdmin.</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4.2  Group 2 — Artisan Circle (Private)</w:t>
      </w:r>
    </w:p>
    <w:p>
      <w:pPr>
        <w:spacing w:after="160" w:before="80" w:line="276" w:lineRule="auto"/>
      </w:pPr>
      <w:r>
        <w:rPr>
          <w:rFonts w:ascii="Arial" w:cs="Arial" w:eastAsia="Arial" w:hAnsi="Arial"/>
          <w:i/>
          <w:iCs/>
          <w:color w:val="595959"/>
          <w:sz w:val="24"/>
          <w:szCs w:val="24"/>
        </w:rPr>
        <w:t xml:space="preserve">A verified-only inner sanctum where artisans train, share, and support each other under Empindu’s guidance.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Group Name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Artisan Circle 🤝</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Private Group — invite link only, no public join</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Access method</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Invite link generated after admin verification. Each link is set to single-use.</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Topics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Orders &amp; Enquiries, Pricing Help, Photo Tips for Listings, Peer Support, Training Resources, Platform Updates</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Slow Mode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OFF — artisans should have free-flowing conversation</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Leadership</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One verified Artisan Ambassador appointed as peer moderator</w:t>
            </w:r>
          </w:p>
        </w:tc>
      </w:tr>
    </w:tbl>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4.2.1  How to Create the Artisan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a private group</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Compose &gt; New Group. Add initial admin members only. Name it Empindu Artisan Circle 🤝.</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Private group created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Keep it private (no username)</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Edit &gt; Group Type &gt; Private. Do not set a public username.</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Group is invite-only</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Enable Topics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Edit &gt; Topics &gt; ON. Create: Orders &amp; Enquiries, Pricing Help, Photo Tips, Peer Support, Training Resources, Platform Updates.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Topics live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invite link to request approval</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Group Info &gt; Invite Links &gt; Create Invite Link. Enable Require Admin Approval. This means admins must approve each join request individually.</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Controlled access</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Post and pin Artisan Handbook</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the Artisan Circle Welcome &amp; Starter Guide (Part 5.5). Pin it at the group level.</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Handbook pinned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Appoint Artisan Ambassador</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Select your most experienced, community-minded artisan. Grant them moderator permissions: Delete Messages and Pin Messages in Artisan Circle only.</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Peer leader in place</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4.3  Group 3 — Buyers Lounge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Group Name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Buyers Lounge 💎</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Private Group — admin invite only</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Phase 1 access</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Repeat buyers with 3+ completed orders, or manual admin approval</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Phase 2 access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Monthly subscription: 10,000 UGX via mobile money OR 500 EHT loyalty tokens</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Member perks</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12-hour early access to flash sales, direct artisan contact list, exclusive monthly craft drops, priority order handling</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Value proposition to buyers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The closest thing to a personal shopper for African craft — curated, exclusive, and premium.</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4.4  Group 4 — Kampala Regional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Group Name</w:t>
            </w:r>
          </w:p>
        </w:tc>
        <w:tc>
          <w:tcPr>
            <w:tcW w:type="dxa" w:w="696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 Kampala 🏠</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Username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@EmpinduKLA</w:t>
            </w:r>
          </w:p>
        </w:tc>
      </w:tr>
      <w:tr>
        <w:tc>
          <w:tcPr>
            <w:tcW w:type="dxa" w:w="24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Type</w:t>
            </w:r>
          </w:p>
        </w:tc>
        <w:tc>
          <w:tcPr>
            <w:tcW w:type="dxa" w:w="696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Public Supergroup</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Topics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Kampala Listings, Local Events, Market Day Reports, Artisans in Kampala</w:t>
            </w:r>
          </w:p>
        </w:tc>
      </w:tr>
      <w:tr>
        <w:tc>
          <w:tcPr>
            <w:tcW w:type="dxa" w:w="24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Moderated by</w:t>
            </w:r>
          </w:p>
        </w:tc>
        <w:tc>
          <w:tcPr>
            <w:tcW w:type="dxa" w:w="696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Designated Kampala artisan ambassador + one IDA team member</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Expansion plan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After @EmpinduKLA reaches 500 members: launch Jinja, Gulu, Mbarara, and Entebbe chapters using this same template</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4057"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FIVE</w:t>
            </w:r>
          </w:p>
          <w:p>
            <w:pPr>
              <w:spacing w:after="80" w:before="0" w:line="276" w:lineRule="auto"/>
            </w:pPr>
            <w:r>
              <w:rPr>
                <w:rFonts w:ascii="Arial" w:cs="Arial" w:eastAsia="Arial" w:hAnsi="Arial"/>
                <w:b/>
                <w:bCs/>
                <w:color w:val="FFFFFF"/>
                <w:sz w:val="40"/>
                <w:szCs w:val="40"/>
              </w:rPr>
              <w:t xml:space="preserve">Content Templates</w:t>
            </w:r>
          </w:p>
          <w:p>
            <w:pPr>
              <w:spacing w:after="0" w:before="0" w:line="276" w:lineRule="auto"/>
            </w:pPr>
            <w:r>
              <w:rPr>
                <w:rFonts w:ascii="Arial" w:cs="Arial" w:eastAsia="Arial" w:hAnsi="Arial"/>
                <w:i/>
                <w:iCs/>
                <w:color w:val="F5E6C8"/>
                <w:sz w:val="20"/>
                <w:szCs w:val="20"/>
              </w:rPr>
              <w:t xml:space="preserve">Copy-ready posts, rules, and guides for every channel and group</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5.1  Marketplace Listing Template</w:t>
      </w:r>
    </w:p>
    <w:p>
      <w:pPr>
        <w:spacing w:after="160" w:before="80" w:line="276" w:lineRule="auto"/>
      </w:pPr>
      <w:r>
        <w:rPr>
          <w:rFonts w:ascii="Arial" w:cs="Arial" w:eastAsia="Arial" w:hAnsi="Arial"/>
          <w:i/>
          <w:iCs/>
          <w:color w:val="595959"/>
          <w:sz w:val="24"/>
          <w:szCs w:val="24"/>
        </w:rPr>
        <w:t xml:space="preserve">Every product post follows this exact structure. Copy, fill in the blanks, attach 3–5 photos as an album, and post.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F2E4D0"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5C2E0A"/>
                <w:sz w:val="22"/>
                <w:szCs w:val="22"/>
              </w:rPr>
              <w:t xml:space="preserve">🌿  EMPINDU DROP</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[Product Name]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Handmade by [Artisan Full Name]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[Village / Town, District, Uganda]</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UGX [Price]  |  USD [Price]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95959"/>
                <w:sz w:val="20"/>
                <w:szCs w:val="20"/>
              </w:rPr>
              <w:t xml:space="preserve">[2–3 sentences about the product — material, technique, heritage, what makes it special]</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bCs/>
                <w:i w:val="false"/>
                <w:iCs w:val="false"/>
                <w:color w:val="5C2E0A"/>
                <w:sz w:val="20"/>
                <w:szCs w:val="20"/>
              </w:rPr>
              <w:t xml:space="preserve">🛒  TO ORDER: Reply below or DM @[artisan_telegram_username]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More photos in thread below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595959"/>
                <w:sz w:val="18"/>
                <w:szCs w:val="18"/>
              </w:rPr>
              <w:t xml:space="preserve">#EmpinduCraft  #UgandanMade  #[CraftType]  #AfricanArt</w:t>
            </w:r>
          </w:p>
        </w:tc>
      </w:tr>
    </w:tbl>
    <w:p>
      <w:pPr>
        <w:spacing w:after="0" w:before="80"/>
      </w:pPr>
      <w:r>
        <w:t xml:space="preserve"/>
      </w:r>
    </w:p>
    <w:p>
      <w:pPr>
        <w:pBdr>
          <w:left w:val="single" w:color="2D5016" w:sz="12" w:space="8"/>
        </w:pBdr>
        <w:spacing w:after="80" w:before="80" w:line="276" w:lineRule="auto"/>
        <w:ind w:left="360"/>
      </w:pPr>
      <w:r>
        <w:rPr>
          <w:rFonts w:ascii="Arial" w:cs="Arial" w:eastAsia="Arial" w:hAnsi="Arial"/>
          <w:b/>
          <w:bCs/>
          <w:color w:val="2D5016"/>
          <w:sz w:val="20"/>
          <w:szCs w:val="20"/>
        </w:rPr>
        <w:t xml:space="preserve">TIP: </w:t>
      </w:r>
      <w:r>
        <w:rPr>
          <w:rFonts w:ascii="Arial" w:cs="Arial" w:eastAsia="Arial" w:hAnsi="Arial"/>
          <w:color w:val="595959"/>
          <w:sz w:val="20"/>
          <w:szCs w:val="20"/>
        </w:rPr>
        <w:t xml:space="preserve">Always post 3–5 photos as an album. Photo 1: full product clearly visible. Photo 2: close-up of texture or detail. Photo 3: product in use or styled in context (worn, displayed, in a home). The third photo is what makes buyers feel the product.</w:t>
      </w:r>
    </w:p>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5.2  Flash Sale Post Template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F5D5CE"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A0200A"/>
                <w:sz w:val="22"/>
                <w:szCs w:val="22"/>
              </w:rPr>
              <w:t xml:space="preserve">⚡  FLASH SALE — LIMITED TIME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[Product Name]</w:t>
            </w:r>
          </w:p>
          <w:p>
            <w:pPr>
              <w:spacing w:after="50" w:before="0" w:line="276" w:lineRule="auto"/>
            </w:pPr>
            <w:r>
              <w:rPr>
                <w:rFonts w:ascii="Courier New" w:cs="Courier New" w:eastAsia="Courier New" w:hAnsi="Courier New"/>
                <w:b/>
                <w:bCs/>
                <w:i w:val="false"/>
                <w:iCs w:val="false"/>
                <w:color w:val="A0200A"/>
                <w:sz w:val="20"/>
                <w:szCs w:val="20"/>
              </w:rPr>
              <w:t xml:space="preserve">🌟  Was: UGX [Original Price]   →   NOW: UGX [Sale Price]</w:t>
            </w:r>
          </w:p>
          <w:p>
            <w:pPr>
              <w:spacing w:after="50" w:before="0" w:line="276" w:lineRule="auto"/>
            </w:pPr>
            <w:r>
              <w:rPr>
                <w:rFonts w:ascii="Courier New" w:cs="Courier New" w:eastAsia="Courier New" w:hAnsi="Courier New"/>
                <w:b/>
                <w:bCs/>
                <w:i w:val="false"/>
                <w:iCs w:val="false"/>
                <w:color w:val="000000"/>
                <w:sz w:val="20"/>
                <w:szCs w:val="20"/>
              </w:rPr>
              <w:t xml:space="preserve">🔢  Only [N] pieces available</w:t>
            </w:r>
          </w:p>
          <w:p>
            <w:pPr>
              <w:spacing w:after="50" w:before="0" w:line="276" w:lineRule="auto"/>
            </w:pPr>
            <w:r>
              <w:rPr>
                <w:rFonts w:ascii="Courier New" w:cs="Courier New" w:eastAsia="Courier New" w:hAnsi="Courier New"/>
                <w:b/>
                <w:bCs/>
                <w:i w:val="false"/>
                <w:iCs w:val="false"/>
                <w:color w:val="A0200A"/>
                <w:sz w:val="20"/>
                <w:szCs w:val="20"/>
              </w:rPr>
              <w:t xml:space="preserve">⏰  Sale ends: [Time + Day]  (e.g. Friday 9 PM EAT)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95959"/>
                <w:sz w:val="20"/>
                <w:szCs w:val="20"/>
              </w:rPr>
              <w:t xml:space="preserve">[One punchy sentence about what makes this piece exceptional]</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bCs/>
                <w:i w:val="false"/>
                <w:iCs w:val="false"/>
                <w:color w:val="5C2E0A"/>
                <w:sz w:val="20"/>
                <w:szCs w:val="20"/>
              </w:rPr>
              <w:t xml:space="preserve">🛒  React 🛒 if you want this. DM @[artisan] to claim your piece.</w:t>
            </w:r>
          </w:p>
          <w:p>
            <w:pPr>
              <w:spacing w:after="50" w:before="0" w:line="276" w:lineRule="auto"/>
            </w:pPr>
            <w:r>
              <w:rPr>
                <w:rFonts w:ascii="Courier New" w:cs="Courier New" w:eastAsia="Courier New" w:hAnsi="Courier New"/>
                <w:b w:val="false"/>
                <w:bCs w:val="false"/>
                <w:i w:val="false"/>
                <w:iCs w:val="false"/>
                <w:color w:val="595959"/>
                <w:sz w:val="20"/>
                <w:szCs w:val="20"/>
              </w:rPr>
              <w:t xml:space="preserve">First to pay gets it. MTN Mobile Money / Airtel Money accepted.</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5.3  Community Hub Group Rules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DFF0D4"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2D5016"/>
                <w:sz w:val="24"/>
                <w:szCs w:val="24"/>
              </w:rPr>
              <w:t xml:space="preserve">🌿  Welcome to the Empindu Community Hub</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This is a space for authentic connection between artisans and craft lovers. Please read and respect these rules: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1.   Respect every person. No hate speech, discrimination, or personal attacks of any kind.</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2.   Stay on topic in each thread. Use the correct topic for your post.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3.   No spam. No repeated posts, no unsolicited promotions in General.</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4.   New members cannot post links for the first 7 days. This protects everyone from scam links.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5.   Scammers are banned immediately and permanently. Report suspicious behaviour to @EmpinduAdmin.</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6.   Reviews must be honest. Fake or incentivised reviews are removed.</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7.   Celebrate each other. We grow when we lift artisans and buyers together.</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95959"/>
                <w:sz w:val="20"/>
                <w:szCs w:val="20"/>
              </w:rPr>
              <w:t xml:space="preserve">Violations:  Warning → Mute (24hr) → Mute (7 days) → Permanent ban.</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5.4  Artisan Introduction Template</w:t>
      </w:r>
    </w:p>
    <w:p>
      <w:pPr>
        <w:spacing w:after="80" w:before="60" w:line="276" w:lineRule="auto"/>
      </w:pPr>
      <w:r>
        <w:rPr>
          <w:rFonts w:ascii="Arial" w:cs="Arial" w:eastAsia="Arial" w:hAnsi="Arial"/>
          <w:color w:val="000000"/>
          <w:sz w:val="22"/>
          <w:szCs w:val="22"/>
        </w:rPr>
        <w:t xml:space="preserve">Admins send this template to every new artisan immediately after their verification is approved. The artisan copies and posts it in the Artisan Introductions topic in the Community Hub.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D6DCE8"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2E4057"/>
                <w:sz w:val="22"/>
                <w:szCs w:val="22"/>
              </w:rPr>
              <w:t xml:space="preserve">👋  Hello Empindu Community!</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My name: [Full Name]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My craft: [e.g. Bark cloth, Beadwork, Pottery, Basket weaving, Woodcarving]</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Where I work: [Town, District, Uganda]</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Years in my craft: [Number]</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What my craft means to me: [1–2 honest sentences]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What I sell: [3–5 words — e.g. handwoven baskets and wall art]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95959"/>
                <w:sz w:val="20"/>
                <w:szCs w:val="20"/>
              </w:rPr>
              <w:t xml:space="preserve">[Attach 1–3 photos of your best work — images speak louder than words]</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5.5  Artisan Circle Welcome &amp; Starter Guide</w:t>
      </w:r>
    </w:p>
    <w:p>
      <w:pPr>
        <w:spacing w:after="80" w:before="60" w:line="276" w:lineRule="auto"/>
      </w:pPr>
      <w:r>
        <w:rPr>
          <w:rFonts w:ascii="Arial" w:cs="Arial" w:eastAsia="Arial" w:hAnsi="Arial"/>
          <w:color w:val="000000"/>
          <w:sz w:val="22"/>
          <w:szCs w:val="22"/>
        </w:rPr>
        <w:t xml:space="preserve">Post this in the Artisan Circle as soon as a new artisan joins. Pin it. This is the first thing they read.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F2E4D0"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5C2E0A"/>
                <w:sz w:val="24"/>
                <w:szCs w:val="24"/>
              </w:rPr>
              <w:t xml:space="preserve">Welcome to your inner circle.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Here is how to use this space to grow your craft business: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LISTINGS —  Use the Orders &amp; Enquiries topic to share and manage your products. We will help you post your first listing in the Marketplace channel.</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PHOTOS —  Great photos sell craft. Share in Photo Tips for feedback. We post photography guides every Tuesday.</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PRICING —  Post in Pricing Help if you are unsure what to charge. The community will advise.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TRAINING —  Check Training Resources regularly for guides, video tips, and Empindu platform updates.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SUPPORT —  For any problem, order dispute, or technical issue: post in Help &amp; Support in the Community Hub.</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C2E0A"/>
                <w:sz w:val="20"/>
                <w:szCs w:val="20"/>
              </w:rPr>
              <w:t xml:space="preserve">You are part of something important. The craft you make carries knowledge that must not be lost. Empindu exists to make sure the world sees it. 🌿</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5.6  Sunday Week Wrap Template</w:t>
      </w:r>
    </w:p>
    <w:p>
      <w:pPr>
        <w:spacing w:after="80" w:before="60" w:line="276" w:lineRule="auto"/>
      </w:pPr>
      <w:r>
        <w:rPr>
          <w:rFonts w:ascii="Arial" w:cs="Arial" w:eastAsia="Arial" w:hAnsi="Arial"/>
          <w:color w:val="000000"/>
          <w:sz w:val="22"/>
          <w:szCs w:val="22"/>
        </w:rPr>
        <w:t xml:space="preserve">Posted every Sunday in @EmpinduHQ and cross-shared to Community Hub General topic.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F2E4D0"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5C2E0A"/>
                <w:sz w:val="22"/>
                <w:szCs w:val="22"/>
              </w:rPr>
              <w:t xml:space="preserve">🌿  EMPINDU WEEK WRAP — [Date Range]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This week on Empindu:</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New community members: [N]</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New artisans verified: [N]</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Listings posted: [N]</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Top listing of the week: [Product Name] by [Artisan Name]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C2E0A"/>
                <w:sz w:val="20"/>
                <w:szCs w:val="20"/>
              </w:rPr>
              <w:t xml:space="preserve">Thank you to [Name], [Name], and [Name] for sharing their craft this week. You make this community real.</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bCs/>
                <w:i w:val="false"/>
                <w:iCs w:val="false"/>
                <w:color w:val="5C2E0A"/>
                <w:sz w:val="20"/>
                <w:szCs w:val="20"/>
              </w:rPr>
              <w:t xml:space="preserve">👉  Invite a craft lover to join: [Marketplace Channel link]</w:t>
            </w:r>
          </w:p>
          <w:p>
            <w:pPr>
              <w:spacing w:after="50" w:before="0" w:line="276" w:lineRule="auto"/>
            </w:pPr>
            <w:r>
              <w:rPr>
                <w:rFonts w:ascii="Courier New" w:cs="Courier New" w:eastAsia="Courier New" w:hAnsi="Courier New"/>
                <w:b/>
                <w:bCs/>
                <w:i w:val="false"/>
                <w:iCs w:val="false"/>
                <w:color w:val="5C2E0A"/>
                <w:sz w:val="20"/>
                <w:szCs w:val="20"/>
              </w:rPr>
              <w:t xml:space="preserve">👉  Are you an artisan? Start here: @EmpinduBot</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0200A"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SIX</w:t>
            </w:r>
          </w:p>
          <w:p>
            <w:pPr>
              <w:spacing w:after="80" w:before="0" w:line="276" w:lineRule="auto"/>
            </w:pPr>
            <w:r>
              <w:rPr>
                <w:rFonts w:ascii="Arial" w:cs="Arial" w:eastAsia="Arial" w:hAnsi="Arial"/>
                <w:b/>
                <w:bCs/>
                <w:color w:val="FFFFFF"/>
                <w:sz w:val="40"/>
                <w:szCs w:val="40"/>
              </w:rPr>
              <w:t xml:space="preserve">Moderation System</w:t>
            </w:r>
          </w:p>
          <w:p>
            <w:pPr>
              <w:spacing w:after="0" w:before="0" w:line="276" w:lineRule="auto"/>
            </w:pPr>
            <w:r>
              <w:rPr>
                <w:rFonts w:ascii="Arial" w:cs="Arial" w:eastAsia="Arial" w:hAnsi="Arial"/>
                <w:i/>
                <w:iCs/>
                <w:color w:val="F5E6C8"/>
                <w:sz w:val="20"/>
                <w:szCs w:val="20"/>
              </w:rPr>
              <w:t xml:space="preserve">Keeping the community safe, clean, and culturally respectful</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6.1  Admin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680"/>
        <w:gridCol w:w="2280"/>
        <w:gridCol w:w="2000"/>
      </w:tblGrid>
      <w:t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LVL</w:t>
            </w:r>
          </w:p>
        </w:tc>
        <w:tc>
          <w:tcPr>
            <w:tcW w:type="dxa" w:w="18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ROLE</w:t>
            </w:r>
          </w:p>
        </w:tc>
        <w:tc>
          <w:tcPr>
            <w:tcW w:type="dxa" w:w="268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TELEGRAM PERMISSIONS</w:t>
            </w:r>
          </w:p>
        </w:tc>
        <w:tc>
          <w:tcPr>
            <w:tcW w:type="dxa" w:w="228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RESPONSIBILITIES</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SPACES</w:t>
            </w:r>
          </w:p>
        </w:tc>
      </w:tr>
      <w:tr>
        <w:tc>
          <w:tcPr>
            <w:tcW w:type="dxa" w:w="6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L1</w:t>
            </w:r>
          </w:p>
        </w:tc>
        <w:tc>
          <w:tcPr>
            <w:tcW w:type="dxa" w:w="18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Community Director</w:t>
            </w:r>
          </w:p>
        </w:tc>
        <w:tc>
          <w:tcPr>
            <w:tcW w:type="dxa" w:w="268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Full admin — all permissions</w:t>
            </w:r>
          </w:p>
        </w:tc>
        <w:tc>
          <w:tcPr>
            <w:tcW w:type="dxa" w:w="228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Final decisions, partnerships, crisis management</w:t>
            </w:r>
          </w:p>
        </w:tc>
        <w:tc>
          <w:tcPr>
            <w:tcW w:type="dxa" w:w="20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All</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L2</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Head Moderator</w:t>
            </w:r>
          </w:p>
        </w:tc>
        <w:tc>
          <w:tcPr>
            <w:tcW w:type="dxa" w:w="2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Edit Others, Delete, Ban, Pin</w:t>
            </w:r>
          </w:p>
        </w:tc>
        <w:tc>
          <w:tcPr>
            <w:tcW w:type="dxa" w:w="2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Daily operations, content approvals, admin escalation</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All</w:t>
            </w:r>
          </w:p>
        </w:tc>
      </w:tr>
      <w:tr>
        <w:tc>
          <w:tcPr>
            <w:tcW w:type="dxa" w:w="6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L3</w:t>
            </w:r>
          </w:p>
        </w:tc>
        <w:tc>
          <w:tcPr>
            <w:tcW w:type="dxa" w:w="18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Artisan Ambassador</w:t>
            </w:r>
          </w:p>
        </w:tc>
        <w:tc>
          <w:tcPr>
            <w:tcW w:type="dxa" w:w="268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Delete, Mute, Pin (Artisan Circle only)</w:t>
            </w:r>
          </w:p>
        </w:tc>
        <w:tc>
          <w:tcPr>
            <w:tcW w:type="dxa" w:w="228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onboarding, peer mentorship, Circle moderation</w:t>
            </w:r>
          </w:p>
        </w:tc>
        <w:tc>
          <w:tcPr>
            <w:tcW w:type="dxa" w:w="20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Circle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L4</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Regional Moderator</w:t>
            </w:r>
          </w:p>
        </w:tc>
        <w:tc>
          <w:tcPr>
            <w:tcW w:type="dxa" w:w="2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Delete, Mute (regional group only)</w:t>
            </w:r>
          </w:p>
        </w:tc>
        <w:tc>
          <w:tcPr>
            <w:tcW w:type="dxa" w:w="22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Regional group daily moderation and local events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Regional groups</w:t>
            </w:r>
          </w:p>
        </w:tc>
      </w:tr>
      <w:tr>
        <w:tc>
          <w:tcPr>
            <w:tcW w:type="dxa" w:w="6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L5</w:t>
            </w:r>
          </w:p>
        </w:tc>
        <w:tc>
          <w:tcPr>
            <w:tcW w:type="dxa" w:w="18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Volunteer Moderator</w:t>
            </w:r>
          </w:p>
        </w:tc>
        <w:tc>
          <w:tcPr>
            <w:tcW w:type="dxa" w:w="268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Delete Messages only</w:t>
            </w:r>
          </w:p>
        </w:tc>
        <w:tc>
          <w:tcPr>
            <w:tcW w:type="dxa" w:w="228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Community Hub monitoring, flagging issues to L2</w:t>
            </w:r>
          </w:p>
        </w:tc>
        <w:tc>
          <w:tcPr>
            <w:tcW w:type="dxa" w:w="20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Community Hub</w:t>
            </w:r>
          </w:p>
        </w:tc>
      </w:tr>
    </w:tbl>
    <w:p>
      <w:pPr>
        <w:spacing w:after="0" w:before="160"/>
      </w:pPr>
      <w:r>
        <w:t xml:space="preserve"/>
      </w:r>
    </w:p>
    <w:p>
      <w:pPr>
        <w:pStyle w:val="Heading3"/>
        <w:spacing w:after="80" w:before="200" w:line="276" w:lineRule="auto"/>
      </w:pPr>
      <w:r>
        <w:rPr>
          <w:rFonts w:ascii="Arial" w:cs="Arial" w:eastAsia="Arial" w:hAnsi="Arial"/>
          <w:b/>
          <w:bCs/>
          <w:color w:val="2E4057"/>
          <w:sz w:val="26"/>
          <w:szCs w:val="26"/>
        </w:rPr>
        <w:t xml:space="preserve">6.1.1  How to Add and Configure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Open Group or Channel Info</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Tap the group/channel name at the top of the chat.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Tap Administrators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Scroll to find the Administrators section. Tap Add Administrator.</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Find the user</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Search by username or phone number. The user must already be a member.</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exact permissions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Toggle permissions ON or OFF exactly as specified in the table above. Different levels get different permissions.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Permissions configured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Set a custom admin title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In the admin edit screen, tap Custom Title. Enter their role (e.g. Head Moderator or Artisan Ambassador).</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Role title visible in group</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6.2  The Moderation Enforcement Ladder</w:t>
      </w:r>
    </w:p>
    <w:p>
      <w:pPr>
        <w:spacing w:after="80" w:before="60" w:line="276" w:lineRule="auto"/>
      </w:pPr>
      <w:r>
        <w:rPr>
          <w:rFonts w:ascii="Arial" w:cs="Arial" w:eastAsia="Arial" w:hAnsi="Arial"/>
          <w:color w:val="000000"/>
          <w:sz w:val="22"/>
          <w:szCs w:val="22"/>
        </w:rPr>
        <w:t xml:space="preserve">All moderators must follow this ladder consistently and in order. Consistency builds community trust and prevents bias claims.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LEVEL</w:t>
            </w:r>
          </w:p>
        </w:tc>
        <w:tc>
          <w:tcPr>
            <w:tcW w:type="dxa" w:w="18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22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TRIGGER</w:t>
            </w:r>
          </w:p>
        </w:tc>
        <w:tc>
          <w:tcPr>
            <w:tcW w:type="dxa" w:w="39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EXECUTE IN TELEGRAM</w:t>
            </w:r>
          </w:p>
        </w:tc>
      </w:tr>
      <w:tr>
        <w:tc>
          <w:tcPr>
            <w:tcW w:type="dxa" w:w="14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Level 1</w:t>
            </w:r>
          </w:p>
        </w:tc>
        <w:tc>
          <w:tcPr>
            <w:tcW w:type="dxa" w:w="18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Public warning</w:t>
            </w:r>
          </w:p>
        </w:tc>
        <w:tc>
          <w:tcPr>
            <w:tcW w:type="dxa" w:w="22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First minor violation (off-topic, mild rudeness)</w:t>
            </w:r>
          </w:p>
        </w:tc>
        <w:tc>
          <w:tcPr>
            <w:tcW w:type="dxa" w:w="396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Reply to their message publicly: ⚠️ [Name], please keep posts in the correct topic. Community rules apply. Do not delete their message yet.</w:t>
            </w:r>
          </w:p>
        </w:tc>
      </w:tr>
      <w:tr>
        <w:tc>
          <w:tcPr>
            <w:tcW w:type="dxa" w:w="14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Level 2</w:t>
            </w:r>
          </w:p>
        </w:tc>
        <w:tc>
          <w:tcPr>
            <w:tcW w:type="dxa" w:w="18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Message deleted</w:t>
            </w:r>
          </w:p>
        </w:tc>
        <w:tc>
          <w:tcPr>
            <w:tcW w:type="dxa" w:w="22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Spam, unsolicited promotion, scam link</w:t>
            </w:r>
          </w:p>
        </w:tc>
        <w:tc>
          <w:tcPr>
            <w:tcW w:type="dxa" w:w="396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Tap and hold the message &gt; Delete &gt; Delete for everyone. Send a private DM to the member explaining why.</w:t>
            </w:r>
          </w:p>
        </w:tc>
      </w:tr>
      <w:tr>
        <w:tc>
          <w:tcPr>
            <w:tcW w:type="dxa" w:w="1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Level 3</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Mute 24 hours</w:t>
            </w:r>
          </w:p>
        </w:tc>
        <w:tc>
          <w:tcPr>
            <w:tcW w:type="dxa" w:w="2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Second violation or moderately abusive message</w:t>
            </w:r>
          </w:p>
        </w:tc>
        <w:tc>
          <w:tcPr>
            <w:tcW w:type="dxa" w:w="3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Tap member name &gt; Restrict &gt; disable Send Messages &gt; set duration to 24 hours.</w:t>
            </w:r>
          </w:p>
        </w:tc>
      </w:tr>
      <w:tr>
        <w:tc>
          <w:tcPr>
            <w:tcW w:type="dxa" w:w="1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Level 4</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Mute 7 days</w:t>
            </w:r>
          </w:p>
        </w:tc>
        <w:tc>
          <w:tcPr>
            <w:tcW w:type="dxa" w:w="2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Third violation or serious harassment</w:t>
            </w:r>
          </w:p>
        </w:tc>
        <w:tc>
          <w:tcPr>
            <w:tcW w:type="dxa" w:w="3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Same as Level 3. Set duration to 7 days. Log the incident in Admin HQ chat.</w:t>
            </w:r>
          </w:p>
        </w:tc>
      </w:tr>
      <w:tr>
        <w:tc>
          <w:tcPr>
            <w:tcW w:type="dxa" w:w="14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Level 5</w:t>
            </w:r>
          </w:p>
        </w:tc>
        <w:tc>
          <w:tcPr>
            <w:tcW w:type="dxa" w:w="18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bCs/>
                <w:color w:val="A0200A"/>
                <w:sz w:val="20"/>
                <w:szCs w:val="20"/>
              </w:rPr>
              <w:t xml:space="preserve">Permanent ban</w:t>
            </w:r>
          </w:p>
        </w:tc>
        <w:tc>
          <w:tcPr>
            <w:tcW w:type="dxa" w:w="220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Confirmed scam, doxxing, bot activity, extreme abuse</w:t>
            </w:r>
          </w:p>
        </w:tc>
        <w:tc>
          <w:tcPr>
            <w:tcW w:type="dxa" w:w="3960"/>
            <w:tcBorders>
              <w:top w:val="single" w:color="D4B483" w:sz="1"/>
              <w:left w:val="single" w:color="D4B483" w:sz="1"/>
              <w:bottom w:val="single" w:color="D4B483" w:sz="1"/>
              <w:right w:val="single" w:color="D4B483" w:sz="1"/>
            </w:tcBorders>
            <w:shd w:fill="F5D5CE"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Tap member name &gt; Kick and Ban. Must have approval from at least one L1 or L2 admin. Report to Telegram if scam-related.</w:t>
            </w:r>
          </w:p>
        </w:tc>
      </w:tr>
    </w:tbl>
    <w:p>
      <w:pPr>
        <w:spacing w:after="0" w:before="160"/>
      </w:pPr>
      <w:r>
        <w:t xml:space="preserve"/>
      </w:r>
    </w:p>
    <w:p>
      <w:pPr>
        <w:pStyle w:val="Heading3"/>
        <w:spacing w:after="80" w:before="200" w:line="276" w:lineRule="auto"/>
      </w:pPr>
      <w:r>
        <w:rPr>
          <w:rFonts w:ascii="Arial" w:cs="Arial" w:eastAsia="Arial" w:hAnsi="Arial"/>
          <w:b/>
          <w:bCs/>
          <w:color w:val="2E4057"/>
          <w:sz w:val="26"/>
          <w:szCs w:val="26"/>
        </w:rPr>
        <w:t xml:space="preserve">6.2.1  Setting Up the Admin Coordination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a private Admin HQ group</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New Group &gt; add only verified admins &gt; name it: Empindu Admin HQ 🔒. Never make this group public or share its link.</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Secure coordination space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Pin a running incident log</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a formatted message with headers: Date | Member | Violation | Action. Pin it. Edit this pinned message weekly to add new incidents.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Incident log maintained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Establish the ban approval rule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and pin a rule: All Level 5 bans must be confirmed by at least one L1 or L2 admin before execution. No unilateral permanent bans.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Ban accountability</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Daily morning check-in</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Each morning, each admin posts one line: status update, overnight incidents if any, member count. Takes 60 seconds and keeps everyone aligned.</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Team situational awareness</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E0A"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SEVEN</w:t>
            </w:r>
          </w:p>
          <w:p>
            <w:pPr>
              <w:spacing w:after="80" w:before="0" w:line="276" w:lineRule="auto"/>
            </w:pPr>
            <w:r>
              <w:rPr>
                <w:rFonts w:ascii="Arial" w:cs="Arial" w:eastAsia="Arial" w:hAnsi="Arial"/>
                <w:b/>
                <w:bCs/>
                <w:color w:val="FFFFFF"/>
                <w:sz w:val="40"/>
                <w:szCs w:val="40"/>
              </w:rPr>
              <w:t xml:space="preserve">Artisan Onboarding Journey</w:t>
            </w:r>
          </w:p>
          <w:p>
            <w:pPr>
              <w:spacing w:after="0" w:before="0" w:line="276" w:lineRule="auto"/>
            </w:pPr>
            <w:r>
              <w:rPr>
                <w:rFonts w:ascii="Arial" w:cs="Arial" w:eastAsia="Arial" w:hAnsi="Arial"/>
                <w:i/>
                <w:iCs/>
                <w:color w:val="F5E6C8"/>
                <w:sz w:val="20"/>
                <w:szCs w:val="20"/>
              </w:rPr>
              <w:t xml:space="preserve">From first contact to first sale in 7 days</w:t>
            </w:r>
          </w:p>
        </w:tc>
      </w:tr>
    </w:tbl>
    <w:p>
      <w:pPr>
        <w:spacing w:after="0" w:before="160"/>
      </w:pPr>
      <w:r>
        <w:t xml:space="preserve"/>
      </w:r>
    </w:p>
    <w:p>
      <w:pPr>
        <w:spacing w:after="160" w:before="80" w:line="276" w:lineRule="auto"/>
      </w:pPr>
      <w:r>
        <w:rPr>
          <w:rFonts w:ascii="Arial" w:cs="Arial" w:eastAsia="Arial" w:hAnsi="Arial"/>
          <w:i/>
          <w:iCs/>
          <w:color w:val="595959"/>
          <w:sz w:val="24"/>
          <w:szCs w:val="24"/>
        </w:rPr>
        <w:t xml:space="preserve">Every artisan who joins Empindu must feel welcomed, supported, and capable within their first week. A bad first week means a lost artisan. A great first week creates an evangelist.</w:t>
      </w:r>
    </w:p>
    <w:p>
      <w:pPr>
        <w:spacing w:after="0" w:before="80"/>
      </w:pPr>
      <w:r>
        <w:t xml:space="preserve"/>
      </w:r>
    </w:p>
    <w:p>
      <w:pPr>
        <w:pStyle w:val="Heading2"/>
        <w:spacing w:after="120" w:before="320" w:line="276" w:lineRule="auto"/>
      </w:pPr>
      <w:r>
        <w:rPr>
          <w:rFonts w:ascii="Arial" w:cs="Arial" w:eastAsia="Arial" w:hAnsi="Arial"/>
          <w:b/>
          <w:bCs/>
          <w:color w:val="5C2E0A"/>
          <w:sz w:val="32"/>
          <w:szCs w:val="32"/>
        </w:rPr>
        <w:t xml:space="preserve">7.1  The Complete 6-Step Artisan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40"/>
        <w:gridCol w:w="3760"/>
        <w:gridCol w:w="3200"/>
      </w:tblGrid>
      <w:tr>
        <w:tc>
          <w:tcPr>
            <w:tcW w:type="dxa" w:w="5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STEP</w:t>
            </w:r>
          </w:p>
        </w:tc>
        <w:tc>
          <w:tcPr>
            <w:tcW w:type="dxa" w:w="184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MILESTONE</w:t>
            </w:r>
          </w:p>
        </w:tc>
        <w:tc>
          <w:tcPr>
            <w:tcW w:type="dxa" w:w="37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WHAT HAPPENS</w:t>
            </w:r>
          </w:p>
        </w:tc>
        <w:tc>
          <w:tcPr>
            <w:tcW w:type="dxa" w:w="32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WHO DOES WHAT</w:t>
            </w:r>
          </w:p>
        </w:tc>
      </w:tr>
      <w:tr>
        <w:tc>
          <w:tcPr>
            <w:tcW w:type="dxa" w:w="5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C8860A"/>
                <w:sz w:val="20"/>
                <w:szCs w:val="20"/>
              </w:rPr>
              <w:t xml:space="preserve">1</w:t>
            </w:r>
          </w:p>
        </w:tc>
        <w:tc>
          <w:tcPr>
            <w:tcW w:type="dxa" w:w="184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First Contact</w:t>
            </w:r>
          </w:p>
        </w:tc>
        <w:tc>
          <w:tcPr>
            <w:tcW w:type="dxa" w:w="37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scans QR code at a market, receives a referral link from a peer, or discovers Empindu via social media. They land on @EmpinduHQ or click a deep link that opens EmpinduBot.</w:t>
            </w:r>
          </w:p>
        </w:tc>
        <w:tc>
          <w:tcPr>
            <w:tcW w:type="dxa" w:w="3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scans or taps link. Bot: sends welcome message with two options (I want to Buy / I am an Artisan).</w:t>
            </w:r>
          </w:p>
        </w:tc>
      </w:tr>
      <w:tr>
        <w:tc>
          <w:tcPr>
            <w:tcW w:type="dxa" w:w="5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C8860A"/>
                <w:sz w:val="20"/>
                <w:szCs w:val="20"/>
              </w:rPr>
              <w:t xml:space="preserve">2</w:t>
            </w:r>
          </w:p>
        </w:tc>
        <w:tc>
          <w:tcPr>
            <w:tcW w:type="dxa" w:w="184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Channel Subscribe</w:t>
            </w:r>
          </w:p>
        </w:tc>
        <w:tc>
          <w:tcPr>
            <w:tcW w:type="dxa" w:w="37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selects I am an Artisan. Bot sends links and asks them to subscribe to Marketplace Channel, Stories Channel, and join Community Hub before continuing.</w:t>
            </w:r>
          </w:p>
        </w:tc>
        <w:tc>
          <w:tcPr>
            <w:tcW w:type="dxa" w:w="3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Bot: sends subscription links. Artisan: subscribes to all three. Admin: monitors new member activity in Hub.</w:t>
            </w:r>
          </w:p>
        </w:tc>
      </w:tr>
      <w:tr>
        <w:tc>
          <w:tcPr>
            <w:tcW w:type="dxa" w:w="5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C8860A"/>
                <w:sz w:val="20"/>
                <w:szCs w:val="20"/>
              </w:rPr>
              <w:t xml:space="preserve">3</w:t>
            </w:r>
          </w:p>
        </w:tc>
        <w:tc>
          <w:tcPr>
            <w:tcW w:type="dxa" w:w="184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Verification Intake</w:t>
            </w:r>
          </w:p>
        </w:tc>
        <w:tc>
          <w:tcPr>
            <w:tcW w:type="dxa" w:w="37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Bot or admin collects: full name, craft type, district and location, years active, and minimum 3 sample photos of their work. Voice note submission is accepted and transcribed. Admin reviews within 24 hours.</w:t>
            </w:r>
          </w:p>
        </w:tc>
        <w:tc>
          <w:tcPr>
            <w:tcW w:type="dxa" w:w="3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submits intake via DM with bot or Google Form. Admin: reviews within 24 hours. Admin: approves or requests missing information.</w:t>
            </w:r>
          </w:p>
        </w:tc>
      </w:tr>
      <w:tr>
        <w:tc>
          <w:tcPr>
            <w:tcW w:type="dxa" w:w="5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C8860A"/>
                <w:sz w:val="20"/>
                <w:szCs w:val="20"/>
              </w:rPr>
              <w:t xml:space="preserve">4</w:t>
            </w:r>
          </w:p>
        </w:tc>
        <w:tc>
          <w:tcPr>
            <w:tcW w:type="dxa" w:w="184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Profile &amp; Circle Access</w:t>
            </w:r>
          </w:p>
        </w:tc>
        <w:tc>
          <w:tcPr>
            <w:tcW w:type="dxa" w:w="37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Admin approves the application. Admin sends artisan a single-use invite link to the Artisan Circle via DM. Admin posts a welcome shoutout in the Community Hub Artisan Introductions topic.</w:t>
            </w:r>
          </w:p>
        </w:tc>
        <w:tc>
          <w:tcPr>
            <w:tcW w:type="dxa" w:w="3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Admin: approves, posts shoutout, sends invite link. Artisan Ambassador: welcomes them in Artisan Circle.</w:t>
            </w:r>
          </w:p>
        </w:tc>
      </w:tr>
      <w:tr>
        <w:tc>
          <w:tcPr>
            <w:tcW w:type="dxa" w:w="5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C8860A"/>
                <w:sz w:val="20"/>
                <w:szCs w:val="20"/>
              </w:rPr>
              <w:t xml:space="preserve">5</w:t>
            </w:r>
          </w:p>
        </w:tc>
        <w:tc>
          <w:tcPr>
            <w:tcW w:type="dxa" w:w="184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First Listing</w:t>
            </w:r>
          </w:p>
        </w:tc>
        <w:tc>
          <w:tcPr>
            <w:tcW w:type="dxa" w:w="37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Admin or Artisan Ambassador guides the artisan through creating their first Marketplace listing using the template in Part 5.1. Admin formats and posts it to @EmpinduMarket.</w:t>
            </w:r>
          </w:p>
        </w:tc>
        <w:tc>
          <w:tcPr>
            <w:tcW w:type="dxa" w:w="3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provides photos, description, and price. Admin or Ambassador: formats listing using template. Community: reacts and engages.</w:t>
            </w:r>
          </w:p>
        </w:tc>
      </w:tr>
      <w:tr>
        <w:tc>
          <w:tcPr>
            <w:tcW w:type="dxa" w:w="5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C8860A"/>
                <w:sz w:val="20"/>
                <w:szCs w:val="20"/>
              </w:rPr>
              <w:t xml:space="preserve">6</w:t>
            </w:r>
          </w:p>
        </w:tc>
        <w:tc>
          <w:tcPr>
            <w:tcW w:type="dxa" w:w="184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7-Day Drip</w:t>
            </w:r>
          </w:p>
        </w:tc>
        <w:tc>
          <w:tcPr>
            <w:tcW w:type="dxa" w:w="37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Over 7 days, admin sends four timed coaching messages: Day 1 photo tips, Day 3 pricing strategy, Day 5 buyer engagement, Day 7 check-in. All templates provided in Section 7.3.</w:t>
            </w:r>
          </w:p>
        </w:tc>
        <w:tc>
          <w:tcPr>
            <w:tcW w:type="dxa" w:w="3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Admin: sends drip messages manually in Phase 1. Artisan: reads and applies the guidance.</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7.2  Manual Verification Process (Phase 1 — No Bot Required)</w:t>
      </w:r>
    </w:p>
    <w:p>
      <w:pPr>
        <w:spacing w:after="80" w:before="60" w:line="276" w:lineRule="auto"/>
      </w:pPr>
      <w:r>
        <w:rPr>
          <w:rFonts w:ascii="Arial" w:cs="Arial" w:eastAsia="Arial" w:hAnsi="Arial"/>
          <w:color w:val="000000"/>
          <w:sz w:val="22"/>
          <w:szCs w:val="22"/>
        </w:rPr>
        <w:t xml:space="preserve">Before the verification bot is built, this is the step-by-step manual process admins follow for every artisan application.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Receive the application</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messages @EmpinduAdmin directly, or fills in a Google Form linked in the pinned channel post. Google Forms data auto-populates the artisan registry Google Sheet.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Application received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Review within 24 hours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Check: name, craft type, location, and 3 sample photos. If photos are missing, send: Thank you for applying. Please send 3 photos of your craft so we can verify your listing.</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Application reviewed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Approve or decline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Approve: proceed to step 4. Decline (reseller, stock images, unclear craft): send the decline message from the template library. Keep the tone respectful — they may return with qualifying work.</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Decision communicated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Send Artisan Circle invite</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Open Artisan Circle &gt; Invite Links &gt; generate a single-use invite link (tap ‘Create Link’ &gt; Usage limit: 1). Send it to the artisan via private DM with a warm welcome message.</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Artisan joins the Circle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Post welcome shoutout in Community Hub</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In Community Hub &gt; Artisan Introductions topic, post: 🌟 Welcome [Name] from [Place]! They make [craft]. Come show them some love. Include 1–2 of their best photos.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Community welcomes artisan</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Log in the artisan registry</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Add to the Google Sheets Artisans tab: Name, Telegram username, phone number, craft type, location, date joined, referral source, verification status. Update monthly.</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Registry updated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7</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Start the 7-day drip sequence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Add artisan username to the drip tracking list. Set four calendar reminders: Day 1, Day 3, Day 5, Day 7. Each reminder links to the relevant message template in Part 7.3.</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Drip sequence started</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7.3  The 7-Day Artisan Drip Messages</w:t>
      </w:r>
    </w:p>
    <w:p>
      <w:pPr>
        <w:spacing w:after="80" w:before="60" w:line="276" w:lineRule="auto"/>
      </w:pPr>
      <w:r>
        <w:rPr>
          <w:rFonts w:ascii="Arial" w:cs="Arial" w:eastAsia="Arial" w:hAnsi="Arial"/>
          <w:color w:val="000000"/>
          <w:sz w:val="22"/>
          <w:szCs w:val="22"/>
        </w:rPr>
        <w:t xml:space="preserve">Copy these messages, personalise the name, and send via direct Telegram message on the specified day.</w:t>
      </w:r>
    </w:p>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Day 1 — Photography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F2E4D0" w:val="clear"/>
            <w:tcMar>
              <w:top w:type="dxa" w:w="180"/>
              <w:left w:type="dxa" w:w="280"/>
              <w:bottom w:type="dxa" w:w="180"/>
              <w:right w:type="dxa" w:w="280"/>
            </w:tcMar>
          </w:tcPr>
          <w:p>
            <w:pPr>
              <w:spacing w:after="50" w:before="0" w:line="276" w:lineRule="auto"/>
            </w:pPr>
            <w:r>
              <w:rPr>
                <w:rFonts w:ascii="Courier New" w:cs="Courier New" w:eastAsia="Courier New" w:hAnsi="Courier New"/>
                <w:b w:val="false"/>
                <w:bCs w:val="false"/>
                <w:i w:val="false"/>
                <w:iCs w:val="false"/>
                <w:color w:val="000000"/>
                <w:sz w:val="20"/>
                <w:szCs w:val="20"/>
              </w:rPr>
              <w:t xml:space="preserve">Hello [Name]! Welcome to Empindu. We are so glad to have your craft in our community.</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bCs/>
                <w:i w:val="false"/>
                <w:iCs w:val="false"/>
                <w:color w:val="5C2E0A"/>
                <w:sz w:val="20"/>
                <w:szCs w:val="20"/>
              </w:rPr>
              <w:t xml:space="preserve">Here is your first tip for selling well: PHOTOS SELL CRAFT.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For your listings, photograph your work in:</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Natural daylight (near a window or outside — never indoor artificial light alone)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A clean, simple background (white wall, wooden table, or grass)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Three angles: full product, close-up of texture or detail, in use or styled in context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Post your best photo in the Photo Tips topic inside the Artisan Circle. We will give you honest feedback. Keep creating! 🌿</w:t>
            </w:r>
          </w:p>
        </w:tc>
      </w:tr>
    </w:tbl>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Day 3 —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DFF0D4"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2D5016"/>
                <w:sz w:val="20"/>
                <w:szCs w:val="20"/>
              </w:rPr>
              <w:t xml:space="preserve">Day 3 — Let’s talk about pricing your craft the right way.</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Many artisans undervalue their work. Here is a simple formula:</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bCs/>
                <w:i w:val="false"/>
                <w:iCs w:val="false"/>
                <w:color w:val="5C2E0A"/>
                <w:sz w:val="20"/>
                <w:szCs w:val="20"/>
              </w:rPr>
              <w:t xml:space="preserve">Your Price = (Materials cost × 2) + (Hours worked × your hourly value) + 20% for commission and profit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Do not price lower than you need to survive. Buyers who value craft will pay a fair price. If you are unsure what to charge for a specific item, post in the Pricing Help topic in the Artisan Circle and the community will help.</w:t>
            </w:r>
          </w:p>
        </w:tc>
      </w:tr>
    </w:tbl>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Day 5 — Engaging Buyers and Closing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D6DCE8"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2E4057"/>
                <w:sz w:val="20"/>
                <w:szCs w:val="20"/>
              </w:rPr>
              <w:t xml:space="preserve">Day 5 — How to talk to buyers and close a sale.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When a buyer contacts you:</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1.   Reply within 2 hours if possible. Speed builds trust.</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2.   Always greet them warmly before anything else.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3.   Share 2–3 additional photos if they ask.</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4.   Be clear about: your price, payment method (MTN or Airtel Mobile Money), and delivery or collection options.</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5.   After payment, send a confirmation message immediately.</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After every successful sale, ask your buyer to leave a review in the Community Hub Reviews topic. Good reviews bring more buyers.</w:t>
            </w:r>
          </w:p>
        </w:tc>
      </w:tr>
    </w:tbl>
    <w:p>
      <w:pPr>
        <w:spacing w:after="0" w:before="120"/>
      </w:pPr>
      <w:r>
        <w:t xml:space="preserve"/>
      </w:r>
    </w:p>
    <w:p>
      <w:pPr>
        <w:pStyle w:val="Heading3"/>
        <w:spacing w:after="80" w:before="200" w:line="276" w:lineRule="auto"/>
      </w:pPr>
      <w:r>
        <w:rPr>
          <w:rFonts w:ascii="Arial" w:cs="Arial" w:eastAsia="Arial" w:hAnsi="Arial"/>
          <w:b/>
          <w:bCs/>
          <w:color w:val="2E4057"/>
          <w:sz w:val="26"/>
          <w:szCs w:val="26"/>
        </w:rPr>
        <w:t xml:space="preserve">Day 7 —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6"/>
              <w:bottom w:val="none" w:color="FFFFFF" w:sz="0"/>
              <w:right w:val="none" w:color="FFFFFF" w:sz="0"/>
            </w:tcBorders>
            <w:shd w:fill="F5E6C8" w:val="clear"/>
            <w:tcMar>
              <w:top w:type="dxa" w:w="180"/>
              <w:left w:type="dxa" w:w="280"/>
              <w:bottom w:type="dxa" w:w="180"/>
              <w:right w:type="dxa" w:w="280"/>
            </w:tcMar>
          </w:tcPr>
          <w:p>
            <w:pPr>
              <w:spacing w:after="50" w:before="0" w:line="276" w:lineRule="auto"/>
            </w:pPr>
            <w:r>
              <w:rPr>
                <w:rFonts w:ascii="Courier New" w:cs="Courier New" w:eastAsia="Courier New" w:hAnsi="Courier New"/>
                <w:b/>
                <w:bCs/>
                <w:i w:val="false"/>
                <w:iCs w:val="false"/>
                <w:color w:val="5C2E0A"/>
                <w:sz w:val="20"/>
                <w:szCs w:val="20"/>
              </w:rPr>
              <w:t xml:space="preserve">One week in the Empindu community! How has it been for you?</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We would love to know:</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Have you had any enquiries or orders so far?</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Is there anything you are struggling with?</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What would help you sell more?</w:t>
            </w:r>
          </w:p>
          <w:p>
            <w:pPr>
              <w:spacing w:after="50" w:before="0" w:line="276" w:lineRule="auto"/>
            </w:pPr>
            <w:r>
              <w:rPr>
                <w:rFonts w:ascii="Courier New" w:cs="Courier New" w:eastAsia="Courier New" w:hAnsi="Courier New"/>
                <w:b w:val="false"/>
                <w:bCs w:val="false"/>
                <w:i w:val="false"/>
                <w:iCs w:val="false"/>
                <w:color w:val="000000"/>
                <w:sz w:val="20"/>
                <w:szCs w:val="20"/>
              </w:rPr>
              <w:t xml:space="preserve"> </w:t>
            </w:r>
          </w:p>
          <w:p>
            <w:pPr>
              <w:spacing w:after="50" w:before="0" w:line="276" w:lineRule="auto"/>
            </w:pPr>
            <w:r>
              <w:rPr>
                <w:rFonts w:ascii="Courier New" w:cs="Courier New" w:eastAsia="Courier New" w:hAnsi="Courier New"/>
                <w:b w:val="false"/>
                <w:bCs w:val="false"/>
                <w:i/>
                <w:iCs/>
                <w:color w:val="5C2E0A"/>
                <w:sz w:val="20"/>
                <w:szCs w:val="20"/>
              </w:rPr>
              <w:t xml:space="preserve">We are building this community together with you. Your feedback directly shapes how Empindu grows. Keep creating — the world needs your craft. 🌿</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D5016"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EIGHT</w:t>
            </w:r>
          </w:p>
          <w:p>
            <w:pPr>
              <w:spacing w:after="80" w:before="0" w:line="276" w:lineRule="auto"/>
            </w:pPr>
            <w:r>
              <w:rPr>
                <w:rFonts w:ascii="Arial" w:cs="Arial" w:eastAsia="Arial" w:hAnsi="Arial"/>
                <w:b/>
                <w:bCs/>
                <w:color w:val="FFFFFF"/>
                <w:sz w:val="40"/>
                <w:szCs w:val="40"/>
              </w:rPr>
              <w:t xml:space="preserve">Content Calendar</w:t>
            </w:r>
          </w:p>
          <w:p>
            <w:pPr>
              <w:spacing w:after="0" w:before="0" w:line="276" w:lineRule="auto"/>
            </w:pPr>
            <w:r>
              <w:rPr>
                <w:rFonts w:ascii="Arial" w:cs="Arial" w:eastAsia="Arial" w:hAnsi="Arial"/>
                <w:i/>
                <w:iCs/>
                <w:color w:val="F5E6C8"/>
                <w:sz w:val="20"/>
                <w:szCs w:val="20"/>
              </w:rPr>
              <w:t xml:space="preserve">A weekly posting plan that keeps every channel alive and purposeful</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8.1  Weekly Content Schedule</w:t>
      </w:r>
    </w:p>
    <w:p>
      <w:pPr>
        <w:spacing w:after="80" w:before="60" w:line="276" w:lineRule="auto"/>
      </w:pPr>
      <w:r>
        <w:rPr>
          <w:rFonts w:ascii="Arial" w:cs="Arial" w:eastAsia="Arial" w:hAnsi="Arial"/>
          <w:color w:val="000000"/>
          <w:sz w:val="22"/>
          <w:szCs w:val="22"/>
        </w:rPr>
        <w:t xml:space="preserve">Run this as a repeating 7-day cycle. Every day has a theme, a channel, a format, and a clear call to action. Consistency is the single biggest driver of community growth.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560"/>
        <w:gridCol w:w="2000"/>
        <w:gridCol w:w="2000"/>
        <w:gridCol w:w="1640"/>
        <w:gridCol w:w="1200"/>
      </w:tblGrid>
      <w:tr>
        <w:tc>
          <w:tcPr>
            <w:tcW w:type="dxa" w:w="96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DAY</w:t>
            </w:r>
          </w:p>
        </w:tc>
        <w:tc>
          <w:tcPr>
            <w:tcW w:type="dxa" w:w="156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THEME</w:t>
            </w:r>
          </w:p>
        </w:tc>
        <w:tc>
          <w:tcPr>
            <w:tcW w:type="dxa" w:w="200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CHANNEL</w:t>
            </w:r>
          </w:p>
        </w:tc>
        <w:tc>
          <w:tcPr>
            <w:tcW w:type="dxa" w:w="200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FORMAT</w:t>
            </w:r>
          </w:p>
        </w:tc>
        <w:tc>
          <w:tcPr>
            <w:tcW w:type="dxa" w:w="164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CTA</w:t>
            </w:r>
          </w:p>
        </w:tc>
        <w:tc>
          <w:tcPr>
            <w:tcW w:type="dxa" w:w="1200"/>
            <w:tcBorders>
              <w:top w:val="single" w:color="D4B483" w:sz="1"/>
              <w:left w:val="single" w:color="D4B483" w:sz="1"/>
              <w:bottom w:val="single" w:color="D4B483" w:sz="1"/>
              <w:right w:val="single" w:color="D4B483" w:sz="1"/>
            </w:tcBorders>
            <w:shd w:fill="2D5016" w:val="clear"/>
            <w:tcMar>
              <w:top w:type="dxa" w:w="100"/>
              <w:left w:type="dxa" w:w="160"/>
              <w:bottom w:type="dxa" w:w="100"/>
              <w:right w:type="dxa" w:w="160"/>
            </w:tcMar>
            <w:vAlign w:val="center"/>
          </w:tcPr>
          <w:p>
            <w:r>
              <w:rPr>
                <w:rFonts w:ascii="Arial" w:cs="Arial" w:eastAsia="Arial" w:hAnsi="Arial"/>
                <w:b/>
                <w:bCs/>
                <w:color w:val="FFFFFF"/>
                <w:sz w:val="20"/>
                <w:szCs w:val="20"/>
              </w:rPr>
              <w:t xml:space="preserve">WHO POSTS</w:t>
            </w:r>
          </w:p>
        </w:tc>
      </w:tr>
      <w:tr>
        <w:tc>
          <w:tcPr>
            <w:tcW w:type="dxa" w:w="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Monday</w:t>
            </w:r>
          </w:p>
        </w:tc>
        <w:tc>
          <w:tcPr>
            <w:tcW w:type="dxa" w:w="15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Spotlight</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@EmpinduStories</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Photo essay 5–8 images + 3–5 paragraph narrative</w:t>
            </w:r>
          </w:p>
        </w:tc>
        <w:tc>
          <w:tcPr>
            <w:tcW w:type="dxa" w:w="164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Follow artisan / Shop</w:t>
            </w:r>
          </w:p>
        </w:tc>
        <w:tc>
          <w:tcPr>
            <w:tcW w:type="dxa" w:w="12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Admin / Editor</w:t>
            </w:r>
          </w:p>
        </w:tc>
      </w:tr>
      <w:tr>
        <w:tc>
          <w:tcPr>
            <w:tcW w:type="dxa" w:w="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Tuesday</w:t>
            </w:r>
          </w:p>
        </w:tc>
        <w:tc>
          <w:tcPr>
            <w:tcW w:type="dxa" w:w="15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Craft Tutorial</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Community Hub — Education topic</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Step-by-step photos or short video</w:t>
            </w:r>
          </w:p>
        </w:tc>
        <w:tc>
          <w:tcPr>
            <w:tcW w:type="dxa" w:w="164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Join Artisan Circle</w:t>
            </w:r>
          </w:p>
        </w:tc>
        <w:tc>
          <w:tcPr>
            <w:tcW w:type="dxa" w:w="1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Ambassador</w:t>
            </w:r>
          </w:p>
        </w:tc>
      </w:tr>
      <w:tr>
        <w:tc>
          <w:tcPr>
            <w:tcW w:type="dxa" w:w="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Wednesday</w:t>
            </w:r>
          </w:p>
        </w:tc>
        <w:tc>
          <w:tcPr>
            <w:tcW w:type="dxa" w:w="15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Flash Sale ⚡</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@EmpinduFlash + Hub General</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Product drop + reaction poll + 48hr auto-delete</w:t>
            </w:r>
          </w:p>
        </w:tc>
        <w:tc>
          <w:tcPr>
            <w:tcW w:type="dxa" w:w="164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Buy now — limited qty</w:t>
            </w:r>
          </w:p>
        </w:tc>
        <w:tc>
          <w:tcPr>
            <w:tcW w:type="dxa" w:w="12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Head Moderator</w:t>
            </w:r>
          </w:p>
        </w:tc>
      </w:tr>
      <w:tr>
        <w:tc>
          <w:tcPr>
            <w:tcW w:type="dxa" w:w="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Thursday</w:t>
            </w:r>
          </w:p>
        </w:tc>
        <w:tc>
          <w:tcPr>
            <w:tcW w:type="dxa" w:w="15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Cultural Heritage</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@EmpinduStories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Long-form text + 3 heritage photos</w:t>
            </w:r>
          </w:p>
        </w:tc>
        <w:tc>
          <w:tcPr>
            <w:tcW w:type="dxa" w:w="164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Share / Tag a friend</w:t>
            </w:r>
          </w:p>
        </w:tc>
        <w:tc>
          <w:tcPr>
            <w:tcW w:type="dxa" w:w="1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IDA Content Team</w:t>
            </w:r>
          </w:p>
        </w:tc>
      </w:tr>
      <w:tr>
        <w:tc>
          <w:tcPr>
            <w:tcW w:type="dxa" w:w="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Friday</w:t>
            </w:r>
          </w:p>
        </w:tc>
        <w:tc>
          <w:tcPr>
            <w:tcW w:type="dxa" w:w="15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New Listings Drop</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@EmpinduMarket</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5–8 product listings (album format)</w:t>
            </w:r>
          </w:p>
        </w:tc>
        <w:tc>
          <w:tcPr>
            <w:tcW w:type="dxa" w:w="164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Order today</w:t>
            </w:r>
          </w:p>
        </w:tc>
        <w:tc>
          <w:tcPr>
            <w:tcW w:type="dxa" w:w="12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Admin from artisan submissions</w:t>
            </w:r>
          </w:p>
        </w:tc>
      </w:tr>
      <w:tr>
        <w:tc>
          <w:tcPr>
            <w:tcW w:type="dxa" w:w="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Saturday</w:t>
            </w:r>
          </w:p>
        </w:tc>
        <w:tc>
          <w:tcPr>
            <w:tcW w:type="dxa" w:w="15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Community Poll</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Community Hub — General</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Telegram Poll or trivia game or debate question</w:t>
            </w:r>
          </w:p>
        </w:tc>
        <w:tc>
          <w:tcPr>
            <w:tcW w:type="dxa" w:w="164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React and engage</w:t>
            </w:r>
          </w:p>
        </w:tc>
        <w:tc>
          <w:tcPr>
            <w:tcW w:type="dxa" w:w="1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Any Admin</w:t>
            </w:r>
          </w:p>
        </w:tc>
      </w:tr>
      <w:tr>
        <w:tc>
          <w:tcPr>
            <w:tcW w:type="dxa" w:w="9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Sunday</w:t>
            </w:r>
          </w:p>
        </w:tc>
        <w:tc>
          <w:tcPr>
            <w:tcW w:type="dxa" w:w="156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Week Wrap</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@EmpinduHQ Announcements</w:t>
            </w:r>
          </w:p>
        </w:tc>
        <w:tc>
          <w:tcPr>
            <w:tcW w:type="dxa" w:w="20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Stats + artisan thank-you + top listing of the week</w:t>
            </w:r>
          </w:p>
        </w:tc>
        <w:tc>
          <w:tcPr>
            <w:tcW w:type="dxa" w:w="164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Subscribe / Refer a friend</w:t>
            </w:r>
          </w:p>
        </w:tc>
        <w:tc>
          <w:tcPr>
            <w:tcW w:type="dxa" w:w="1200"/>
            <w:tcBorders>
              <w:top w:val="single" w:color="D4B483" w:sz="1"/>
              <w:left w:val="single" w:color="D4B483" w:sz="1"/>
              <w:bottom w:val="single" w:color="D4B483" w:sz="1"/>
              <w:right w:val="single" w:color="D4B483" w:sz="1"/>
            </w:tcBorders>
            <w:shd w:fill="DFF0D4"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Community Director</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8.2  Batch Content Preparation</w:t>
      </w:r>
    </w:p>
    <w:p>
      <w:pPr>
        <w:spacing w:after="80" w:before="60" w:line="276" w:lineRule="auto"/>
      </w:pPr>
      <w:r>
        <w:rPr>
          <w:rFonts w:ascii="Arial" w:cs="Arial" w:eastAsia="Arial" w:hAnsi="Arial"/>
          <w:color w:val="000000"/>
          <w:sz w:val="22"/>
          <w:szCs w:val="22"/>
        </w:rPr>
        <w:t xml:space="preserve">Do not create content day by day. Batch-produce content weekly to avoid the creativity tax of daily decision-making.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Weekly content planning session</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Every Monday, the admin team (or content lead alone) spends 60 minutes planning the full week. Decide: which artisan for Monday Spotlight, which product for Wednesday Flash Sale, which heritage story for Thursday.</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Full week planned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Collect artisan content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Message selected artisans via Artisan Circle or DM: Hi [Name], we would like to feature you this Monday. Please send your best 5–8 photos and 3–4 sentences about your craft and story.</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Raw content collected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Write and format all posts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Write all 7 days of posts in one sitting using the templates in Part 5. Format as ready-to-copy text in a Google Doc or Telegram Saved Messages.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All posts written</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Schedule or queue posts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In each channel or group, tap and hold the Send button to access Schedule Message. Schedule posts for optimal times: Marketplace at 7 AM, 12 PM, 7 PM EAT. Stories at 8 AM. Flash Sales at 12 PM or 7 PM.</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Posts scheduled</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4057"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NINE</w:t>
            </w:r>
          </w:p>
          <w:p>
            <w:pPr>
              <w:spacing w:after="80" w:before="0" w:line="276" w:lineRule="auto"/>
            </w:pPr>
            <w:r>
              <w:rPr>
                <w:rFonts w:ascii="Arial" w:cs="Arial" w:eastAsia="Arial" w:hAnsi="Arial"/>
                <w:b/>
                <w:bCs/>
                <w:color w:val="FFFFFF"/>
                <w:sz w:val="40"/>
                <w:szCs w:val="40"/>
              </w:rPr>
              <w:t xml:space="preserve">Growth Engine</w:t>
            </w:r>
          </w:p>
          <w:p>
            <w:pPr>
              <w:spacing w:after="0" w:before="0" w:line="276" w:lineRule="auto"/>
            </w:pPr>
            <w:r>
              <w:rPr>
                <w:rFonts w:ascii="Arial" w:cs="Arial" w:eastAsia="Arial" w:hAnsi="Arial"/>
                <w:i/>
                <w:iCs/>
                <w:color w:val="F5E6C8"/>
                <w:sz w:val="20"/>
                <w:szCs w:val="20"/>
              </w:rPr>
              <w:t xml:space="preserve">No-code mechanics to build an unstoppable community</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9.1  QR Code Deployment Programme</w:t>
      </w:r>
    </w:p>
    <w:p>
      <w:pPr>
        <w:spacing w:after="160" w:before="80" w:line="276" w:lineRule="auto"/>
      </w:pPr>
      <w:r>
        <w:rPr>
          <w:rFonts w:ascii="Arial" w:cs="Arial" w:eastAsia="Arial" w:hAnsi="Arial"/>
          <w:i/>
          <w:iCs/>
          <w:color w:val="595959"/>
          <w:sz w:val="24"/>
          <w:szCs w:val="24"/>
        </w:rPr>
        <w:t xml:space="preserve">QR codes are the single highest-impact no-code growth tool for reaching offline artisans and buyers at physical markets. One artisan at Owino with your QR code on their stall reaches hundreds of potential members daily.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Generate entry-point QR codes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Use QRCode Monkey (qrcode-monkey.com) or QR Code Generator (qr-code-generator.com). Generate separate codes for: (1) EmpinduBot onboarding link, (2) @EmpinduMarket channel, (3) Community Hub join link. Set each code to large enough size to scan at 30 centimetres.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QR codes generated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Design printable flyers in Canva</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Use Canva free tier. Create an A5 flyer with: Empindu logo, the QR code, headline text in English and Luganda (e.g. Tuza ku intaneti — Let’s go online together). Include @EmpinduBot as text backup in case the QR does not scan.</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Flyers designed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Print and laminate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Print at a Kampala print shop (Nasser Road has many affordable options). Request lamination for outdoor durability. Minimum 200 flyers for initial deployment.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Physical materials ready</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Deploy at priority locations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Primary targets in Kampala: Owino Market, Uganda Craft Village, Nakasero Market, Uganda Museum craft stalls, Ndere Cultural Centre. Secondary: Jinja craft markets, Entebbe waterfront, NGO partner locations.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QR codes deployed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Embed QR on product packaging</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Create a small sticker QR code (business card size) for artisans to attach to their craft packaging or hang tags. Every sold piece becomes a community recruitment tool that reaches the buyer’s home.</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Viral packaging loop</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Use different links per location</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Telegram allows multiple invite links. Generate a unique invite link for each deployment location. Each week, check which link generated the most new members and prioritise replenishing that location’s flyers.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Tracking per location</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9.2  Referral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Mechanic</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Every verified artisan receives a unique Telegram invite link generated from the Artisan Circle group settings. They share this with fellow artisans in their network.</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Tracking (Phase 1)</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When a new artisan joins via a referral link and is verified, the referring artisan gets a credit note in the Google Sheets registry.</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 referrals</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Reward: Featured listing slot (pinned at top of @EmpinduMarket for 48 hours)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6 referrals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Reward: Empindu Ambassador badge in community (custom title in Telegram) + free Artisan Pro month (Phase 2)</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10+ referrals</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Reward: Lifetime Empindu Ambassador status + featured artisan story in @EmpinduStories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Monthly recognition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Top 3 referrers named and celebrated in the Sunday Week Wrap every month</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9.3  Friday Market Day Live Coverage</w:t>
      </w:r>
    </w:p>
    <w:p>
      <w:pPr>
        <w:spacing w:after="80" w:before="60" w:line="276" w:lineRule="auto"/>
      </w:pPr>
      <w:r>
        <w:rPr>
          <w:rFonts w:ascii="Arial" w:cs="Arial" w:eastAsia="Arial" w:hAnsi="Arial"/>
          <w:color w:val="000000"/>
          <w:sz w:val="22"/>
          <w:szCs w:val="22"/>
        </w:rPr>
        <w:t xml:space="preserve">Every Friday, an Empindu team member or trained volunteer attends a major Kampala market and runs a live photo coverage session posted in real time to the Stories and Marketplace channels.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Plan the market visit on Monday</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In Admin HQ, post the plan: which market, who is going, what time. Rotate markets weekly: Owino, Craft Village, Nakasero, Uganda Museum. Consistency builds audience anticipation.</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Market visit planned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Prepare the field kit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Charged phone with full data. 50 Empindu flyers. Consent script: Hi, I’m from Empindu — may I photograph your craft for our Telegram community? You will be featured and buyers can contact you directly.</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Team prepared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Live-post to @EmpinduStories</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During the visit, post photo albums directly to the Stories channel as you move through the market. Each album: artisan’s name, craft type, location. 5–8 photos per post. Post every 20–30 minutes during the 2-hour visit.</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Live coverage active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Recruit new artisans on the spot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For any artisan who wants to sell via Empindu: collect their name, Telegram username or phone number, and 3 product photos on your phone. That evening, process their verification using the manual process in Part 7.2.</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New artisans recruited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5</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Cross-share to Community Hub</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After the market visit, forward the best story posts to the Community Hub General topic with: We were at [Market] today. Amazing craft and amazing people. Tag someone who should see this.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Community engagement spike</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9.4  Monthly Craft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Name format</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#EmpinduChallenge + a monthly theme (e.g. #EmpinduChallenge_Texture, #EmpinduChallenge_Hands, #EmpinduChallenge_Roots)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How to enter</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Post your best craft photo in the Community Hub with the challenge hashtag. Any member — artisan or buyer — can enter. Challenge runs for the full month.</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Judging method</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Option A: most reactions wins. Option B: admin panel selects for creative excellence. Announce the method at launch and stick to it.</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Prize — Phase 1</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Featured placement in @EmpinduStories with a full artisan narrative written by the Empindu team. Pinned in Stories for one week.</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Launch post</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Post the challenge on the 1st of each month in Community Hub and @EmpinduMarket. Include: rules, theme, deadline, and prize. Pin it in Community Hub for the month.</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Winning announcement</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Announce the winner in the Sunday Week Wrap on the last Sunday of the month. Include the winning photo in the announcement.</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9.5  WhatsApp Bridge</w:t>
      </w:r>
    </w:p>
    <w:p>
      <w:pPr>
        <w:spacing w:after="80" w:before="60" w:line="276" w:lineRule="auto"/>
      </w:pPr>
      <w:r>
        <w:rPr>
          <w:rFonts w:ascii="Arial" w:cs="Arial" w:eastAsia="Arial" w:hAnsi="Arial"/>
          <w:color w:val="000000"/>
          <w:sz w:val="22"/>
          <w:szCs w:val="22"/>
        </w:rPr>
        <w:t xml:space="preserve">Many buyers are on WhatsApp and resistant to switching apps. This mechanic reaches them where they are and funnels them to Telegram.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Create a WhatsApp broadcast list</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On your phone, create a WhatsApp broadcast list with your existing network of craft buyers and interested community members. Broadcast lists allow you to message multiple contacts simultaneously without revealing each other’s details.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Broadcast list ready</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Mirror top Empindu listings to WhatsApp</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3 times per week, copy the top listing from @EmpinduMarket and share it as a WhatsApp broadcast. Replace the DM instruction with: See this on our Telegram marketplace: [link]. Better selection + direct artisan contact there.</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Cross-platform reach</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Include a Telegram link in every WhatsApp message</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Every WhatsApp broadcast must end with: For more craft and direct artisan contact: join us on Telegram → [Marketplace channel link]. One tap, direct to the community.</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Funnel active</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Never substitute WhatsApp for Telegram</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WhatsApp is the top of the funnel only. All community building, artisan relationships, and sales happen on Telegram. WhatsApp is a door, not a room.</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Platform clarity maintained</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8860A"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TEN</w:t>
            </w:r>
          </w:p>
          <w:p>
            <w:pPr>
              <w:spacing w:after="80" w:before="0" w:line="276" w:lineRule="auto"/>
            </w:pPr>
            <w:r>
              <w:rPr>
                <w:rFonts w:ascii="Arial" w:cs="Arial" w:eastAsia="Arial" w:hAnsi="Arial"/>
                <w:b/>
                <w:bCs/>
                <w:color w:val="FFFFFF"/>
                <w:sz w:val="40"/>
                <w:szCs w:val="40"/>
              </w:rPr>
              <w:t xml:space="preserve">Monetisation</w:t>
            </w:r>
          </w:p>
          <w:p>
            <w:pPr>
              <w:spacing w:after="0" w:before="0" w:line="276" w:lineRule="auto"/>
            </w:pPr>
            <w:r>
              <w:rPr>
                <w:rFonts w:ascii="Arial" w:cs="Arial" w:eastAsia="Arial" w:hAnsi="Arial"/>
                <w:i/>
                <w:iCs/>
                <w:color w:val="F5E6C8"/>
                <w:sz w:val="20"/>
                <w:szCs w:val="20"/>
              </w:rPr>
              <w:t xml:space="preserve">No-code revenue streams for Phases 1 and 2</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10.1  Phase 1 Revenue — Active from Day One</w:t>
      </w:r>
    </w:p>
    <w:p>
      <w:pPr>
        <w:spacing w:after="0" w:before="80"/>
      </w:pPr>
      <w:r>
        <w:t xml:space="preserve"/>
      </w:r>
    </w:p>
    <w:p>
      <w:pPr>
        <w:pStyle w:val="Heading3"/>
        <w:spacing w:after="80" w:before="200" w:line="276" w:lineRule="auto"/>
      </w:pPr>
      <w:r>
        <w:rPr>
          <w:rFonts w:ascii="Arial" w:cs="Arial" w:eastAsia="Arial" w:hAnsi="Arial"/>
          <w:b/>
          <w:bCs/>
          <w:color w:val="2E4057"/>
          <w:sz w:val="26"/>
          <w:szCs w:val="26"/>
        </w:rPr>
        <w:t xml:space="preserve">10.1.1  Marketplace Commission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60"/>
        <w:gridCol w:w="2000"/>
      </w:tblGrid>
      <w:tr>
        <w:trPr>
          <w:tblHeader/>
        </w:trPr>
        <w:tc>
          <w:tcPr>
            <w:tcW w:type="dxa" w:w="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2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w:t>
            </w:r>
          </w:p>
        </w:tc>
        <w:tc>
          <w:tcPr>
            <w:tcW w:type="dxa" w:w="4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TO DO IT</w:t>
            </w:r>
          </w:p>
        </w:tc>
        <w:tc>
          <w:tcPr>
            <w:tcW w:type="dxa" w:w="2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OUTCOME</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1</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Communicate the commission policy</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in Artisan Circle: Empindu takes a 10% platform fee on all completed sales. This covers community management, listing support, and platform development. You retain 90%. Ask artisans to react to confirm they have read this.</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Policy acknowledged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2</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Track sales in Google Sheets</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When an order is completed, artisan DMs @EmpinduAdmin with: product sold, sale amount, buyer username. Admin logs in Google Sheets Orders tab within 24 hours.</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Sales tracked</w:t>
            </w:r>
          </w:p>
        </w:tc>
      </w:tr>
      <w:tr>
        <w:tc>
          <w:tcPr>
            <w:tcW w:type="dxa" w:w="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3</w:t>
            </w:r>
          </w:p>
        </w:tc>
        <w:tc>
          <w:tcPr>
            <w:tcW w:type="dxa" w:w="2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Collect commission weekly</w:t>
            </w:r>
          </w:p>
        </w:tc>
        <w:tc>
          <w:tcPr>
            <w:tcW w:type="dxa" w:w="4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Every Sunday, calculate 10% of all logged sales for the week. Send each artisan a mobile money request for their commission amount. MTN or Airtel Money. Send a Telegram DM explaining the calculation.</w:t>
            </w:r>
          </w:p>
        </w:tc>
        <w:tc>
          <w:tcPr>
            <w:tcW w:type="dxa" w:w="2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Revenue collected</w:t>
            </w:r>
          </w:p>
        </w:tc>
      </w:tr>
      <w:tr>
        <w:tc>
          <w:tcPr>
            <w:tcW w:type="dxa" w:w="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w:t>
            </w:r>
          </w:p>
        </w:tc>
        <w:tc>
          <w:tcPr>
            <w:tcW w:type="dxa" w:w="2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Issue a text receipt</w:t>
            </w:r>
          </w:p>
        </w:tc>
        <w:tc>
          <w:tcPr>
            <w:tcW w:type="dxa" w:w="4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After payment, send via Telegram DM: Empindu commission for week ending [date]: UGX [amount] for [N] sales. Thank you for being part of the community. Simple, transparent, professional.</w:t>
            </w:r>
          </w:p>
        </w:tc>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Trust maintained</w:t>
            </w:r>
          </w:p>
        </w:tc>
      </w:tr>
    </w:tbl>
    <w:p>
      <w:pPr>
        <w:spacing w:after="0" w:before="160"/>
      </w:pPr>
      <w:r>
        <w:t xml:space="preserve"/>
      </w:r>
    </w:p>
    <w:p>
      <w:pPr>
        <w:pStyle w:val="Heading3"/>
        <w:spacing w:after="80" w:before="200" w:line="276" w:lineRule="auto"/>
      </w:pPr>
      <w:r>
        <w:rPr>
          <w:rFonts w:ascii="Arial" w:cs="Arial" w:eastAsia="Arial" w:hAnsi="Arial"/>
          <w:b/>
          <w:bCs/>
          <w:color w:val="2E4057"/>
          <w:sz w:val="26"/>
          <w:szCs w:val="26"/>
        </w:rPr>
        <w:t xml:space="preserve">10.1.2  Featured Listing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B483" w:sz="1"/>
              <w:left w:val="single" w:color="D4B483" w:sz="1"/>
              <w:bottom w:val="single" w:color="D4B483" w:sz="1"/>
              <w:right w:val="single" w:color="D4B483" w:sz="1"/>
            </w:tcBorders>
            <w:shd w:fill="C8860A" w:val="clear"/>
            <w:tcMar>
              <w:top w:type="dxa" w:w="100"/>
              <w:left w:type="dxa" w:w="160"/>
              <w:bottom w:type="dxa" w:w="100"/>
              <w:right w:type="dxa" w:w="160"/>
            </w:tcMar>
            <w:vAlign w:val="center"/>
          </w:tcPr>
          <w:p>
            <w:r>
              <w:rPr>
                <w:rFonts w:ascii="Arial" w:cs="Arial" w:eastAsia="Arial" w:hAnsi="Arial"/>
                <w:b/>
                <w:bCs/>
                <w:color w:val="000000"/>
                <w:sz w:val="20"/>
                <w:szCs w:val="20"/>
              </w:rPr>
              <w:t xml:space="preserve">SLOT TYPE</w:t>
            </w:r>
          </w:p>
        </w:tc>
        <w:tc>
          <w:tcPr>
            <w:tcW w:type="dxa" w:w="7360"/>
            <w:tcBorders>
              <w:top w:val="single" w:color="D4B483" w:sz="1"/>
              <w:left w:val="single" w:color="D4B483" w:sz="1"/>
              <w:bottom w:val="single" w:color="D4B483" w:sz="1"/>
              <w:right w:val="single" w:color="D4B483" w:sz="1"/>
            </w:tcBorders>
            <w:shd w:fill="C8860A" w:val="clear"/>
            <w:tcMar>
              <w:top w:type="dxa" w:w="100"/>
              <w:left w:type="dxa" w:w="160"/>
              <w:bottom w:type="dxa" w:w="100"/>
              <w:right w:type="dxa" w:w="160"/>
            </w:tcMar>
            <w:vAlign w:val="center"/>
          </w:tcPr>
          <w:p>
            <w:r>
              <w:rPr>
                <w:rFonts w:ascii="Arial" w:cs="Arial" w:eastAsia="Arial" w:hAnsi="Arial"/>
                <w:b/>
                <w:bCs/>
                <w:color w:val="000000"/>
                <w:sz w:val="20"/>
                <w:szCs w:val="20"/>
              </w:rPr>
              <w:t xml:space="preserve">DETAILS</w:t>
            </w:r>
          </w:p>
        </w:tc>
      </w:tr>
      <w:tr>
        <w:tc>
          <w:tcPr>
            <w:tcW w:type="dxa" w:w="20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48-Hour Pin — UGX 15,000</w:t>
            </w:r>
          </w:p>
        </w:tc>
        <w:tc>
          <w:tcPr>
            <w:tcW w:type="dxa" w:w="736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Artisan’s listing is pinned at the top of @EmpinduMarket for 48 hours. Replaces the current pinned post for the duration, then original welcome pin is restored.</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Weekly Feature — UGX 35,000</w:t>
            </w:r>
          </w:p>
        </w:tc>
        <w:tc>
          <w:tcPr>
            <w:tcW w:type="dxa" w:w="73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featured in Monday Artisan Spotlight in @EmpinduStories AND their top listing pinned in @EmpinduMarket for 72 hours.</w:t>
            </w:r>
          </w:p>
        </w:tc>
      </w:tr>
      <w:tr>
        <w:tc>
          <w:tcPr>
            <w:tcW w:type="dxa" w:w="20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Payment collection</w:t>
            </w:r>
          </w:p>
        </w:tc>
        <w:tc>
          <w:tcPr>
            <w:tcW w:type="dxa" w:w="736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MTN Mobile Money or Airtel Money to the Empindu registered business number. Artisan sends payment screenshot as confirmation.</w:t>
            </w:r>
          </w:p>
        </w:tc>
      </w:tr>
      <w:tr>
        <w:tc>
          <w:tcPr>
            <w:tcW w:type="dxa" w:w="2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Booking process</w:t>
            </w:r>
          </w:p>
        </w:tc>
        <w:tc>
          <w:tcPr>
            <w:tcW w:type="dxa" w:w="73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DMs @EmpinduAdmin to book a slot. Admin checks availability on the featured slots Google Calendar. Confirms, collects payment, schedules the post, and marks slot as booked.</w:t>
            </w:r>
          </w:p>
        </w:tc>
      </w:tr>
      <w:tr>
        <w:tc>
          <w:tcPr>
            <w:tcW w:type="dxa" w:w="200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Maximum concurrent pins</w:t>
            </w:r>
          </w:p>
        </w:tc>
        <w:tc>
          <w:tcPr>
            <w:tcW w:type="dxa" w:w="7360"/>
            <w:tcBorders>
              <w:top w:val="single" w:color="D4B483" w:sz="1"/>
              <w:left w:val="single" w:color="D4B483" w:sz="1"/>
              <w:bottom w:val="single" w:color="D4B483" w:sz="1"/>
              <w:right w:val="single" w:color="D4B483" w:sz="1"/>
            </w:tcBorders>
            <w:shd w:fill="F5E6C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Only one featured listing pin active at a time. Maintain a waiting list if demand exceeds availability.</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10.2  Phase 2 Revenue — Month 4 Onwards</w:t>
      </w:r>
    </w:p>
    <w:p>
      <w:pPr>
        <w:spacing w:after="0" w:before="80"/>
      </w:pPr>
      <w:r>
        <w:t xml:space="preserve"/>
      </w:r>
    </w:p>
    <w:p>
      <w:pPr>
        <w:pStyle w:val="Heading3"/>
        <w:spacing w:after="80" w:before="200" w:line="276" w:lineRule="auto"/>
      </w:pPr>
      <w:r>
        <w:rPr>
          <w:rFonts w:ascii="Arial" w:cs="Arial" w:eastAsia="Arial" w:hAnsi="Arial"/>
          <w:b/>
          <w:bCs/>
          <w:color w:val="2E4057"/>
          <w:sz w:val="26"/>
          <w:szCs w:val="26"/>
        </w:rPr>
        <w:t xml:space="preserve">10.2.1  Buyers Lounge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Price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UGX 10,000 per month (approximately USD 2.70)</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Payment collection</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Buyer pays via MTN or Airtel Mobile Money monthly. Admin confirms payment and manually grants access. Phase 2 automates this via SalesBot.</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Access management</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Admin sends single-use private invite link to Buyers Lounge. Monthly renewal: admin checks active payers list on the 1st of each month and removes lapsed members.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Perks to promote</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12-hour early access to flash sales. Direct artisan contact directory. Exclusive monthly craft drop not listed on public channels. Priority order handling by Empindu team.</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Marketing the lounge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Post 1–2 times per month in Community Hub: The Buyers Lounge is now open. For buyers who want first access to the best craft before it sells out.</w:t>
            </w:r>
          </w:p>
        </w:tc>
      </w:tr>
    </w:tbl>
    <w:p>
      <w:pPr>
        <w:spacing w:after="0" w:before="160"/>
      </w:pPr>
      <w:r>
        <w:t xml:space="preserve"/>
      </w:r>
    </w:p>
    <w:p>
      <w:pPr>
        <w:pStyle w:val="Heading3"/>
        <w:spacing w:after="80" w:before="200" w:line="276" w:lineRule="auto"/>
      </w:pPr>
      <w:r>
        <w:rPr>
          <w:rFonts w:ascii="Arial" w:cs="Arial" w:eastAsia="Arial" w:hAnsi="Arial"/>
          <w:b/>
          <w:bCs/>
          <w:color w:val="2E4057"/>
          <w:sz w:val="26"/>
          <w:szCs w:val="26"/>
        </w:rPr>
        <w:t xml:space="preserve">10.2.2  Artisan Pro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Price</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UGX 25,000 per month</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Perks</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Verified Pro badge in Community Hub (admin assigns custom title ‘Pro Artisan’), 2 free featured listing slots per month, priority review of Story submissions, monthly performance summary from admin.</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Sign-up process</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DMs @EmpinduAdmin, pays monthly via mobile money, admin grants Pro status by updating their custom title in group settings and logging in registry.</w:t>
            </w:r>
          </w:p>
        </w:tc>
      </w:tr>
    </w:tbl>
    <w:p>
      <w:pPr>
        <w:spacing w:after="0" w:before="160"/>
      </w:pPr>
      <w:r>
        <w:t xml:space="preserve"/>
      </w:r>
    </w:p>
    <w:p>
      <w:pPr>
        <w:pStyle w:val="Heading3"/>
        <w:spacing w:after="80" w:before="200" w:line="276" w:lineRule="auto"/>
      </w:pPr>
      <w:r>
        <w:rPr>
          <w:rFonts w:ascii="Arial" w:cs="Arial" w:eastAsia="Arial" w:hAnsi="Arial"/>
          <w:b/>
          <w:bCs/>
          <w:color w:val="2E4057"/>
          <w:sz w:val="26"/>
          <w:szCs w:val="26"/>
        </w:rPr>
        <w:t xml:space="preserve">10.2.3  Sponsored Tutorials and Craft Education</w:t>
      </w:r>
    </w:p>
    <w:p>
      <w:pPr>
        <w:spacing w:after="80" w:before="60" w:line="276" w:lineRule="auto"/>
      </w:pPr>
      <w:r>
        <w:rPr>
          <w:rFonts w:ascii="Arial" w:cs="Arial" w:eastAsia="Arial" w:hAnsi="Arial"/>
          <w:color w:val="000000"/>
          <w:sz w:val="22"/>
          <w:szCs w:val="22"/>
        </w:rPr>
        <w:t xml:space="preserve">Local brands that supply artisans — paint, fabric, leather, beads, tools — pay to sponsor the Tuesday Craft Tutorial or Thursday Cultural Heritage post.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Sponsorship format</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Post header includes: Brought to you by [Brand Name]. Brand gets one logo mention or photo in the post. No aggressive advertising.</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Pricing (Phase 2)</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UGX 50,000–150,000 per sponsored post depending on channel reach at time of sale</w:t>
            </w:r>
          </w:p>
        </w:tc>
      </w:tr>
      <w:tr>
        <w:tc>
          <w:tcPr>
            <w:tcW w:type="dxa" w:w="2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Brands to approach</w:t>
            </w:r>
          </w:p>
        </w:tc>
        <w:tc>
          <w:tcPr>
            <w:tcW w:type="dxa" w:w="6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Uganda craft supply stores, fabric merchants on Kampala Road, paint suppliers, cultural tourism companies, fair trade importers</w:t>
            </w:r>
          </w:p>
        </w:tc>
      </w:tr>
      <w:tr>
        <w:tc>
          <w:tcPr>
            <w:tcW w:type="dxa" w:w="2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Policy</w:t>
            </w:r>
          </w:p>
        </w:tc>
        <w:tc>
          <w:tcPr>
            <w:tcW w:type="dxa" w:w="6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Only brands that genuinely serve artisans are accepted. Empindu never promotes brands that exploit or undercut artisan pricing.</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4057"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ELEVEN</w:t>
            </w:r>
          </w:p>
          <w:p>
            <w:pPr>
              <w:spacing w:after="80" w:before="0" w:line="276" w:lineRule="auto"/>
            </w:pPr>
            <w:r>
              <w:rPr>
                <w:rFonts w:ascii="Arial" w:cs="Arial" w:eastAsia="Arial" w:hAnsi="Arial"/>
                <w:b/>
                <w:bCs/>
                <w:color w:val="FFFFFF"/>
                <w:sz w:val="40"/>
                <w:szCs w:val="40"/>
              </w:rPr>
              <w:t xml:space="preserve">KPIs &amp; Weekly Operations</w:t>
            </w:r>
          </w:p>
          <w:p>
            <w:pPr>
              <w:spacing w:after="0" w:before="0" w:line="276" w:lineRule="auto"/>
            </w:pPr>
            <w:r>
              <w:rPr>
                <w:rFonts w:ascii="Arial" w:cs="Arial" w:eastAsia="Arial" w:hAnsi="Arial"/>
                <w:i/>
                <w:iCs/>
                <w:color w:val="F5E6C8"/>
                <w:sz w:val="20"/>
                <w:szCs w:val="20"/>
              </w:rPr>
              <w:t xml:space="preserve">What to measure, when to measure it, and the weekly admin routine</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11.1  Monthly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c>
          <w:tcPr>
            <w:tcW w:type="dxa" w:w="3000"/>
            <w:tcBorders>
              <w:top w:val="single" w:color="D4B483" w:sz="1"/>
              <w:left w:val="single" w:color="D4B483" w:sz="1"/>
              <w:bottom w:val="single" w:color="D4B483" w:sz="1"/>
              <w:right w:val="single" w:color="D4B483" w:sz="1"/>
            </w:tcBorders>
            <w:shd w:fill="2E4057" w:val="clear"/>
            <w:tcMar>
              <w:top w:type="dxa" w:w="100"/>
              <w:left w:type="dxa" w:w="160"/>
              <w:bottom w:type="dxa" w:w="100"/>
              <w:right w:type="dxa" w:w="160"/>
            </w:tcMar>
            <w:vAlign w:val="center"/>
          </w:tcPr>
          <w:p>
            <w:r>
              <w:rPr>
                <w:rFonts w:ascii="Arial" w:cs="Arial" w:eastAsia="Arial" w:hAnsi="Arial"/>
                <w:b/>
                <w:bCs/>
                <w:color w:val="FFFFFF"/>
                <w:sz w:val="20"/>
                <w:szCs w:val="20"/>
              </w:rPr>
              <w:t xml:space="preserve">KPI</w:t>
            </w:r>
          </w:p>
        </w:tc>
        <w:tc>
          <w:tcPr>
            <w:tcW w:type="dxa" w:w="1680"/>
            <w:tcBorders>
              <w:top w:val="single" w:color="D4B483" w:sz="1"/>
              <w:left w:val="single" w:color="D4B483" w:sz="1"/>
              <w:bottom w:val="single" w:color="D4B483" w:sz="1"/>
              <w:right w:val="single" w:color="D4B483" w:sz="1"/>
            </w:tcBorders>
            <w:shd w:fill="2E4057" w:val="clear"/>
            <w:tcMar>
              <w:top w:type="dxa" w:w="100"/>
              <w:left w:type="dxa" w:w="160"/>
              <w:bottom w:type="dxa" w:w="100"/>
              <w:right w:type="dxa" w:w="160"/>
            </w:tcMar>
            <w:vAlign w:val="center"/>
          </w:tcPr>
          <w:p>
            <w:r>
              <w:rPr>
                <w:rFonts w:ascii="Arial" w:cs="Arial" w:eastAsia="Arial" w:hAnsi="Arial"/>
                <w:b/>
                <w:bCs/>
                <w:color w:val="FFFFFF"/>
                <w:sz w:val="20"/>
                <w:szCs w:val="20"/>
              </w:rPr>
              <w:t xml:space="preserve">MONTH 1–3</w:t>
            </w:r>
          </w:p>
        </w:tc>
        <w:tc>
          <w:tcPr>
            <w:tcW w:type="dxa" w:w="1680"/>
            <w:tcBorders>
              <w:top w:val="single" w:color="D4B483" w:sz="1"/>
              <w:left w:val="single" w:color="D4B483" w:sz="1"/>
              <w:bottom w:val="single" w:color="D4B483" w:sz="1"/>
              <w:right w:val="single" w:color="D4B483" w:sz="1"/>
            </w:tcBorders>
            <w:shd w:fill="2E4057" w:val="clear"/>
            <w:tcMar>
              <w:top w:type="dxa" w:w="100"/>
              <w:left w:type="dxa" w:w="160"/>
              <w:bottom w:type="dxa" w:w="100"/>
              <w:right w:type="dxa" w:w="160"/>
            </w:tcMar>
            <w:vAlign w:val="center"/>
          </w:tcPr>
          <w:p>
            <w:r>
              <w:rPr>
                <w:rFonts w:ascii="Arial" w:cs="Arial" w:eastAsia="Arial" w:hAnsi="Arial"/>
                <w:b/>
                <w:bCs/>
                <w:color w:val="FFFFFF"/>
                <w:sz w:val="20"/>
                <w:szCs w:val="20"/>
              </w:rPr>
              <w:t xml:space="preserve">MONTH 4–6</w:t>
            </w:r>
          </w:p>
        </w:tc>
        <w:tc>
          <w:tcPr>
            <w:tcW w:type="dxa" w:w="3000"/>
            <w:tcBorders>
              <w:top w:val="single" w:color="D4B483" w:sz="1"/>
              <w:left w:val="single" w:color="D4B483" w:sz="1"/>
              <w:bottom w:val="single" w:color="D4B483" w:sz="1"/>
              <w:right w:val="single" w:color="D4B483" w:sz="1"/>
            </w:tcBorders>
            <w:shd w:fill="2E4057" w:val="clear"/>
            <w:tcMar>
              <w:top w:type="dxa" w:w="100"/>
              <w:left w:type="dxa" w:w="160"/>
              <w:bottom w:type="dxa" w:w="100"/>
              <w:right w:type="dxa" w:w="160"/>
            </w:tcMar>
            <w:vAlign w:val="center"/>
          </w:tcPr>
          <w:p>
            <w:r>
              <w:rPr>
                <w:rFonts w:ascii="Arial" w:cs="Arial" w:eastAsia="Arial" w:hAnsi="Arial"/>
                <w:b/>
                <w:bCs/>
                <w:color w:val="FFFFFF"/>
                <w:sz w:val="20"/>
                <w:szCs w:val="20"/>
              </w:rPr>
              <w:t xml:space="preserve">TRACKING METHOD</w:t>
            </w:r>
          </w:p>
        </w:tc>
      </w:tr>
      <w:tr>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New community members (all channels combined)</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+100/month</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+250/month</w:t>
            </w:r>
          </w:p>
        </w:tc>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Telegram channel/group Statistics (admin-visible)</w:t>
            </w:r>
          </w:p>
        </w:tc>
      </w:tr>
      <w:tr>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verifications completed</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15+/month</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30+/month</w:t>
            </w:r>
          </w:p>
        </w:tc>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Google Sheets Artisans tab</w:t>
            </w:r>
          </w:p>
        </w:tc>
      </w:tr>
      <w:tr>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Product listings posted to @EmpinduMarket</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40+/month</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100+/month</w:t>
            </w:r>
          </w:p>
        </w:tc>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Count posts in channel weekly</w:t>
            </w:r>
          </w:p>
        </w:tc>
      </w:tr>
      <w:tr>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Orders initiated (buyer contacts artisan)</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20+/month</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50+/month</w:t>
            </w:r>
          </w:p>
        </w:tc>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Manual log in Google Sheets Orders tab</w:t>
            </w:r>
          </w:p>
        </w:tc>
      </w:tr>
      <w:tr>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Commission revenue collected (UGX)</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500,000+</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2,000,000+</w:t>
            </w:r>
          </w:p>
        </w:tc>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Mobile money history + Google Sheets Revenue tab</w:t>
            </w:r>
          </w:p>
        </w:tc>
      </w:tr>
      <w:tr>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Community Hub engagement rate</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&gt;10% of members post monthly</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&gt;20%</w:t>
            </w:r>
          </w:p>
        </w:tc>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Telegram Group Statistics (admin panel)</w:t>
            </w:r>
          </w:p>
        </w:tc>
      </w:tr>
      <w:tr>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30-day retention (still active in Circle)</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&gt;50%</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&gt;65%</w:t>
            </w:r>
          </w:p>
        </w:tc>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Compare Circle member list to onboarding log monthly</w:t>
            </w:r>
          </w:p>
        </w:tc>
      </w:tr>
      <w:tr>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Flash sale conversion (reactors who place orders)</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&gt;20% of reactors</w:t>
            </w:r>
          </w:p>
        </w:tc>
        <w:tc>
          <w:tcPr>
            <w:tcW w:type="dxa" w:w="168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&gt;35%</w:t>
            </w:r>
          </w:p>
        </w:tc>
        <w:tc>
          <w:tcPr>
            <w:tcW w:type="dxa" w:w="3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Count reactions vs DMs to artisan after each sale</w:t>
            </w:r>
          </w:p>
        </w:tc>
      </w:tr>
      <w:tr>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Featured slot bookings</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2+/month</w:t>
            </w:r>
          </w:p>
        </w:tc>
        <w:tc>
          <w:tcPr>
            <w:tcW w:type="dxa" w:w="168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bCs/>
                <w:color w:val="2D5016"/>
                <w:sz w:val="20"/>
                <w:szCs w:val="20"/>
              </w:rPr>
              <w:t xml:space="preserve">6+/month</w:t>
            </w:r>
          </w:p>
        </w:tc>
        <w:tc>
          <w:tcPr>
            <w:tcW w:type="dxa" w:w="3000"/>
            <w:tcBorders>
              <w:top w:val="single" w:color="D4B483" w:sz="1"/>
              <w:left w:val="single" w:color="D4B483" w:sz="1"/>
              <w:bottom w:val="single" w:color="D4B483" w:sz="1"/>
              <w:right w:val="single" w:color="D4B483" w:sz="1"/>
            </w:tcBorders>
            <w:shd w:fill="D6DCE8"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Google Sheets Featured Slots tab</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11.2  Weekly Admin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DAY</w:t>
            </w:r>
          </w:p>
        </w:tc>
        <w:tc>
          <w:tcPr>
            <w:tcW w:type="dxa" w:w="22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TASK</w:t>
            </w:r>
          </w:p>
        </w:tc>
        <w:tc>
          <w:tcPr>
            <w:tcW w:type="dxa" w:w="61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DETAIL</w:t>
            </w:r>
          </w:p>
        </w:tc>
      </w:tr>
      <w:tr>
        <w:tc>
          <w:tcPr>
            <w:tcW w:type="dxa" w:w="1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Monday</w:t>
            </w:r>
          </w:p>
        </w:tc>
        <w:tc>
          <w:tcPr>
            <w:tcW w:type="dxa" w:w="2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Spotlight prep + week planning</w:t>
            </w:r>
          </w:p>
        </w:tc>
        <w:tc>
          <w:tcPr>
            <w:tcW w:type="dxa" w:w="6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Select artisan for Monday feature. DM them for story and photos. Plan the full week’s content in the 60-minute planning session. Schedule as many posts as possible.</w:t>
            </w:r>
          </w:p>
        </w:tc>
      </w:tr>
      <w:tr>
        <w:tc>
          <w:tcPr>
            <w:tcW w:type="dxa" w:w="1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Tuesday</w:t>
            </w:r>
          </w:p>
        </w:tc>
        <w:tc>
          <w:tcPr>
            <w:tcW w:type="dxa" w:w="2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Application review</w:t>
            </w:r>
          </w:p>
        </w:tc>
        <w:tc>
          <w:tcPr>
            <w:tcW w:type="dxa" w:w="6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Review all artisan applications received in the past 7 days. Approve, request more info, or decline. Update Google Sheets Artisans tab.</w:t>
            </w:r>
          </w:p>
        </w:tc>
      </w:tr>
      <w:tr>
        <w:tc>
          <w:tcPr>
            <w:tcW w:type="dxa" w:w="1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Wednesday</w:t>
            </w:r>
          </w:p>
        </w:tc>
        <w:tc>
          <w:tcPr>
            <w:tcW w:type="dxa" w:w="2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Flash sale coordination</w:t>
            </w:r>
          </w:p>
        </w:tc>
        <w:tc>
          <w:tcPr>
            <w:tcW w:type="dxa" w:w="6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Identify artisan with available stock. Collect photos and agree on flash price. Post at peak hours: 12 PM or 7 PM EAT.</w:t>
            </w:r>
          </w:p>
        </w:tc>
      </w:tr>
      <w:tr>
        <w:tc>
          <w:tcPr>
            <w:tcW w:type="dxa" w:w="1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Thursday</w:t>
            </w:r>
          </w:p>
        </w:tc>
        <w:tc>
          <w:tcPr>
            <w:tcW w:type="dxa" w:w="2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Drip messages</w:t>
            </w:r>
          </w:p>
        </w:tc>
        <w:tc>
          <w:tcPr>
            <w:tcW w:type="dxa" w:w="6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Check drip tracking list. Send Day 1, 3, 5, or 7 message to each artisan at the right stage. Mark as sent in the tracking list.</w:t>
            </w:r>
          </w:p>
        </w:tc>
      </w:tr>
      <w:tr>
        <w:tc>
          <w:tcPr>
            <w:tcW w:type="dxa" w:w="1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Friday</w:t>
            </w:r>
          </w:p>
        </w:tc>
        <w:tc>
          <w:tcPr>
            <w:tcW w:type="dxa" w:w="2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Listings + market visit</w:t>
            </w:r>
          </w:p>
        </w:tc>
        <w:tc>
          <w:tcPr>
            <w:tcW w:type="dxa" w:w="6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Collect pending artisan listing submissions. Format and post 5–8 listings to @EmpinduMarket. Execute market visit if planned this week.</w:t>
            </w:r>
          </w:p>
        </w:tc>
      </w:tr>
      <w:tr>
        <w:tc>
          <w:tcPr>
            <w:tcW w:type="dxa" w:w="10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Saturday</w:t>
            </w:r>
          </w:p>
        </w:tc>
        <w:tc>
          <w:tcPr>
            <w:tcW w:type="dxa" w:w="22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Community engagement</w:t>
            </w:r>
          </w:p>
        </w:tc>
        <w:tc>
          <w:tcPr>
            <w:tcW w:type="dxa" w:w="61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Post the weekly poll or trivia in Community Hub. Monitor and respond to all Help &amp; Support topic messages within 4 hours. Review moderation log.</w:t>
            </w:r>
          </w:p>
        </w:tc>
      </w:tr>
      <w:tr>
        <w:tc>
          <w:tcPr>
            <w:tcW w:type="dxa" w:w="10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Sunday</w:t>
            </w:r>
          </w:p>
        </w:tc>
        <w:tc>
          <w:tcPr>
            <w:tcW w:type="dxa" w:w="22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000000"/>
                <w:sz w:val="20"/>
                <w:szCs w:val="20"/>
              </w:rPr>
              <w:t xml:space="preserve">Week Wrap + commission collection</w:t>
            </w:r>
          </w:p>
        </w:tc>
        <w:tc>
          <w:tcPr>
            <w:tcW w:type="dxa" w:w="61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Compile weekly stats. Post Week Wrap to @EmpinduHQ and share to Community Hub. Calculate and collect commissions from artisans. Log revenue in Google Sheets.</w:t>
            </w:r>
          </w:p>
        </w:tc>
      </w:tr>
    </w:tbl>
    <w:p>
      <w:pPr>
        <w:spacing w:after="0" w:before="0" w:line="276" w:lineRule="auto"/>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E0A" w:val="clear"/>
            <w:tcMar>
              <w:top w:type="dxa" w:w="240"/>
              <w:left w:type="dxa" w:w="400"/>
              <w:bottom w:type="dxa" w:w="240"/>
              <w:right w:type="dxa" w:w="400"/>
            </w:tcMar>
          </w:tcPr>
          <w:p>
            <w:pPr>
              <w:spacing w:after="60" w:before="0" w:line="276" w:lineRule="auto"/>
            </w:pPr>
            <w:r>
              <w:rPr>
                <w:rFonts w:ascii="Arial" w:cs="Arial" w:eastAsia="Arial" w:hAnsi="Arial"/>
                <w:b/>
                <w:bCs/>
                <w:color w:val="F5E6C8"/>
                <w:sz w:val="20"/>
                <w:szCs w:val="20"/>
              </w:rPr>
              <w:t xml:space="preserve">PART TWELVE</w:t>
            </w:r>
          </w:p>
          <w:p>
            <w:pPr>
              <w:spacing w:after="80" w:before="0" w:line="276" w:lineRule="auto"/>
            </w:pPr>
            <w:r>
              <w:rPr>
                <w:rFonts w:ascii="Arial" w:cs="Arial" w:eastAsia="Arial" w:hAnsi="Arial"/>
                <w:b/>
                <w:bCs/>
                <w:color w:val="FFFFFF"/>
                <w:sz w:val="40"/>
                <w:szCs w:val="40"/>
              </w:rPr>
              <w:t xml:space="preserve">Tools &amp; Resources</w:t>
            </w:r>
          </w:p>
          <w:p>
            <w:pPr>
              <w:spacing w:after="0" w:before="0" w:line="276" w:lineRule="auto"/>
            </w:pPr>
            <w:r>
              <w:rPr>
                <w:rFonts w:ascii="Arial" w:cs="Arial" w:eastAsia="Arial" w:hAnsi="Arial"/>
                <w:i/>
                <w:iCs/>
                <w:color w:val="F5E6C8"/>
                <w:sz w:val="20"/>
                <w:szCs w:val="20"/>
              </w:rPr>
              <w:t xml:space="preserve">The complete no-code stack and 30-day launch timeline</w:t>
            </w:r>
          </w:p>
        </w:tc>
      </w:tr>
    </w:tbl>
    <w:p>
      <w:pPr>
        <w:spacing w:after="0" w:before="160"/>
      </w:pPr>
      <w:r>
        <w:t xml:space="preserve"/>
      </w:r>
    </w:p>
    <w:p>
      <w:pPr>
        <w:pStyle w:val="Heading2"/>
        <w:spacing w:after="120" w:before="320" w:line="276" w:lineRule="auto"/>
      </w:pPr>
      <w:r>
        <w:rPr>
          <w:rFonts w:ascii="Arial" w:cs="Arial" w:eastAsia="Arial" w:hAnsi="Arial"/>
          <w:b/>
          <w:bCs/>
          <w:color w:val="5C2E0A"/>
          <w:sz w:val="32"/>
          <w:szCs w:val="32"/>
        </w:rPr>
        <w:t xml:space="preserve">12.1  No-Code Tool Stack</w:t>
      </w:r>
    </w:p>
    <w:p>
      <w:pPr>
        <w:spacing w:after="80" w:before="60" w:line="276" w:lineRule="auto"/>
      </w:pPr>
      <w:r>
        <w:rPr>
          <w:rFonts w:ascii="Arial" w:cs="Arial" w:eastAsia="Arial" w:hAnsi="Arial"/>
          <w:color w:val="000000"/>
          <w:sz w:val="22"/>
          <w:szCs w:val="22"/>
        </w:rPr>
        <w:t xml:space="preserve">Every tool below is free or has a free tier sufficient for full Phase 1 operations. Total monthly tool cost: zero.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800"/>
        <w:gridCol w:w="4960"/>
      </w:tblGrid>
      <w:tr>
        <w:tc>
          <w:tcPr>
            <w:tcW w:type="dxa" w:w="18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TOOL</w:t>
            </w:r>
          </w:p>
        </w:tc>
        <w:tc>
          <w:tcPr>
            <w:tcW w:type="dxa" w:w="18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PURPOSE</w:t>
            </w:r>
          </w:p>
        </w:tc>
        <w:tc>
          <w:tcPr>
            <w:tcW w:type="dxa" w:w="8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COST</w:t>
            </w:r>
          </w:p>
        </w:tc>
        <w:tc>
          <w:tcPr>
            <w:tcW w:type="dxa" w:w="49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HOW EMPINDU USES IT</w:t>
            </w:r>
          </w:p>
        </w:tc>
      </w:tr>
      <w:tr>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Telegram</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Full community infrastructure</w:t>
            </w:r>
          </w:p>
        </w:tc>
        <w:tc>
          <w:tcPr>
            <w:tcW w:type="dxa" w:w="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Channels, groups, bots, media, admin coordination. The entire ecosystem lives here.</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Google Sheets</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Registry, orders, revenue tracking</w:t>
            </w:r>
          </w:p>
        </w:tc>
        <w:tc>
          <w:tcPr>
            <w:tcW w:type="dxa" w:w="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Master Phase 1 database. Artisan profiles, sales log, drip schedule, featured slot bookings, revenue reporting.</w:t>
            </w:r>
          </w:p>
        </w:tc>
      </w:tr>
      <w:tr>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Google Forms</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Artisan intake (Phase 1 alternative to bot)</w:t>
            </w:r>
          </w:p>
        </w:tc>
        <w:tc>
          <w:tcPr>
            <w:tcW w:type="dxa" w:w="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Link form in pinned channel post. Data auto-populates the Artisan registry sheet.</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Google Calendar</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Content scheduling, slot booking</w:t>
            </w:r>
          </w:p>
        </w:tc>
        <w:tc>
          <w:tcPr>
            <w:tcW w:type="dxa" w:w="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Weekly content plan, drip message reminders, featured listing slot calendar.</w:t>
            </w:r>
          </w:p>
        </w:tc>
      </w:tr>
      <w:tr>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Canva</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Design — flyers, QR layouts, brand assets</w:t>
            </w:r>
          </w:p>
        </w:tc>
        <w:tc>
          <w:tcPr>
            <w:tcW w:type="dxa" w:w="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Free tier</w:t>
            </w:r>
          </w:p>
        </w:tc>
        <w:tc>
          <w:tcPr>
            <w:tcW w:type="dxa" w:w="4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QR code flyers, market day banners, artisan spotlight graphics, content templates.</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QRCode Monkey</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Branded QR code generation</w:t>
            </w:r>
          </w:p>
        </w:tc>
        <w:tc>
          <w:tcPr>
            <w:tcW w:type="dxa" w:w="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Generate QR codes for each channel/group with embedded Empindu logo.</w:t>
            </w:r>
          </w:p>
        </w:tc>
      </w:tr>
      <w:tr>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Telegram Saved Messages</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Content drafting and staging</w:t>
            </w:r>
          </w:p>
        </w:tc>
        <w:tc>
          <w:tcPr>
            <w:tcW w:type="dxa" w:w="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Use your own Saved Messages as a drafting space for posts before publishing.</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MTN Mobile Money (Business)</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Commission and payment collection</w:t>
            </w:r>
          </w:p>
        </w:tc>
        <w:tc>
          <w:tcPr>
            <w:tcW w:type="dxa" w:w="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Transaction fees</w:t>
            </w:r>
          </w:p>
        </w:tc>
        <w:tc>
          <w:tcPr>
            <w:tcW w:type="dxa" w:w="4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Primary payment collection. Register a business MoMo account for Empindu.</w:t>
            </w:r>
          </w:p>
        </w:tc>
      </w:tr>
      <w:tr>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Airtel Money</w:t>
            </w:r>
          </w:p>
        </w:tc>
        <w:tc>
          <w:tcPr>
            <w:tcW w:type="dxa" w:w="1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Alternative payment collection</w:t>
            </w:r>
          </w:p>
        </w:tc>
        <w:tc>
          <w:tcPr>
            <w:tcW w:type="dxa" w:w="8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Transaction fees</w:t>
            </w:r>
          </w:p>
        </w:tc>
        <w:tc>
          <w:tcPr>
            <w:tcW w:type="dxa" w:w="4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Backup payment for artisans and buyers who are not on MTN.</w:t>
            </w:r>
          </w:p>
        </w:tc>
      </w:tr>
      <w:tr>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BotFather</w:t>
            </w:r>
          </w:p>
        </w:tc>
        <w:tc>
          <w:tcPr>
            <w:tcW w:type="dxa" w:w="1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Bot reservation and management</w:t>
            </w:r>
          </w:p>
        </w:tc>
        <w:tc>
          <w:tcPr>
            <w:tcW w:type="dxa" w:w="8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2D5016"/>
                <w:sz w:val="20"/>
                <w:szCs w:val="20"/>
              </w:rPr>
              <w:t xml:space="preserve">Free</w:t>
            </w:r>
          </w:p>
        </w:tc>
        <w:tc>
          <w:tcPr>
            <w:tcW w:type="dxa" w:w="4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Reserve bot usernames, set descriptions and photos, manage API tokens for development.</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12.2  Google Sheets Registry Setup</w:t>
      </w:r>
    </w:p>
    <w:p>
      <w:pPr>
        <w:spacing w:after="80" w:before="60" w:line="276" w:lineRule="auto"/>
      </w:pPr>
      <w:r>
        <w:rPr>
          <w:rFonts w:ascii="Arial" w:cs="Arial" w:eastAsia="Arial" w:hAnsi="Arial"/>
          <w:color w:val="000000"/>
          <w:sz w:val="22"/>
          <w:szCs w:val="22"/>
        </w:rPr>
        <w:t xml:space="preserve">Create one Google Sheet called Empindu Community Registry with these tabs and columns: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TAB</w:t>
            </w:r>
          </w:p>
        </w:tc>
        <w:tc>
          <w:tcPr>
            <w:tcW w:type="dxa" w:w="77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COLUMNS TO CREATE</w:t>
            </w:r>
          </w:p>
        </w:tc>
      </w:tr>
      <w:tr>
        <w:tc>
          <w:tcPr>
            <w:tcW w:type="dxa" w:w="1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Artisans</w:t>
            </w:r>
          </w:p>
        </w:tc>
        <w:tc>
          <w:tcPr>
            <w:tcW w:type="dxa" w:w="77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ID | Full Name | Telegram Username | Phone | Craft Type | Location | Date Joined | Referral Source | Verification Status | Drip Day | Pro Tier Y/N | Notes</w:t>
            </w:r>
          </w:p>
        </w:tc>
      </w:tr>
      <w:tr>
        <w:tc>
          <w:tcPr>
            <w:tcW w:type="dxa" w:w="1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Orders</w:t>
            </w:r>
          </w:p>
        </w:tc>
        <w:tc>
          <w:tcPr>
            <w:tcW w:type="dxa" w:w="77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Order ID | Date | Artisan Name | Buyer Username | Product | Sale Amount UGX | Commission 10% | Commission Paid Y/N | Payment Date | Notes</w:t>
            </w:r>
          </w:p>
        </w:tc>
      </w:tr>
      <w:tr>
        <w:tc>
          <w:tcPr>
            <w:tcW w:type="dxa" w:w="1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Featured Slots</w:t>
            </w:r>
          </w:p>
        </w:tc>
        <w:tc>
          <w:tcPr>
            <w:tcW w:type="dxa" w:w="77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Booking ID | Date | Artisan | Slot Type | Amount Paid | Payment Confirmed | Post Date | Post Link | Notes</w:t>
            </w:r>
          </w:p>
        </w:tc>
      </w:tr>
      <w:tr>
        <w:tc>
          <w:tcPr>
            <w:tcW w:type="dxa" w:w="1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Revenue</w:t>
            </w:r>
          </w:p>
        </w:tc>
        <w:tc>
          <w:tcPr>
            <w:tcW w:type="dxa" w:w="77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Month | Commission Total | Featured Slots | Subscriptions | Sponsored Posts | Other | Total Revenue | Notes</w:t>
            </w:r>
          </w:p>
        </w:tc>
      </w:tr>
      <w:tr>
        <w:tc>
          <w:tcPr>
            <w:tcW w:type="dxa" w:w="16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Incidents</w:t>
            </w:r>
          </w:p>
        </w:tc>
        <w:tc>
          <w:tcPr>
            <w:tcW w:type="dxa" w:w="77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Date | Member Username | Violation | Group | Action Taken | Admin Who Acted | Status</w:t>
            </w:r>
          </w:p>
        </w:tc>
      </w:tr>
      <w:tr>
        <w:tc>
          <w:tcPr>
            <w:tcW w:type="dxa" w:w="16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Drip Tracking</w:t>
            </w:r>
          </w:p>
        </w:tc>
        <w:tc>
          <w:tcPr>
            <w:tcW w:type="dxa" w:w="77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595959"/>
                <w:sz w:val="20"/>
                <w:szCs w:val="20"/>
              </w:rPr>
              <w:t xml:space="preserve">Artisan Username | Date Joined | Day 1 Sent | Day 3 Sent | Day 5 Sent | Day 7 Sent | Notes</w:t>
            </w:r>
          </w:p>
        </w:tc>
      </w:tr>
    </w:tbl>
    <w:p>
      <w:pPr>
        <w:spacing w:after="0" w:before="200"/>
      </w:pPr>
      <w:r>
        <w:t xml:space="preserve"/>
      </w:r>
    </w:p>
    <w:p>
      <w:pPr>
        <w:pStyle w:val="Heading2"/>
        <w:spacing w:after="120" w:before="320" w:line="276" w:lineRule="auto"/>
      </w:pPr>
      <w:r>
        <w:rPr>
          <w:rFonts w:ascii="Arial" w:cs="Arial" w:eastAsia="Arial" w:hAnsi="Arial"/>
          <w:b/>
          <w:bCs/>
          <w:color w:val="5C2E0A"/>
          <w:sz w:val="32"/>
          <w:szCs w:val="32"/>
        </w:rPr>
        <w:t xml:space="preserve">12.3  30-Day Launch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PERIOD</w:t>
            </w:r>
          </w:p>
        </w:tc>
        <w:tc>
          <w:tcPr>
            <w:tcW w:type="dxa" w:w="7960"/>
            <w:tcBorders>
              <w:top w:val="single" w:color="D4B483" w:sz="1"/>
              <w:left w:val="single" w:color="D4B483" w:sz="1"/>
              <w:bottom w:val="single" w:color="D4B483" w:sz="1"/>
              <w:right w:val="single" w:color="D4B483" w:sz="1"/>
            </w:tcBorders>
            <w:shd w:fill="5C2E0A" w:val="clear"/>
            <w:tcMar>
              <w:top w:type="dxa" w:w="100"/>
              <w:left w:type="dxa" w:w="160"/>
              <w:bottom w:type="dxa" w:w="100"/>
              <w:right w:type="dxa" w:w="160"/>
            </w:tcMar>
            <w:vAlign w:val="center"/>
          </w:tcPr>
          <w:p>
            <w:r>
              <w:rPr>
                <w:rFonts w:ascii="Arial" w:cs="Arial" w:eastAsia="Arial" w:hAnsi="Arial"/>
                <w:b/>
                <w:bCs/>
                <w:color w:val="FFFFFF"/>
                <w:sz w:val="20"/>
                <w:szCs w:val="20"/>
              </w:rPr>
              <w:t xml:space="preserve">ACTIONS</w:t>
            </w:r>
          </w:p>
        </w:tc>
      </w:tr>
      <w:tr>
        <w:tc>
          <w:tcPr>
            <w:tcW w:type="dxa" w:w="1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WEEK 1
Days 1–7</w:t>
            </w:r>
          </w:p>
        </w:tc>
        <w:tc>
          <w:tcPr>
            <w:tcW w:type="dxa" w:w="7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Create all 3–4 admin accounts with 2FA. Open BotFather and reserve all 6 bot usernames. Create all 4 broadcast channels (@EmpinduMarket, @EmpinduFlash, @EmpinduStories, @EmpinduHQ). Create Community Hub Supergroup. Set up all Topics in Community Hub. Write and pin welcome posts and rules in all spaces. Set up Google Sheets registry with all tabs. Set up Google Calendar for content planning. Design first QR code flyers in Canva.</w:t>
            </w:r>
          </w:p>
        </w:tc>
      </w:tr>
      <w:tr>
        <w:tc>
          <w:tcPr>
            <w:tcW w:type="dxa" w:w="1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WEEK 2
Days 8–14</w:t>
            </w:r>
          </w:p>
        </w:tc>
        <w:tc>
          <w:tcPr>
            <w:tcW w:type="dxa" w:w="7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Create Artisan Circle private group with Topics. Create Buyers Lounge private group. Link Marketplace channel to Community Hub discussion. Recruit and brief your admin team (3–5 people). Conduct a full dry run: simulate an artisan application end-to-end, from Google Form submission to Circle invite. Identify and approach 10–20 founding artisans from your existing network for soft launch. Post their first listings to test the full process.</w:t>
            </w:r>
          </w:p>
        </w:tc>
      </w:tr>
      <w:tr>
        <w:tc>
          <w:tcPr>
            <w:tcW w:type="dxa" w:w="140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WEEK 3
Days 15–21</w:t>
            </w:r>
          </w:p>
        </w:tc>
        <w:tc>
          <w:tcPr>
            <w:tcW w:type="dxa" w:w="7960"/>
            <w:tcBorders>
              <w:top w:val="single" w:color="D4B483" w:sz="1"/>
              <w:left w:val="single" w:color="D4B483" w:sz="1"/>
              <w:bottom w:val="single" w:color="D4B483" w:sz="1"/>
              <w:right w:val="single" w:color="D4B483" w:sz="1"/>
            </w:tcBorders>
            <w:shd w:fill="F2E4D0"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Print and deploy QR code flyers at Owino Market and Craft Village. Post first Artisan Spotlight on Monday. Run first Flash Sale on Wednesday. Post first Week Wrap on Sunday. Begin Day 1 drip messages for all founding artisans. Start posting to all channels daily per the content calendar. Monitor all groups and respond to every message within 4 hours.</w:t>
            </w:r>
          </w:p>
        </w:tc>
      </w:tr>
      <w:tr>
        <w:tc>
          <w:tcPr>
            <w:tcW w:type="dxa" w:w="140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bCs/>
                <w:color w:val="5C2E0A"/>
                <w:sz w:val="20"/>
                <w:szCs w:val="20"/>
              </w:rPr>
              <w:t xml:space="preserve">WEEK 4
Days 22–30</w:t>
            </w:r>
          </w:p>
        </w:tc>
        <w:tc>
          <w:tcPr>
            <w:tcW w:type="dxa" w:w="7960"/>
            <w:tcBorders>
              <w:top w:val="single" w:color="D4B483" w:sz="1"/>
              <w:left w:val="single" w:color="D4B483" w:sz="1"/>
              <w:bottom w:val="single" w:color="D4B483" w:sz="1"/>
              <w:right w:val="single" w:color="D4B483" w:sz="1"/>
            </w:tcBorders>
            <w:shd w:fill="FFFFFF" w:val="clear"/>
            <w:tcMar>
              <w:top w:type="dxa" w:w="80"/>
              <w:left w:type="dxa" w:w="160"/>
              <w:bottom w:type="dxa" w:w="80"/>
              <w:right w:type="dxa" w:w="160"/>
            </w:tcMar>
          </w:tcPr>
          <w:p>
            <w:pPr>
              <w:spacing w:after="0" w:before="0" w:line="276" w:lineRule="auto"/>
            </w:pPr>
            <w:r>
              <w:rPr>
                <w:rFonts w:ascii="Arial" w:cs="Arial" w:eastAsia="Arial" w:hAnsi="Arial"/>
                <w:b w:val="false"/>
                <w:bCs w:val="false"/>
                <w:color w:val="000000"/>
                <w:sz w:val="20"/>
                <w:szCs w:val="20"/>
              </w:rPr>
              <w:t xml:space="preserve">Review Weeks 1–3 data in Google Sheets. Identify best-performing content types and post more of them. Launch first monthly #EmpinduChallenge. Collect first commissions from completed sales. Share Week Wrap with first revenue numbers publicly. Approach 2–3 artisans about purchasing featured listing slots. Begin conversations with your developer about Phase 2 bot build.</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C2E0A" w:val="clear"/>
            <w:tcMar>
              <w:top w:type="dxa" w:w="400"/>
              <w:left w:type="dxa" w:w="600"/>
              <w:bottom w:type="dxa" w:w="400"/>
              <w:right w:type="dxa" w:w="600"/>
            </w:tcMar>
          </w:tcPr>
          <w:p>
            <w:pPr>
              <w:spacing w:after="100" w:before="0" w:line="276" w:lineRule="auto"/>
              <w:jc w:val="center"/>
            </w:pPr>
            <w:r>
              <w:rPr>
                <w:rFonts w:ascii="Arial" w:cs="Arial" w:eastAsia="Arial" w:hAnsi="Arial"/>
                <w:i/>
                <w:iCs/>
                <w:color w:val="F5E6C8"/>
                <w:sz w:val="24"/>
                <w:szCs w:val="24"/>
              </w:rPr>
              <w:t xml:space="preserve">The craft you are building infrastructure for carries knowledge that has survived centuries.</w:t>
            </w:r>
          </w:p>
          <w:p>
            <w:pPr>
              <w:spacing w:after="200" w:before="0" w:line="276" w:lineRule="auto"/>
              <w:jc w:val="center"/>
            </w:pPr>
            <w:r>
              <w:rPr>
                <w:rFonts w:ascii="Arial" w:cs="Arial" w:eastAsia="Arial" w:hAnsi="Arial"/>
                <w:i/>
                <w:iCs/>
                <w:color w:val="F5E6C8"/>
                <w:sz w:val="24"/>
                <w:szCs w:val="24"/>
              </w:rPr>
              <w:t xml:space="preserve">This community is not just a marketplace — it is a preservation system.</w:t>
            </w:r>
          </w:p>
          <w:p>
            <w:pPr>
              <w:spacing w:after="240" w:before="0" w:line="276" w:lineRule="auto"/>
              <w:jc w:val="center"/>
            </w:pPr>
            <w:r>
              <w:rPr>
                <w:rFonts w:ascii="Arial" w:cs="Arial" w:eastAsia="Arial" w:hAnsi="Arial"/>
                <w:i/>
                <w:iCs/>
                <w:sz w:val="22"/>
                <w:szCs w:val="22"/>
              </w:rPr>
              <w:t xml:space="preserve">Build it with the same intentionality the artisans bring to their work.</w:t>
            </w:r>
          </w:p>
          <w:p>
            <w:pPr>
              <w:jc w:val="center"/>
            </w:pPr>
            <w:r>
              <w:rPr>
                <w:rFonts w:ascii="Arial" w:cs="Arial" w:eastAsia="Arial" w:hAnsi="Arial"/>
                <w:b/>
                <w:bCs/>
                <w:color w:val="C8860A"/>
                <w:sz w:val="18"/>
                <w:szCs w:val="18"/>
              </w:rPr>
              <w:t xml:space="preserve">EMPINDU  •  Imagine Dreams Africa  •  Indigenous Knowledge Transfer Pillar  •  Kampala, Uganda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60A" w:sz="4" w:space="4"/>
      </w:pBdr>
      <w:tabs>
        <w:tab w:val="right" w:pos="9026"/>
      </w:tabs>
      <w:spacing w:after="0" w:before="120"/>
    </w:pPr>
    <w:r>
      <w:rPr>
        <w:rFonts w:ascii="Arial" w:cs="Arial" w:eastAsia="Arial" w:hAnsi="Arial"/>
        <w:color w:val="595959"/>
        <w:sz w:val="16"/>
        <w:szCs w:val="16"/>
      </w:rPr>
      <w:t xml:space="preserve">IDA — Indigenous Knowledge Transfer Pillar  |  Kampala, Uganda</w:t>
    </w:r>
    <w:r>
      <w:rPr>
        <w:rFonts w:ascii="Arial" w:cs="Arial" w:eastAsia="Arial" w:hAnsi="Arial"/>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0A" w:sz="4" w:space="4"/>
      </w:pBdr>
      <w:tabs>
        <w:tab w:val="right" w:pos="9026"/>
      </w:tabs>
      <w:spacing w:after="120" w:before="0"/>
    </w:pPr>
    <w:r>
      <w:rPr>
        <w:rFonts w:ascii="Arial" w:cs="Arial" w:eastAsia="Arial" w:hAnsi="Arial"/>
        <w:b/>
        <w:bCs/>
        <w:color w:val="5C2E0A"/>
        <w:sz w:val="16"/>
        <w:szCs w:val="16"/>
      </w:rPr>
      <w:t xml:space="preserve">EMPINDU  —  Telegram Community Blueprint</w:t>
    </w:r>
    <w:r>
      <w:rPr>
        <w:sz w:val="16"/>
        <w:szCs w:val="16"/>
      </w:rPr>
      <w:t xml:space="preserve">	</w:t>
    </w:r>
    <w:r>
      <w:rPr>
        <w:rFonts w:ascii="Arial" w:cs="Arial" w:eastAsia="Arial" w:hAnsi="Arial"/>
        <w:color w:val="595959"/>
        <w:sz w:val="16"/>
        <w:szCs w:val="16"/>
      </w:rPr>
      <w:t xml:space="preserve">Imagine Dreams Africa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C2E0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5C2E0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2E4057"/>
      <w:sz w:val="26"/>
      <w:szCs w:val="26"/>
    </w:rPr>
  </w:style>
  <w:style w:type="paragraph" w:styleId="Heading4">
    <w:name w:val="Heading 4"/>
    <w:basedOn w:val="Normal"/>
    <w:next w:val="Normal"/>
    <w:qFormat/>
    <w:pPr>
      <w:spacing w:after="60" w:before="160"/>
      <w:outlineLvl w:val="3"/>
    </w:pPr>
    <w:rPr>
      <w:rFonts w:ascii="Arial" w:cs="Arial" w:eastAsia="Arial" w:hAnsi="Arial"/>
      <w:b/>
      <w:bCs/>
      <w:color w:val="C886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2026-05-07T09:46:40.768Z</dcterms:created>
  <dcterms:modified xsi:type="dcterms:W3CDTF">2026-05-07T09:46:40.783Z</dcterms:modified>
</cp:coreProperties>
</file>

<file path=docProps/custom.xml><?xml version="1.0" encoding="utf-8"?>
<Properties xmlns="http://schemas.openxmlformats.org/officeDocument/2006/custom-properties" xmlns:vt="http://schemas.openxmlformats.org/officeDocument/2006/docPropsVTypes"/>
</file>