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ABSTRACT ALGEBRA, I. N. HERSTEIN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4"/>
        <w:gridCol w:w="993"/>
        <w:gridCol w:w="7733"/>
      </w:tblGrid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#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SECTION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PROBLEMS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1.2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8, 9, 10, 12, 13, 14, 22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1.3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7, 8, 12, 19, 23, 28, 29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1.4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5, 9, 10, 14, 21, 27, 30, 32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1.5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1, 4, 7, 13, 17, 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1.6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1, 2, 8, 14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1.7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1, 2, 3, 6, 11, 13, 20, 21, 22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8, 9, 19, 20, 26, 27, 28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2.2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1, 2, 5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0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2.3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4, 5, 11, 22, 24, 26, 28, 29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2.4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1, 5, 18, 24, 30, 35, 37, 38, 42, 43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2.5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3, 17, 18, 19 24, 26, 29, 38, 42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2.6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11, 12, 13, 18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2.7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4, 5, 7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2.8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4, 6, 7, 8, 11, 12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2.9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1, 2, 3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2.10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2.11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3, 4, 11, 14, 18, 19,25, 26, 28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1, 2, 3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3.2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3, 9, 12, 21, 23, 24, 25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3.3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1, 3, 5, 6, 8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9, 11, 13, 16, 2336, 37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4.2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2, 3, 7, 9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4.3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3, 4, 17, 20, 24, 27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4.4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1, 9, 10, 11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4.5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2, 3, 10, 11, 12, 13, 19, 26, 28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4.6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3, 4, 7, 11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4.7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3, 4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5.1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3, 8, 9, 10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5.2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2, 3, 6, 10, 11, 14, 17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5.3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1, 4, 6, 10, 13, 14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5.4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1, 3, 5, 6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5.5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2, 3, 4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5.6</w:t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3, 4, 7, 8, 11, 14, 15</w:t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35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36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38</w:t>
            </w:r>
          </w:p>
        </w:tc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7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68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1</Pages>
  <Words>264</Words>
  <Characters>653</Characters>
  <CharactersWithSpaces>809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2017-05-03T02:29:00Z</dcterms:created>
  <dc:creator>Ioannis M. Roussos</dc:creator>
  <dc:description/>
  <dc:language>en-US</dc:language>
  <cp:lastModifiedBy/>
  <dcterms:modified xsi:type="dcterms:W3CDTF">2018-05-26T14:05:04Z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