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Data Structures </w:t>
      </w:r>
      <w:r>
        <w:rPr/>
        <w:t>Learning Objectives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ab/>
      </w:r>
      <w:r>
        <w:rPr/>
        <w:t>Week 1</w:t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List the basic data structures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Analyze operations with data structures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Choose appropriate basic data structure for a task at hand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Apply basic data structures in programming challenges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Develop a program that simulates network packet processing</w:t>
      </w:r>
    </w:p>
    <w:p>
      <w:pPr>
        <w:pStyle w:val="Normal"/>
        <w:rPr/>
      </w:pPr>
      <w:r>
        <w:rPr/>
        <w:tab/>
      </w:r>
      <w:r>
        <w:rPr/>
        <w:t>Week 2</w:t>
      </w:r>
    </w:p>
    <w:p>
      <w:pPr>
        <w:pStyle w:val="Normal"/>
        <w:rPr/>
      </w:pPr>
      <w:r>
        <w:rPr/>
      </w:r>
    </w:p>
    <w:p>
      <w:pPr>
        <w:pStyle w:val="Heading6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Describe how dynamic arrays work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Calculate amortized running time of operations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List the methods for amortized analysis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Week 3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Describe how heaps and priority queues work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Describe how disjoint set union data structure works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Analyze the running time of operations with heaps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List the heuristics that speedup disjoint set union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Apply priority queues to schedule jobs on processors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Apply disjoint set union to merge tables in a database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Week 4</w:t>
        <w:br/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List applications of hashing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Apply direct addressing to retrieve names by phone numbers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Develop a hash table based on chaining scheme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Apply hashing to find patterns in text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Describe how Dropbox, Google Drive and Yandex Disk save space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Describe the principles on which distributed hash tables are built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Week 5</w:t>
      </w:r>
    </w:p>
    <w:p>
      <w:pPr>
        <w:pStyle w:val="TextBody"/>
        <w:numPr>
          <w:ilvl w:val="0"/>
          <w:numId w:val="6"/>
        </w:numPr>
        <w:rPr/>
      </w:pPr>
      <w:r>
        <w:rPr/>
        <w:t>Describe how balanced binary search trees work</w:t>
      </w:r>
    </w:p>
    <w:p>
      <w:pPr>
        <w:pStyle w:val="TextBody"/>
        <w:numPr>
          <w:ilvl w:val="0"/>
          <w:numId w:val="6"/>
        </w:numPr>
        <w:spacing w:before="0" w:after="0"/>
        <w:rPr/>
      </w:pPr>
      <w:r>
        <w:rPr/>
        <w:t>Analyze the running time of operations with binary search trees</w:t>
      </w:r>
    </w:p>
    <w:p>
      <w:pPr>
        <w:pStyle w:val="TextBody"/>
        <w:numPr>
          <w:ilvl w:val="0"/>
          <w:numId w:val="6"/>
        </w:numPr>
        <w:spacing w:before="0" w:after="0"/>
        <w:rPr/>
      </w:pPr>
      <w:r>
        <w:rPr/>
        <w:t>List the capabilities of binary search trees</w:t>
      </w:r>
    </w:p>
    <w:p>
      <w:pPr>
        <w:pStyle w:val="TextBody"/>
        <w:numPr>
          <w:ilvl w:val="0"/>
          <w:numId w:val="6"/>
        </w:numPr>
        <w:rPr/>
      </w:pPr>
      <w:r>
        <w:rPr/>
        <w:t>Compare balanced binary search trees with arrays and lists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Week 6</w:t>
      </w:r>
    </w:p>
    <w:p>
      <w:pPr>
        <w:pStyle w:val="TextBody"/>
        <w:numPr>
          <w:ilvl w:val="0"/>
          <w:numId w:val="6"/>
        </w:numPr>
        <w:rPr/>
      </w:pPr>
      <w:r>
        <w:rPr/>
        <w:t>Describe how to implement advanced operations using balanced binary search trees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Describe how splay trees work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Analyze the running time of operations with splay trees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Apply amortized analysis to splay trees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Apply binary search trees in programming challenges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Develop a balanced binary search tree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DejaVu Serif" w:hAnsi="DejaVu Serif" w:eastAsia="DejaVu Sans" w:cs="DejaVu Sans"/>
      <w:color w:val="auto"/>
      <w:sz w:val="24"/>
      <w:szCs w:val="24"/>
      <w:lang w:val="en-US" w:eastAsia="zh-CN" w:bidi="hi-IN"/>
    </w:rPr>
  </w:style>
  <w:style w:type="paragraph" w:styleId="Heading6">
    <w:name w:val="Heading 6"/>
    <w:basedOn w:val="Heading"/>
    <w:next w:val="TextBody"/>
    <w:qFormat/>
    <w:pPr>
      <w:numPr>
        <w:ilvl w:val="0"/>
        <w:numId w:val="0"/>
      </w:numPr>
      <w:spacing w:before="60" w:after="60"/>
      <w:outlineLvl w:val="5"/>
    </w:pPr>
    <w:rPr>
      <w:rFonts w:ascii="DejaVu Serif" w:hAnsi="DejaVu Serif" w:eastAsia="DejaVu Sans" w:cs="DejaVu Sans"/>
      <w:b/>
      <w:bCs/>
      <w:sz w:val="14"/>
      <w:szCs w:val="1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LibreOffice/5.3.7.2.0$Linux_X86_64 LibreOffice_project/30m0$Build-2</Application>
  <Pages>2</Pages>
  <Words>277</Words>
  <Characters>1355</Characters>
  <CharactersWithSpaces>1565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2017-12-05T13:22:54Z</dcterms:created>
  <dc:creator/>
  <dc:description/>
  <dc:language>en-US</dc:language>
  <cp:lastModifiedBy/>
  <dcterms:modified xsi:type="dcterms:W3CDTF">2017-12-05T14:27:54Z</dcterms:modified>
  <cp:revision>1</cp:revision>
  <dc:subject/>
  <dc:title/>
</cp:coreProperties>
</file>