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158" w:rsidRPr="00997BC6" w:rsidRDefault="00D53875">
      <w:pPr>
        <w:rPr>
          <w:b/>
          <w:color w:val="FF0000"/>
          <w:sz w:val="44"/>
          <w:u w:val="single"/>
        </w:rPr>
      </w:pPr>
      <w:r w:rsidRPr="00997BC6">
        <w:rPr>
          <w:b/>
          <w:color w:val="FF0000"/>
          <w:sz w:val="44"/>
          <w:highlight w:val="lightGray"/>
          <w:u w:val="single"/>
        </w:rPr>
        <w:t xml:space="preserve">RAPPORT DE SEANCE DU </w:t>
      </w:r>
      <w:r w:rsidR="006A123B">
        <w:rPr>
          <w:b/>
          <w:color w:val="FF0000"/>
          <w:sz w:val="44"/>
          <w:highlight w:val="lightGray"/>
          <w:u w:val="single"/>
        </w:rPr>
        <w:t>16</w:t>
      </w:r>
      <w:r w:rsidRPr="00997BC6">
        <w:rPr>
          <w:b/>
          <w:color w:val="FF0000"/>
          <w:sz w:val="44"/>
          <w:highlight w:val="lightGray"/>
          <w:u w:val="single"/>
        </w:rPr>
        <w:t>/12/19 :</w:t>
      </w:r>
    </w:p>
    <w:p w:rsidR="00D53875" w:rsidRDefault="00D53875">
      <w:pPr>
        <w:rPr>
          <w:b/>
          <w:color w:val="FF0000"/>
          <w:sz w:val="36"/>
          <w:u w:val="single"/>
        </w:rPr>
      </w:pPr>
    </w:p>
    <w:p w:rsidR="00D53875" w:rsidRPr="006A123B" w:rsidRDefault="006A123B" w:rsidP="006A123B">
      <w:pPr>
        <w:pStyle w:val="Paragraphedeliste"/>
        <w:numPr>
          <w:ilvl w:val="0"/>
          <w:numId w:val="2"/>
        </w:numPr>
        <w:rPr>
          <w:b/>
          <w:sz w:val="32"/>
          <w:u w:val="single"/>
        </w:rPr>
      </w:pPr>
      <w:r w:rsidRPr="006A123B">
        <w:rPr>
          <w:b/>
          <w:sz w:val="32"/>
          <w:u w:val="single"/>
        </w:rPr>
        <w:t xml:space="preserve">Problème des salves </w:t>
      </w:r>
    </w:p>
    <w:p w:rsidR="006A123B" w:rsidRDefault="006A123B" w:rsidP="006A123B">
      <w:pPr>
        <w:rPr>
          <w:sz w:val="24"/>
        </w:rPr>
      </w:pPr>
      <w:r>
        <w:rPr>
          <w:sz w:val="24"/>
        </w:rPr>
        <w:t>Après</w:t>
      </w:r>
      <w:r w:rsidR="001D5EAC">
        <w:rPr>
          <w:sz w:val="24"/>
        </w:rPr>
        <w:t xml:space="preserve"> avoir</w:t>
      </w:r>
      <w:r>
        <w:rPr>
          <w:sz w:val="24"/>
        </w:rPr>
        <w:t xml:space="preserve"> essayé avec </w:t>
      </w:r>
      <w:proofErr w:type="spellStart"/>
      <w:r>
        <w:rPr>
          <w:sz w:val="24"/>
        </w:rPr>
        <w:t>millis</w:t>
      </w:r>
      <w:proofErr w:type="spellEnd"/>
      <w:r>
        <w:rPr>
          <w:sz w:val="24"/>
        </w:rPr>
        <w:t xml:space="preserve"> et do/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, la solution trouvée a été d’ajouter un « break » dans le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pour pouvoir sortir de la boucle. Le principe de la salve n’est cependant plus le même que celui imaginé au départ : à présent, si on reste appuyé sur le bouton poussoir, le laser va en quelques sortes clignoter (2 secondes allumé et 1 seconde éteint). Pour ramener ce principe à celui d’un pistolet classique, on peut dire que notre pistolet sera</w:t>
      </w:r>
      <w:r w:rsidR="00E549DF">
        <w:rPr>
          <w:sz w:val="24"/>
        </w:rPr>
        <w:t xml:space="preserve"> automatique.</w:t>
      </w:r>
    </w:p>
    <w:p w:rsidR="00470857" w:rsidRDefault="00470857" w:rsidP="006A123B">
      <w:pPr>
        <w:rPr>
          <w:sz w:val="24"/>
        </w:rPr>
      </w:pPr>
    </w:p>
    <w:p w:rsidR="00470857" w:rsidRPr="00470857" w:rsidRDefault="00470857" w:rsidP="00470857">
      <w:pPr>
        <w:pStyle w:val="Paragraphedeliste"/>
        <w:numPr>
          <w:ilvl w:val="0"/>
          <w:numId w:val="3"/>
        </w:numPr>
        <w:rPr>
          <w:b/>
          <w:sz w:val="32"/>
          <w:u w:val="single"/>
        </w:rPr>
      </w:pPr>
      <w:r w:rsidRPr="00470857">
        <w:rPr>
          <w:b/>
          <w:sz w:val="32"/>
          <w:u w:val="single"/>
        </w:rPr>
        <w:t>Recherche du matériel</w:t>
      </w:r>
    </w:p>
    <w:p w:rsidR="00470857" w:rsidRDefault="00470857" w:rsidP="00470857">
      <w:pPr>
        <w:rPr>
          <w:sz w:val="24"/>
        </w:rPr>
      </w:pPr>
      <w:r>
        <w:rPr>
          <w:sz w:val="24"/>
        </w:rPr>
        <w:t>Afin de trouver le matériel le plus adéquat pour notre projet, deux alternatives pour les capteurs destinés aux gilets</w:t>
      </w:r>
      <w:r w:rsidR="001D5EAC">
        <w:rPr>
          <w:sz w:val="24"/>
        </w:rPr>
        <w:t xml:space="preserve"> ont été testées</w:t>
      </w:r>
      <w:r>
        <w:rPr>
          <w:sz w:val="24"/>
        </w:rPr>
        <w:t> : une LDR plus grande et un capuchon permettant en théorie d’agrandir la cible à viser. Le premier dispositif sans capuchon marche, mais avec le capuchon, la LDR ne reçoit pas la lumière du laser.</w:t>
      </w:r>
    </w:p>
    <w:p w:rsidR="00470857" w:rsidRDefault="00470857" w:rsidP="00470857">
      <w:pPr>
        <w:rPr>
          <w:sz w:val="24"/>
        </w:rPr>
      </w:pPr>
    </w:p>
    <w:p w:rsidR="00470857" w:rsidRDefault="001D5EAC" w:rsidP="00470857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4786630</wp:posOffset>
                </wp:positionH>
                <wp:positionV relativeFrom="paragraph">
                  <wp:posOffset>427355</wp:posOffset>
                </wp:positionV>
                <wp:extent cx="809625" cy="30480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EAC" w:rsidRDefault="001D5EAC">
                            <w:r>
                              <w:t>Capuchon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76.9pt;margin-top:33.65pt;width:63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" fillcolor="white [3201]" strokeweight=".5pt">
                <v:textbox>
                  <w:txbxContent>
                    <w:p w:rsidR="001D5EAC" w:rsidRDefault="001D5EAC">
                      <w:r>
                        <w:t>Capuchon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49A4B" wp14:editId="6EE033A4">
                <wp:simplePos x="0" y="0"/>
                <wp:positionH relativeFrom="margin">
                  <wp:posOffset>271780</wp:posOffset>
                </wp:positionH>
                <wp:positionV relativeFrom="paragraph">
                  <wp:posOffset>474980</wp:posOffset>
                </wp:positionV>
                <wp:extent cx="752475" cy="74295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EAC" w:rsidRDefault="001D5EAC" w:rsidP="001D5EAC">
                            <w:r>
                              <w:t>LDR de 1cm de diamètre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9A4B" id="Zone de texte 5" o:spid="_x0000_s1027" type="#_x0000_t202" style="position:absolute;left:0;text-align:left;margin-left:21.4pt;margin-top:37.4pt;width:59.2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" fillcolor="white [3201]" strokeweight=".5pt">
                <v:textbox>
                  <w:txbxContent>
                    <w:p w:rsidR="001D5EAC" w:rsidRDefault="001D5EAC" w:rsidP="001D5EAC">
                      <w:r>
                        <w:t>LDR de 1cm de diamètre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D6FAC" wp14:editId="7A91FB56">
                <wp:simplePos x="0" y="0"/>
                <wp:positionH relativeFrom="column">
                  <wp:posOffset>1024256</wp:posOffset>
                </wp:positionH>
                <wp:positionV relativeFrom="paragraph">
                  <wp:posOffset>703580</wp:posOffset>
                </wp:positionV>
                <wp:extent cx="1352550" cy="781050"/>
                <wp:effectExtent l="19050" t="19050" r="57150" b="381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781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B9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80.65pt;margin-top:55.4pt;width:106.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4708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2995929</wp:posOffset>
                </wp:positionH>
                <wp:positionV relativeFrom="paragraph">
                  <wp:posOffset>589280</wp:posOffset>
                </wp:positionV>
                <wp:extent cx="1743075" cy="847725"/>
                <wp:effectExtent l="38100" t="19050" r="9525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847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0869" id="Connecteur droit avec flèche 2" o:spid="_x0000_s1026" type="#_x0000_t32" style="position:absolute;margin-left:235.9pt;margin-top:46.4pt;width:137.25pt;height:6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 w:rsidR="00470857">
        <w:rPr>
          <w:noProof/>
          <w:sz w:val="24"/>
        </w:rPr>
        <w:drawing>
          <wp:inline distT="0" distB="0" distL="0" distR="0">
            <wp:extent cx="3251201" cy="24384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1216_1233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284" cy="24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AC" w:rsidRDefault="001D5EAC" w:rsidP="00470857">
      <w:pPr>
        <w:jc w:val="center"/>
        <w:rPr>
          <w:sz w:val="24"/>
        </w:rPr>
      </w:pPr>
    </w:p>
    <w:p w:rsidR="001D5EAC" w:rsidRPr="00470857" w:rsidRDefault="001D5EAC" w:rsidP="001D5EAC">
      <w:pPr>
        <w:rPr>
          <w:sz w:val="24"/>
        </w:rPr>
      </w:pPr>
      <w:r>
        <w:rPr>
          <w:sz w:val="24"/>
        </w:rPr>
        <w:t xml:space="preserve">Aussi, j’ai </w:t>
      </w:r>
      <w:bookmarkStart w:id="0" w:name="_GoBack"/>
      <w:bookmarkEnd w:id="0"/>
      <w:r>
        <w:rPr>
          <w:sz w:val="24"/>
        </w:rPr>
        <w:t>trouvé dans le matériel disponible en classe des batteries correspondant à nos besoins et des boutons poussoirs adaptés au système de gâchette que l’on veut mettre en place pour les pistolets.</w:t>
      </w:r>
    </w:p>
    <w:p w:rsidR="00E549DF" w:rsidRPr="006A123B" w:rsidRDefault="00E549DF" w:rsidP="006A123B">
      <w:pPr>
        <w:rPr>
          <w:sz w:val="24"/>
        </w:rPr>
      </w:pPr>
    </w:p>
    <w:p w:rsidR="00D53875" w:rsidRPr="00D53875" w:rsidRDefault="00D53875">
      <w:pPr>
        <w:rPr>
          <w:b/>
          <w:sz w:val="36"/>
          <w:u w:val="single"/>
        </w:rPr>
      </w:pPr>
    </w:p>
    <w:sectPr w:rsidR="00D53875" w:rsidRPr="00D5387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219" w:rsidRDefault="00D37219" w:rsidP="00D53875">
      <w:pPr>
        <w:spacing w:after="0" w:line="240" w:lineRule="auto"/>
      </w:pPr>
      <w:r>
        <w:separator/>
      </w:r>
    </w:p>
  </w:endnote>
  <w:endnote w:type="continuationSeparator" w:id="0">
    <w:p w:rsidR="00D37219" w:rsidRDefault="00D37219" w:rsidP="00D5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219" w:rsidRDefault="00D37219" w:rsidP="00D53875">
      <w:pPr>
        <w:spacing w:after="0" w:line="240" w:lineRule="auto"/>
      </w:pPr>
      <w:r>
        <w:separator/>
      </w:r>
    </w:p>
  </w:footnote>
  <w:footnote w:type="continuationSeparator" w:id="0">
    <w:p w:rsidR="00D37219" w:rsidRDefault="00D37219" w:rsidP="00D5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875" w:rsidRDefault="00D53875">
    <w:pPr>
      <w:pStyle w:val="En-tte"/>
    </w:pPr>
    <w:r>
      <w:t>PAYET Anthony G1 Peip2</w:t>
    </w:r>
    <w:r>
      <w:tab/>
    </w:r>
    <w:r>
      <w:tab/>
      <w:t>Arduino – The Laser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6FE9"/>
    <w:multiLevelType w:val="hybridMultilevel"/>
    <w:tmpl w:val="0A944C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350"/>
    <w:multiLevelType w:val="hybridMultilevel"/>
    <w:tmpl w:val="DE6EBB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21188"/>
    <w:multiLevelType w:val="hybridMultilevel"/>
    <w:tmpl w:val="559C9E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75"/>
    <w:rsid w:val="001D5EAC"/>
    <w:rsid w:val="003E170C"/>
    <w:rsid w:val="00406FB4"/>
    <w:rsid w:val="00470857"/>
    <w:rsid w:val="004A2EE7"/>
    <w:rsid w:val="004D7A73"/>
    <w:rsid w:val="006A123B"/>
    <w:rsid w:val="008C5131"/>
    <w:rsid w:val="00907C7E"/>
    <w:rsid w:val="00997BC6"/>
    <w:rsid w:val="00B02759"/>
    <w:rsid w:val="00CD71FE"/>
    <w:rsid w:val="00D37219"/>
    <w:rsid w:val="00D53875"/>
    <w:rsid w:val="00DF0FC8"/>
    <w:rsid w:val="00E549DF"/>
    <w:rsid w:val="00EE3431"/>
    <w:rsid w:val="00F3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5A08"/>
  <w15:chartTrackingRefBased/>
  <w15:docId w15:val="{0169E86E-5D57-458F-A049-094ACE38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875"/>
  </w:style>
  <w:style w:type="paragraph" w:styleId="Pieddepage">
    <w:name w:val="footer"/>
    <w:basedOn w:val="Normal"/>
    <w:link w:val="PieddepageCar"/>
    <w:uiPriority w:val="99"/>
    <w:unhideWhenUsed/>
    <w:rsid w:val="00D53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875"/>
  </w:style>
  <w:style w:type="paragraph" w:styleId="Paragraphedeliste">
    <w:name w:val="List Paragraph"/>
    <w:basedOn w:val="Normal"/>
    <w:uiPriority w:val="34"/>
    <w:qFormat/>
    <w:rsid w:val="00D5387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0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Payet</dc:creator>
  <cp:keywords/>
  <dc:description/>
  <cp:lastModifiedBy>Anthony Payet</cp:lastModifiedBy>
  <cp:revision>3</cp:revision>
  <dcterms:created xsi:type="dcterms:W3CDTF">2019-12-16T11:45:00Z</dcterms:created>
  <dcterms:modified xsi:type="dcterms:W3CDTF">2019-12-17T17:08:00Z</dcterms:modified>
</cp:coreProperties>
</file>