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A2E0" w14:textId="77777777" w:rsidR="00920383" w:rsidRPr="00920383" w:rsidRDefault="00920383" w:rsidP="0092038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20383">
        <w:rPr>
          <w:rFonts w:ascii="Times New Roman" w:eastAsia="Times New Roman" w:hAnsi="Times New Roman" w:cs="Times New Roman"/>
          <w:b/>
          <w:bCs/>
          <w:sz w:val="27"/>
          <w:szCs w:val="27"/>
          <w:lang w:eastAsia="fr-FR"/>
        </w:rPr>
        <w:t xml:space="preserve">Common </w:t>
      </w:r>
      <w:proofErr w:type="spellStart"/>
      <w:r w:rsidRPr="00920383">
        <w:rPr>
          <w:rFonts w:ascii="Times New Roman" w:eastAsia="Times New Roman" w:hAnsi="Times New Roman" w:cs="Times New Roman"/>
          <w:b/>
          <w:bCs/>
          <w:sz w:val="27"/>
          <w:szCs w:val="27"/>
          <w:lang w:eastAsia="fr-FR"/>
        </w:rPr>
        <w:t>errors</w:t>
      </w:r>
      <w:proofErr w:type="spellEnd"/>
    </w:p>
    <w:tbl>
      <w:tblPr>
        <w:tblStyle w:val="PlainTable1"/>
        <w:tblW w:w="0" w:type="auto"/>
        <w:tblLook w:val="04A0" w:firstRow="1" w:lastRow="0" w:firstColumn="1" w:lastColumn="0" w:noHBand="0" w:noVBand="1"/>
      </w:tblPr>
      <w:tblGrid>
        <w:gridCol w:w="1163"/>
        <w:gridCol w:w="2339"/>
        <w:gridCol w:w="11886"/>
      </w:tblGrid>
      <w:tr w:rsidR="00920383" w:rsidRPr="00920383" w14:paraId="130C0B3A" w14:textId="77777777" w:rsidTr="00920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E3E65" w14:textId="77777777" w:rsidR="00920383" w:rsidRPr="00920383" w:rsidRDefault="00920383" w:rsidP="00920383">
            <w:pPr>
              <w:jc w:val="cente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HTTP status code</w:t>
            </w:r>
          </w:p>
        </w:tc>
        <w:tc>
          <w:tcPr>
            <w:tcW w:w="0" w:type="auto"/>
            <w:hideMark/>
          </w:tcPr>
          <w:p w14:paraId="354C8C6C" w14:textId="77777777" w:rsidR="00920383" w:rsidRPr="00920383" w:rsidRDefault="00920383" w:rsidP="009203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Type/Description</w:t>
            </w:r>
          </w:p>
        </w:tc>
        <w:tc>
          <w:tcPr>
            <w:tcW w:w="0" w:type="auto"/>
            <w:hideMark/>
          </w:tcPr>
          <w:p w14:paraId="54B3DC02" w14:textId="77777777" w:rsidR="00920383" w:rsidRPr="00920383" w:rsidRDefault="00920383" w:rsidP="009203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Reason</w:t>
            </w:r>
          </w:p>
        </w:tc>
      </w:tr>
      <w:tr w:rsidR="00920383" w:rsidRPr="00920383" w14:paraId="31B55BEB" w14:textId="77777777" w:rsidTr="009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76305"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201</w:t>
            </w:r>
          </w:p>
        </w:tc>
        <w:tc>
          <w:tcPr>
            <w:tcW w:w="0" w:type="auto"/>
            <w:hideMark/>
          </w:tcPr>
          <w:p w14:paraId="2C3EA470"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sidRPr="00920383">
              <w:rPr>
                <w:rFonts w:ascii="Times New Roman" w:eastAsia="Times New Roman" w:hAnsi="Times New Roman" w:cs="Times New Roman"/>
                <w:sz w:val="24"/>
                <w:szCs w:val="24"/>
                <w:lang w:eastAsia="fr-FR"/>
              </w:rPr>
              <w:t>Success</w:t>
            </w:r>
            <w:proofErr w:type="spellEnd"/>
          </w:p>
        </w:tc>
        <w:tc>
          <w:tcPr>
            <w:tcW w:w="0" w:type="auto"/>
            <w:hideMark/>
          </w:tcPr>
          <w:p w14:paraId="7A372C8F"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w:t>
            </w:r>
          </w:p>
        </w:tc>
      </w:tr>
      <w:tr w:rsidR="00920383" w:rsidRPr="00920383" w14:paraId="200342BC" w14:textId="77777777" w:rsidTr="00920383">
        <w:tc>
          <w:tcPr>
            <w:cnfStyle w:val="001000000000" w:firstRow="0" w:lastRow="0" w:firstColumn="1" w:lastColumn="0" w:oddVBand="0" w:evenVBand="0" w:oddHBand="0" w:evenHBand="0" w:firstRowFirstColumn="0" w:firstRowLastColumn="0" w:lastRowFirstColumn="0" w:lastRowLastColumn="0"/>
            <w:tcW w:w="0" w:type="auto"/>
            <w:hideMark/>
          </w:tcPr>
          <w:p w14:paraId="1594047D"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400</w:t>
            </w:r>
          </w:p>
        </w:tc>
        <w:tc>
          <w:tcPr>
            <w:tcW w:w="0" w:type="auto"/>
            <w:hideMark/>
          </w:tcPr>
          <w:p w14:paraId="6A7CF923"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Client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Bad </w:t>
            </w:r>
            <w:proofErr w:type="spellStart"/>
            <w:r w:rsidRPr="00920383">
              <w:rPr>
                <w:rFonts w:ascii="Times New Roman" w:eastAsia="Times New Roman" w:hAnsi="Times New Roman" w:cs="Times New Roman"/>
                <w:sz w:val="24"/>
                <w:szCs w:val="24"/>
                <w:lang w:eastAsia="fr-FR"/>
              </w:rPr>
              <w:t>request</w:t>
            </w:r>
            <w:proofErr w:type="spellEnd"/>
          </w:p>
        </w:tc>
        <w:tc>
          <w:tcPr>
            <w:tcW w:w="0" w:type="auto"/>
            <w:hideMark/>
          </w:tcPr>
          <w:p w14:paraId="576EA9BA"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 xml:space="preserve">Invalid URL parameter value ; missing body ; invalid body ; missing body field ; missing header ; invalid header value; request is malformed; required parameters is missing; unsupported parameter; repeats the same parameter multiple times in its request </w:t>
            </w:r>
          </w:p>
          <w:p w14:paraId="4B7221A2" w14:textId="77777777" w:rsidR="00920383" w:rsidRPr="00920383" w:rsidRDefault="00920383" w:rsidP="00920383">
            <w:pPr>
              <w:numPr>
                <w:ilvl w:val="0"/>
                <w:numId w:val="1"/>
              </w:numPr>
              <w:spacing w:before="100" w:beforeAutospacing="1" w:after="100" w:afterAutospacing="1"/>
              <w:ind w:lef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p>
          <w:p w14:paraId="74810E41"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HTTP/1.1 400 Bad </w:t>
            </w:r>
            <w:proofErr w:type="spellStart"/>
            <w:r w:rsidRPr="00920383">
              <w:rPr>
                <w:rFonts w:ascii="Courier New" w:eastAsia="Times New Roman" w:hAnsi="Courier New" w:cs="Courier New"/>
                <w:sz w:val="20"/>
                <w:szCs w:val="20"/>
                <w:lang w:eastAsia="fr-FR"/>
              </w:rPr>
              <w:t>Request</w:t>
            </w:r>
            <w:proofErr w:type="spellEnd"/>
          </w:p>
          <w:p w14:paraId="160CBB9E"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Content-Type: application/</w:t>
            </w:r>
            <w:proofErr w:type="spellStart"/>
            <w:r w:rsidRPr="00920383">
              <w:rPr>
                <w:rFonts w:ascii="Courier New" w:eastAsia="Times New Roman" w:hAnsi="Courier New" w:cs="Courier New"/>
                <w:sz w:val="20"/>
                <w:szCs w:val="20"/>
                <w:lang w:eastAsia="fr-FR"/>
              </w:rPr>
              <w:t>problem+json</w:t>
            </w:r>
            <w:proofErr w:type="spellEnd"/>
          </w:p>
          <w:p w14:paraId="01865460"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Content-</w:t>
            </w:r>
            <w:proofErr w:type="spellStart"/>
            <w:r w:rsidRPr="00920383">
              <w:rPr>
                <w:rFonts w:ascii="Courier New" w:eastAsia="Times New Roman" w:hAnsi="Courier New" w:cs="Courier New"/>
                <w:sz w:val="20"/>
                <w:szCs w:val="20"/>
                <w:lang w:eastAsia="fr-FR"/>
              </w:rPr>
              <w:t>Language</w:t>
            </w:r>
            <w:proofErr w:type="spellEnd"/>
            <w:r w:rsidRPr="00920383">
              <w:rPr>
                <w:rFonts w:ascii="Courier New" w:eastAsia="Times New Roman" w:hAnsi="Courier New" w:cs="Courier New"/>
                <w:sz w:val="20"/>
                <w:szCs w:val="20"/>
                <w:lang w:eastAsia="fr-FR"/>
              </w:rPr>
              <w:t>: en</w:t>
            </w:r>
          </w:p>
          <w:p w14:paraId="195F8E4A"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p>
          <w:p w14:paraId="01E27532"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w:t>
            </w:r>
          </w:p>
          <w:p w14:paraId="67B6A2A4"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"type": "https://myapi.com/validation-</w:t>
            </w:r>
            <w:proofErr w:type="spellStart"/>
            <w:r w:rsidRPr="00920383">
              <w:rPr>
                <w:rFonts w:ascii="Courier New" w:eastAsia="Times New Roman" w:hAnsi="Courier New" w:cs="Courier New"/>
                <w:sz w:val="20"/>
                <w:szCs w:val="20"/>
                <w:lang w:eastAsia="fr-FR"/>
              </w:rPr>
              <w:t>error</w:t>
            </w:r>
            <w:proofErr w:type="spellEnd"/>
            <w:r w:rsidRPr="00920383">
              <w:rPr>
                <w:rFonts w:ascii="Courier New" w:eastAsia="Times New Roman" w:hAnsi="Courier New" w:cs="Courier New"/>
                <w:sz w:val="20"/>
                <w:szCs w:val="20"/>
                <w:lang w:eastAsia="fr-FR"/>
              </w:rPr>
              <w:t>",</w:t>
            </w:r>
          </w:p>
          <w:p w14:paraId="648A5ADD"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roofErr w:type="spellStart"/>
            <w:r w:rsidRPr="00920383">
              <w:rPr>
                <w:rFonts w:ascii="Courier New" w:eastAsia="Times New Roman" w:hAnsi="Courier New" w:cs="Courier New"/>
                <w:sz w:val="20"/>
                <w:szCs w:val="20"/>
                <w:lang w:eastAsia="fr-FR"/>
              </w:rPr>
              <w:t>title</w:t>
            </w:r>
            <w:proofErr w:type="spellEnd"/>
            <w:r w:rsidRPr="00920383">
              <w:rPr>
                <w:rFonts w:ascii="Courier New" w:eastAsia="Times New Roman" w:hAnsi="Courier New" w:cs="Courier New"/>
                <w:sz w:val="20"/>
                <w:szCs w:val="20"/>
                <w:lang w:eastAsia="fr-FR"/>
              </w:rPr>
              <w:t xml:space="preserve">": "Validation </w:t>
            </w:r>
            <w:proofErr w:type="spellStart"/>
            <w:r w:rsidRPr="00920383">
              <w:rPr>
                <w:rFonts w:ascii="Courier New" w:eastAsia="Times New Roman" w:hAnsi="Courier New" w:cs="Courier New"/>
                <w:sz w:val="20"/>
                <w:szCs w:val="20"/>
                <w:lang w:eastAsia="fr-FR"/>
              </w:rPr>
              <w:t>error</w:t>
            </w:r>
            <w:proofErr w:type="spellEnd"/>
            <w:r w:rsidRPr="00920383">
              <w:rPr>
                <w:rFonts w:ascii="Courier New" w:eastAsia="Times New Roman" w:hAnsi="Courier New" w:cs="Courier New"/>
                <w:sz w:val="20"/>
                <w:szCs w:val="20"/>
                <w:lang w:eastAsia="fr-FR"/>
              </w:rPr>
              <w:t>",</w:t>
            </w:r>
          </w:p>
          <w:p w14:paraId="2ACCAAF3"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val="en-US" w:eastAsia="fr-FR"/>
              </w:rPr>
            </w:pPr>
            <w:r w:rsidRPr="00920383">
              <w:rPr>
                <w:rFonts w:ascii="Courier New" w:eastAsia="Times New Roman" w:hAnsi="Courier New" w:cs="Courier New"/>
                <w:sz w:val="20"/>
                <w:szCs w:val="20"/>
                <w:lang w:val="en-US" w:eastAsia="fr-FR"/>
              </w:rPr>
              <w:t xml:space="preserve">  "detail": "Your request parameters are not valid.",</w:t>
            </w:r>
          </w:p>
          <w:p w14:paraId="08C6FDE1"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val="en-US" w:eastAsia="fr-FR"/>
              </w:rPr>
              <w:t xml:space="preserve">  </w:t>
            </w:r>
            <w:r w:rsidRPr="00920383">
              <w:rPr>
                <w:rFonts w:ascii="Courier New" w:eastAsia="Times New Roman" w:hAnsi="Courier New" w:cs="Courier New"/>
                <w:sz w:val="20"/>
                <w:szCs w:val="20"/>
                <w:lang w:eastAsia="fr-FR"/>
              </w:rPr>
              <w:t>"</w:t>
            </w:r>
            <w:proofErr w:type="spellStart"/>
            <w:r w:rsidRPr="00920383">
              <w:rPr>
                <w:rFonts w:ascii="Courier New" w:eastAsia="Times New Roman" w:hAnsi="Courier New" w:cs="Courier New"/>
                <w:sz w:val="20"/>
                <w:szCs w:val="20"/>
                <w:lang w:eastAsia="fr-FR"/>
              </w:rPr>
              <w:t>invalid</w:t>
            </w:r>
            <w:proofErr w:type="spellEnd"/>
            <w:r w:rsidRPr="00920383">
              <w:rPr>
                <w:rFonts w:ascii="Courier New" w:eastAsia="Times New Roman" w:hAnsi="Courier New" w:cs="Courier New"/>
                <w:sz w:val="20"/>
                <w:szCs w:val="20"/>
                <w:lang w:eastAsia="fr-FR"/>
              </w:rPr>
              <w:t>-params": [</w:t>
            </w:r>
          </w:p>
          <w:p w14:paraId="55064CCC"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
          <w:p w14:paraId="6DBD0074"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roofErr w:type="spellStart"/>
            <w:r w:rsidRPr="00920383">
              <w:rPr>
                <w:rFonts w:ascii="Courier New" w:eastAsia="Times New Roman" w:hAnsi="Courier New" w:cs="Courier New"/>
                <w:sz w:val="20"/>
                <w:szCs w:val="20"/>
                <w:lang w:eastAsia="fr-FR"/>
              </w:rPr>
              <w:t>name</w:t>
            </w:r>
            <w:proofErr w:type="spellEnd"/>
            <w:r w:rsidRPr="00920383">
              <w:rPr>
                <w:rFonts w:ascii="Courier New" w:eastAsia="Times New Roman" w:hAnsi="Courier New" w:cs="Courier New"/>
                <w:sz w:val="20"/>
                <w:szCs w:val="20"/>
                <w:lang w:eastAsia="fr-FR"/>
              </w:rPr>
              <w:t>": "data",</w:t>
            </w:r>
          </w:p>
          <w:p w14:paraId="06C753E3"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roofErr w:type="spellStart"/>
            <w:r w:rsidRPr="00920383">
              <w:rPr>
                <w:rFonts w:ascii="Courier New" w:eastAsia="Times New Roman" w:hAnsi="Courier New" w:cs="Courier New"/>
                <w:sz w:val="20"/>
                <w:szCs w:val="20"/>
                <w:lang w:eastAsia="fr-FR"/>
              </w:rPr>
              <w:t>reason</w:t>
            </w:r>
            <w:proofErr w:type="spellEnd"/>
            <w:r w:rsidRPr="00920383">
              <w:rPr>
                <w:rFonts w:ascii="Courier New" w:eastAsia="Times New Roman" w:hAnsi="Courier New" w:cs="Courier New"/>
                <w:sz w:val="20"/>
                <w:szCs w:val="20"/>
                <w:lang w:eastAsia="fr-FR"/>
              </w:rPr>
              <w:t>": "</w:t>
            </w:r>
            <w:proofErr w:type="spellStart"/>
            <w:r w:rsidRPr="00920383">
              <w:rPr>
                <w:rFonts w:ascii="Courier New" w:eastAsia="Times New Roman" w:hAnsi="Courier New" w:cs="Courier New"/>
                <w:sz w:val="20"/>
                <w:szCs w:val="20"/>
                <w:lang w:eastAsia="fr-FR"/>
              </w:rPr>
              <w:t>cannot</w:t>
            </w:r>
            <w:proofErr w:type="spellEnd"/>
            <w:r w:rsidRPr="00920383">
              <w:rPr>
                <w:rFonts w:ascii="Courier New" w:eastAsia="Times New Roman" w:hAnsi="Courier New" w:cs="Courier New"/>
                <w:sz w:val="20"/>
                <w:szCs w:val="20"/>
                <w:lang w:eastAsia="fr-FR"/>
              </w:rPr>
              <w:t xml:space="preserve"> </w:t>
            </w:r>
            <w:proofErr w:type="spellStart"/>
            <w:r w:rsidRPr="00920383">
              <w:rPr>
                <w:rFonts w:ascii="Courier New" w:eastAsia="Times New Roman" w:hAnsi="Courier New" w:cs="Courier New"/>
                <w:sz w:val="20"/>
                <w:szCs w:val="20"/>
                <w:lang w:eastAsia="fr-FR"/>
              </w:rPr>
              <w:t>be</w:t>
            </w:r>
            <w:proofErr w:type="spellEnd"/>
            <w:r w:rsidRPr="00920383">
              <w:rPr>
                <w:rFonts w:ascii="Courier New" w:eastAsia="Times New Roman" w:hAnsi="Courier New" w:cs="Courier New"/>
                <w:sz w:val="20"/>
                <w:szCs w:val="20"/>
                <w:lang w:eastAsia="fr-FR"/>
              </w:rPr>
              <w:t xml:space="preserve"> </w:t>
            </w:r>
            <w:proofErr w:type="spellStart"/>
            <w:r w:rsidRPr="00920383">
              <w:rPr>
                <w:rFonts w:ascii="Courier New" w:eastAsia="Times New Roman" w:hAnsi="Courier New" w:cs="Courier New"/>
                <w:sz w:val="20"/>
                <w:szCs w:val="20"/>
                <w:lang w:eastAsia="fr-FR"/>
              </w:rPr>
              <w:t>blank</w:t>
            </w:r>
            <w:proofErr w:type="spellEnd"/>
            <w:r w:rsidRPr="00920383">
              <w:rPr>
                <w:rFonts w:ascii="Courier New" w:eastAsia="Times New Roman" w:hAnsi="Courier New" w:cs="Courier New"/>
                <w:sz w:val="20"/>
                <w:szCs w:val="20"/>
                <w:lang w:eastAsia="fr-FR"/>
              </w:rPr>
              <w:t>."</w:t>
            </w:r>
          </w:p>
          <w:p w14:paraId="27E9D4C1"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
          <w:p w14:paraId="5093A6CF"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
          <w:p w14:paraId="4B7343F7" w14:textId="77777777" w:rsidR="00920383" w:rsidRPr="00920383" w:rsidRDefault="00920383" w:rsidP="00920383">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 </w:t>
            </w:r>
          </w:p>
        </w:tc>
      </w:tr>
      <w:tr w:rsidR="00920383" w:rsidRPr="00920383" w14:paraId="025D63DC" w14:textId="77777777" w:rsidTr="009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3DE45"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401</w:t>
            </w:r>
          </w:p>
        </w:tc>
        <w:tc>
          <w:tcPr>
            <w:tcW w:w="0" w:type="auto"/>
            <w:hideMark/>
          </w:tcPr>
          <w:p w14:paraId="5312CAD7"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Client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Unauthorized</w:t>
            </w:r>
            <w:proofErr w:type="spellEnd"/>
          </w:p>
        </w:tc>
        <w:tc>
          <w:tcPr>
            <w:tcW w:w="0" w:type="auto"/>
            <w:hideMark/>
          </w:tcPr>
          <w:p w14:paraId="12FC88C7" w14:textId="77777777" w:rsidR="00920383" w:rsidRPr="00920383" w:rsidRDefault="00920383" w:rsidP="00920383">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b/>
                <w:bCs/>
                <w:sz w:val="24"/>
                <w:szCs w:val="24"/>
                <w:lang w:val="en-US" w:eastAsia="fr-FR"/>
              </w:rPr>
              <w:t>the client request has not been completed because it lacks valid authentication credentials for the requested resource</w:t>
            </w:r>
            <w:r w:rsidRPr="00920383">
              <w:rPr>
                <w:rFonts w:ascii="Times New Roman" w:eastAsia="Times New Roman" w:hAnsi="Times New Roman" w:cs="Times New Roman"/>
                <w:sz w:val="24"/>
                <w:szCs w:val="24"/>
                <w:lang w:val="en-US" w:eastAsia="fr-FR"/>
              </w:rPr>
              <w:t xml:space="preserve"> </w:t>
            </w:r>
          </w:p>
          <w:p w14:paraId="7D17F8A1" w14:textId="77777777" w:rsidR="00920383" w:rsidRPr="00920383" w:rsidRDefault="00920383" w:rsidP="00920383">
            <w:pPr>
              <w:numPr>
                <w:ilvl w:val="1"/>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b/>
                <w:bCs/>
                <w:sz w:val="24"/>
                <w:szCs w:val="24"/>
                <w:lang w:eastAsia="fr-FR"/>
              </w:rPr>
              <w:t xml:space="preserve">issue </w:t>
            </w:r>
            <w:proofErr w:type="spellStart"/>
            <w:r w:rsidRPr="00920383">
              <w:rPr>
                <w:rFonts w:ascii="Times New Roman" w:eastAsia="Times New Roman" w:hAnsi="Times New Roman" w:cs="Times New Roman"/>
                <w:b/>
                <w:bCs/>
                <w:sz w:val="24"/>
                <w:szCs w:val="24"/>
                <w:lang w:eastAsia="fr-FR"/>
              </w:rPr>
              <w:t>with</w:t>
            </w:r>
            <w:proofErr w:type="spellEnd"/>
            <w:r w:rsidRPr="00920383">
              <w:rPr>
                <w:rFonts w:ascii="Times New Roman" w:eastAsia="Times New Roman" w:hAnsi="Times New Roman" w:cs="Times New Roman"/>
                <w:b/>
                <w:bCs/>
                <w:sz w:val="24"/>
                <w:szCs w:val="24"/>
                <w:lang w:eastAsia="fr-FR"/>
              </w:rPr>
              <w:t xml:space="preserve"> </w:t>
            </w:r>
            <w:proofErr w:type="spellStart"/>
            <w:r w:rsidRPr="00920383">
              <w:rPr>
                <w:rFonts w:ascii="Times New Roman" w:eastAsia="Times New Roman" w:hAnsi="Times New Roman" w:cs="Times New Roman"/>
                <w:b/>
                <w:bCs/>
                <w:sz w:val="24"/>
                <w:szCs w:val="24"/>
                <w:lang w:eastAsia="fr-FR"/>
              </w:rPr>
              <w:t>your</w:t>
            </w:r>
            <w:proofErr w:type="spellEnd"/>
            <w:r w:rsidRPr="00920383">
              <w:rPr>
                <w:rFonts w:ascii="Times New Roman" w:eastAsia="Times New Roman" w:hAnsi="Times New Roman" w:cs="Times New Roman"/>
                <w:b/>
                <w:bCs/>
                <w:sz w:val="24"/>
                <w:szCs w:val="24"/>
                <w:lang w:eastAsia="fr-FR"/>
              </w:rPr>
              <w:t xml:space="preserve"> </w:t>
            </w:r>
            <w:proofErr w:type="spellStart"/>
            <w:r w:rsidRPr="00920383">
              <w:rPr>
                <w:rFonts w:ascii="Times New Roman" w:eastAsia="Times New Roman" w:hAnsi="Times New Roman" w:cs="Times New Roman"/>
                <w:b/>
                <w:bCs/>
                <w:sz w:val="24"/>
                <w:szCs w:val="24"/>
                <w:lang w:eastAsia="fr-FR"/>
              </w:rPr>
              <w:t>authentication</w:t>
            </w:r>
            <w:proofErr w:type="spellEnd"/>
            <w:r w:rsidRPr="00920383">
              <w:rPr>
                <w:rFonts w:ascii="Times New Roman" w:eastAsia="Times New Roman" w:hAnsi="Times New Roman" w:cs="Times New Roman"/>
                <w:b/>
                <w:bCs/>
                <w:sz w:val="24"/>
                <w:szCs w:val="24"/>
                <w:lang w:eastAsia="fr-FR"/>
              </w:rPr>
              <w:t xml:space="preserve"> </w:t>
            </w:r>
            <w:proofErr w:type="spellStart"/>
            <w:r w:rsidRPr="00920383">
              <w:rPr>
                <w:rFonts w:ascii="Times New Roman" w:eastAsia="Times New Roman" w:hAnsi="Times New Roman" w:cs="Times New Roman"/>
                <w:b/>
                <w:bCs/>
                <w:sz w:val="24"/>
                <w:szCs w:val="24"/>
                <w:lang w:eastAsia="fr-FR"/>
              </w:rPr>
              <w:t>credentials</w:t>
            </w:r>
            <w:proofErr w:type="spellEnd"/>
          </w:p>
          <w:p w14:paraId="1BAA3D7D" w14:textId="77777777" w:rsidR="00920383" w:rsidRPr="00920383" w:rsidRDefault="00920383" w:rsidP="00920383">
            <w:pPr>
              <w:numPr>
                <w:ilvl w:val="1"/>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b/>
                <w:bCs/>
                <w:sz w:val="24"/>
                <w:szCs w:val="24"/>
                <w:lang w:eastAsia="fr-FR"/>
              </w:rPr>
              <w:t xml:space="preserve">server </w:t>
            </w:r>
            <w:proofErr w:type="spellStart"/>
            <w:r w:rsidRPr="00920383">
              <w:rPr>
                <w:rFonts w:ascii="Times New Roman" w:eastAsia="Times New Roman" w:hAnsi="Times New Roman" w:cs="Times New Roman"/>
                <w:b/>
                <w:bCs/>
                <w:sz w:val="24"/>
                <w:szCs w:val="24"/>
                <w:lang w:eastAsia="fr-FR"/>
              </w:rPr>
              <w:t>received</w:t>
            </w:r>
            <w:proofErr w:type="spellEnd"/>
            <w:r w:rsidRPr="00920383">
              <w:rPr>
                <w:rFonts w:ascii="Times New Roman" w:eastAsia="Times New Roman" w:hAnsi="Times New Roman" w:cs="Times New Roman"/>
                <w:b/>
                <w:bCs/>
                <w:sz w:val="24"/>
                <w:szCs w:val="24"/>
                <w:lang w:eastAsia="fr-FR"/>
              </w:rPr>
              <w:t xml:space="preserve"> an </w:t>
            </w:r>
            <w:proofErr w:type="spellStart"/>
            <w:r w:rsidRPr="00920383">
              <w:rPr>
                <w:rFonts w:ascii="Times New Roman" w:eastAsia="Times New Roman" w:hAnsi="Times New Roman" w:cs="Times New Roman"/>
                <w:b/>
                <w:bCs/>
                <w:sz w:val="24"/>
                <w:szCs w:val="24"/>
                <w:lang w:eastAsia="fr-FR"/>
              </w:rPr>
              <w:t>unverified</w:t>
            </w:r>
            <w:proofErr w:type="spellEnd"/>
            <w:r w:rsidRPr="00920383">
              <w:rPr>
                <w:rFonts w:ascii="Times New Roman" w:eastAsia="Times New Roman" w:hAnsi="Times New Roman" w:cs="Times New Roman"/>
                <w:b/>
                <w:bCs/>
                <w:sz w:val="24"/>
                <w:szCs w:val="24"/>
                <w:lang w:eastAsia="fr-FR"/>
              </w:rPr>
              <w:t xml:space="preserve"> </w:t>
            </w:r>
            <w:proofErr w:type="spellStart"/>
            <w:r w:rsidRPr="00920383">
              <w:rPr>
                <w:rFonts w:ascii="Times New Roman" w:eastAsia="Times New Roman" w:hAnsi="Times New Roman" w:cs="Times New Roman"/>
                <w:b/>
                <w:bCs/>
                <w:sz w:val="24"/>
                <w:szCs w:val="24"/>
                <w:lang w:eastAsia="fr-FR"/>
              </w:rPr>
              <w:t>request</w:t>
            </w:r>
            <w:proofErr w:type="spellEnd"/>
          </w:p>
          <w:p w14:paraId="6D05A7C5" w14:textId="77777777" w:rsidR="00920383" w:rsidRPr="00920383" w:rsidRDefault="00920383" w:rsidP="00920383">
            <w:pPr>
              <w:numPr>
                <w:ilvl w:val="1"/>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An access token is missing.</w:t>
            </w:r>
          </w:p>
          <w:p w14:paraId="0D0215B9" w14:textId="77777777" w:rsidR="00920383" w:rsidRPr="00920383" w:rsidRDefault="00920383" w:rsidP="00920383">
            <w:pPr>
              <w:numPr>
                <w:ilvl w:val="1"/>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An access token is expired, revoked, malformed, or invalid for other reasons.</w:t>
            </w:r>
          </w:p>
          <w:p w14:paraId="24081614"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HTTP/1.1 401 </w:t>
            </w:r>
            <w:proofErr w:type="spellStart"/>
            <w:r w:rsidRPr="00920383">
              <w:rPr>
                <w:rFonts w:ascii="Courier New" w:eastAsia="Times New Roman" w:hAnsi="Courier New" w:cs="Courier New"/>
                <w:sz w:val="20"/>
                <w:szCs w:val="20"/>
                <w:lang w:eastAsia="fr-FR"/>
              </w:rPr>
              <w:t>Unauthorized</w:t>
            </w:r>
            <w:proofErr w:type="spellEnd"/>
          </w:p>
          <w:p w14:paraId="6543B5C2"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r w:rsidRPr="00920383">
              <w:rPr>
                <w:rFonts w:ascii="Courier New" w:eastAsia="Times New Roman" w:hAnsi="Courier New" w:cs="Courier New"/>
                <w:sz w:val="20"/>
                <w:szCs w:val="20"/>
                <w:lang w:val="en-US" w:eastAsia="fr-FR"/>
              </w:rPr>
              <w:t xml:space="preserve">WWW-Authenticate: Bearer realm="example" </w:t>
            </w:r>
          </w:p>
          <w:p w14:paraId="71A0D207"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41A64EBA"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24271CE6"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0B8C698B"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eastAsia="fr-FR"/>
              </w:rPr>
              <w:t xml:space="preserve">HTTP/1.1 401 </w:t>
            </w:r>
            <w:proofErr w:type="spellStart"/>
            <w:r w:rsidRPr="00920383">
              <w:rPr>
                <w:rFonts w:ascii="Courier New" w:eastAsia="Times New Roman" w:hAnsi="Courier New" w:cs="Courier New"/>
                <w:sz w:val="20"/>
                <w:szCs w:val="20"/>
                <w:lang w:eastAsia="fr-FR"/>
              </w:rPr>
              <w:t>Unauthorized</w:t>
            </w:r>
            <w:proofErr w:type="spellEnd"/>
          </w:p>
          <w:p w14:paraId="24B99FA3"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r w:rsidRPr="00920383">
              <w:rPr>
                <w:rFonts w:ascii="Courier New" w:eastAsia="Times New Roman" w:hAnsi="Courier New" w:cs="Courier New"/>
                <w:sz w:val="20"/>
                <w:szCs w:val="20"/>
                <w:lang w:val="en-US" w:eastAsia="fr-FR"/>
              </w:rPr>
              <w:t>WWW-Authenticate: Bearer realm="example",</w:t>
            </w:r>
          </w:p>
          <w:p w14:paraId="002DF527"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fr-FR"/>
              </w:rPr>
            </w:pPr>
            <w:r w:rsidRPr="00920383">
              <w:rPr>
                <w:rFonts w:ascii="Courier New" w:eastAsia="Times New Roman" w:hAnsi="Courier New" w:cs="Courier New"/>
                <w:sz w:val="20"/>
                <w:szCs w:val="20"/>
                <w:lang w:val="en-US" w:eastAsia="fr-FR"/>
              </w:rPr>
              <w:lastRenderedPageBreak/>
              <w:t xml:space="preserve">                  </w:t>
            </w:r>
            <w:proofErr w:type="spellStart"/>
            <w:r w:rsidRPr="00920383">
              <w:rPr>
                <w:rFonts w:ascii="Courier New" w:eastAsia="Times New Roman" w:hAnsi="Courier New" w:cs="Courier New"/>
                <w:sz w:val="20"/>
                <w:szCs w:val="20"/>
                <w:lang w:eastAsia="fr-FR"/>
              </w:rPr>
              <w:t>error</w:t>
            </w:r>
            <w:proofErr w:type="spellEnd"/>
            <w:r w:rsidRPr="00920383">
              <w:rPr>
                <w:rFonts w:ascii="Courier New" w:eastAsia="Times New Roman" w:hAnsi="Courier New" w:cs="Courier New"/>
                <w:sz w:val="20"/>
                <w:szCs w:val="20"/>
                <w:lang w:eastAsia="fr-FR"/>
              </w:rPr>
              <w:t>="</w:t>
            </w:r>
            <w:proofErr w:type="spellStart"/>
            <w:r w:rsidRPr="00920383">
              <w:rPr>
                <w:rFonts w:ascii="Courier New" w:eastAsia="Times New Roman" w:hAnsi="Courier New" w:cs="Courier New"/>
                <w:sz w:val="20"/>
                <w:szCs w:val="20"/>
                <w:lang w:eastAsia="fr-FR"/>
              </w:rPr>
              <w:t>invalid_token</w:t>
            </w:r>
            <w:proofErr w:type="spellEnd"/>
            <w:r w:rsidRPr="00920383">
              <w:rPr>
                <w:rFonts w:ascii="Courier New" w:eastAsia="Times New Roman" w:hAnsi="Courier New" w:cs="Courier New"/>
                <w:sz w:val="20"/>
                <w:szCs w:val="20"/>
                <w:lang w:eastAsia="fr-FR"/>
              </w:rPr>
              <w:t>",</w:t>
            </w:r>
          </w:p>
          <w:p w14:paraId="7E2290D6"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r w:rsidRPr="00920383">
              <w:rPr>
                <w:rFonts w:ascii="Courier New" w:eastAsia="Times New Roman" w:hAnsi="Courier New" w:cs="Courier New"/>
                <w:sz w:val="20"/>
                <w:szCs w:val="20"/>
                <w:lang w:val="en-US" w:eastAsia="fr-FR"/>
              </w:rPr>
              <w:t xml:space="preserve">                  </w:t>
            </w:r>
            <w:proofErr w:type="spellStart"/>
            <w:r w:rsidRPr="00920383">
              <w:rPr>
                <w:rFonts w:ascii="Courier New" w:eastAsia="Times New Roman" w:hAnsi="Courier New" w:cs="Courier New"/>
                <w:sz w:val="20"/>
                <w:szCs w:val="20"/>
                <w:lang w:val="en-US" w:eastAsia="fr-FR"/>
              </w:rPr>
              <w:t>error_description</w:t>
            </w:r>
            <w:proofErr w:type="spellEnd"/>
            <w:r w:rsidRPr="00920383">
              <w:rPr>
                <w:rFonts w:ascii="Courier New" w:eastAsia="Times New Roman" w:hAnsi="Courier New" w:cs="Courier New"/>
                <w:sz w:val="20"/>
                <w:szCs w:val="20"/>
                <w:lang w:val="en-US" w:eastAsia="fr-FR"/>
              </w:rPr>
              <w:t xml:space="preserve">="The access token expired" </w:t>
            </w:r>
          </w:p>
          <w:p w14:paraId="0F1B6060"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284D03B1"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2D935559"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083E0C14"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p>
          <w:p w14:paraId="4F621F73" w14:textId="77777777" w:rsidR="00920383" w:rsidRPr="00920383" w:rsidRDefault="00920383" w:rsidP="0092038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val="en-US" w:eastAsia="fr-FR"/>
              </w:rPr>
            </w:pPr>
            <w:r w:rsidRPr="00920383">
              <w:rPr>
                <w:rFonts w:ascii="Courier New" w:eastAsia="Times New Roman" w:hAnsi="Courier New" w:cs="Courier New"/>
                <w:sz w:val="20"/>
                <w:szCs w:val="20"/>
                <w:lang w:val="en-US" w:eastAsia="fr-FR"/>
              </w:rPr>
              <w:t xml:space="preserve">Invalid or expired Token ; unknown </w:t>
            </w:r>
            <w:proofErr w:type="spellStart"/>
            <w:r w:rsidRPr="00920383">
              <w:rPr>
                <w:rFonts w:ascii="Courier New" w:eastAsia="Times New Roman" w:hAnsi="Courier New" w:cs="Courier New"/>
                <w:sz w:val="20"/>
                <w:szCs w:val="20"/>
                <w:lang w:val="en-US" w:eastAsia="fr-FR"/>
              </w:rPr>
              <w:t>clientId</w:t>
            </w:r>
            <w:proofErr w:type="spellEnd"/>
            <w:r w:rsidRPr="00920383">
              <w:rPr>
                <w:rFonts w:ascii="Courier New" w:eastAsia="Times New Roman" w:hAnsi="Courier New" w:cs="Courier New"/>
                <w:sz w:val="20"/>
                <w:szCs w:val="20"/>
                <w:lang w:val="en-US" w:eastAsia="fr-FR"/>
              </w:rPr>
              <w:t>.</w:t>
            </w:r>
          </w:p>
        </w:tc>
      </w:tr>
      <w:tr w:rsidR="00920383" w:rsidRPr="00920383" w14:paraId="31FA3EFC" w14:textId="77777777" w:rsidTr="00920383">
        <w:tc>
          <w:tcPr>
            <w:cnfStyle w:val="001000000000" w:firstRow="0" w:lastRow="0" w:firstColumn="1" w:lastColumn="0" w:oddVBand="0" w:evenVBand="0" w:oddHBand="0" w:evenHBand="0" w:firstRowFirstColumn="0" w:firstRowLastColumn="0" w:lastRowFirstColumn="0" w:lastRowLastColumn="0"/>
            <w:tcW w:w="0" w:type="auto"/>
            <w:hideMark/>
          </w:tcPr>
          <w:p w14:paraId="53CCA3AC"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lastRenderedPageBreak/>
              <w:t>403</w:t>
            </w:r>
          </w:p>
        </w:tc>
        <w:tc>
          <w:tcPr>
            <w:tcW w:w="0" w:type="auto"/>
            <w:hideMark/>
          </w:tcPr>
          <w:p w14:paraId="6CAFD287"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Client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Forbidden</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access</w:t>
            </w:r>
            <w:proofErr w:type="spellEnd"/>
          </w:p>
        </w:tc>
        <w:tc>
          <w:tcPr>
            <w:tcW w:w="0" w:type="auto"/>
            <w:hideMark/>
          </w:tcPr>
          <w:p w14:paraId="302C7C1B" w14:textId="77777777" w:rsidR="00920383" w:rsidRPr="00920383" w:rsidRDefault="00920383" w:rsidP="0092038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b/>
                <w:bCs/>
                <w:sz w:val="24"/>
                <w:szCs w:val="24"/>
                <w:lang w:val="en-US" w:eastAsia="fr-FR"/>
              </w:rPr>
              <w:t>a client is forbidden from accessing a valid URL</w:t>
            </w:r>
            <w:r w:rsidRPr="00920383">
              <w:rPr>
                <w:rFonts w:ascii="Times New Roman" w:eastAsia="Times New Roman" w:hAnsi="Times New Roman" w:cs="Times New Roman"/>
                <w:sz w:val="24"/>
                <w:szCs w:val="24"/>
                <w:lang w:val="en-US" w:eastAsia="fr-FR"/>
              </w:rPr>
              <w:t>. The server understands the request, but it can't fulfil the request because of client-side issues. The caller isn't authorized to access an API that's using a Lambda authorizer</w:t>
            </w:r>
          </w:p>
          <w:p w14:paraId="35A1E36A" w14:textId="77777777" w:rsidR="00920383" w:rsidRPr="00920383" w:rsidRDefault="00920383" w:rsidP="0092038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API tells the client that the credentials it provided (e.g., the access token) are valid, but it needs appropriate privileges to perform the requested action</w:t>
            </w:r>
          </w:p>
          <w:p w14:paraId="1E9E178D" w14:textId="77777777" w:rsidR="00920383" w:rsidRPr="00920383" w:rsidRDefault="00920383" w:rsidP="0092038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 xml:space="preserve">Authorization role not allowed. </w:t>
            </w:r>
            <w:proofErr w:type="spellStart"/>
            <w:r w:rsidRPr="00920383">
              <w:rPr>
                <w:rFonts w:ascii="Times New Roman" w:eastAsia="Times New Roman" w:hAnsi="Times New Roman" w:cs="Times New Roman"/>
                <w:sz w:val="24"/>
                <w:szCs w:val="24"/>
                <w:lang w:val="en-US" w:eastAsia="fr-FR"/>
              </w:rPr>
              <w:t>Example:consumer</w:t>
            </w:r>
            <w:proofErr w:type="spellEnd"/>
            <w:r w:rsidRPr="00920383">
              <w:rPr>
                <w:rFonts w:ascii="Times New Roman" w:eastAsia="Times New Roman" w:hAnsi="Times New Roman" w:cs="Times New Roman"/>
                <w:sz w:val="24"/>
                <w:szCs w:val="24"/>
                <w:lang w:val="en-US" w:eastAsia="fr-FR"/>
              </w:rPr>
              <w:t xml:space="preserve"> has not the rights to create/read (permissions).</w:t>
            </w:r>
          </w:p>
        </w:tc>
      </w:tr>
      <w:tr w:rsidR="00920383" w:rsidRPr="00920383" w14:paraId="6D28E2A2" w14:textId="77777777" w:rsidTr="009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F1D51"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404</w:t>
            </w:r>
          </w:p>
        </w:tc>
        <w:tc>
          <w:tcPr>
            <w:tcW w:w="0" w:type="auto"/>
            <w:hideMark/>
          </w:tcPr>
          <w:p w14:paraId="3E24891D"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Client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Not </w:t>
            </w:r>
            <w:proofErr w:type="spellStart"/>
            <w:r w:rsidRPr="00920383">
              <w:rPr>
                <w:rFonts w:ascii="Times New Roman" w:eastAsia="Times New Roman" w:hAnsi="Times New Roman" w:cs="Times New Roman"/>
                <w:sz w:val="24"/>
                <w:szCs w:val="24"/>
                <w:lang w:eastAsia="fr-FR"/>
              </w:rPr>
              <w:t>found</w:t>
            </w:r>
            <w:proofErr w:type="spellEnd"/>
          </w:p>
        </w:tc>
        <w:tc>
          <w:tcPr>
            <w:tcW w:w="0" w:type="auto"/>
            <w:hideMark/>
          </w:tcPr>
          <w:p w14:paraId="1AACEB77" w14:textId="77777777" w:rsidR="00920383" w:rsidRPr="00920383" w:rsidRDefault="00920383" w:rsidP="00920383">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client attempts to access a resource that it MUST NOT access at all, for example, because it belongs to another user.</w:t>
            </w:r>
          </w:p>
          <w:p w14:paraId="76D1E41B" w14:textId="77777777" w:rsidR="00920383" w:rsidRPr="00920383" w:rsidRDefault="00920383" w:rsidP="00920383">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URL not valid ; missing path parameter ; invalid object identifier.</w:t>
            </w:r>
          </w:p>
        </w:tc>
      </w:tr>
      <w:tr w:rsidR="00920383" w:rsidRPr="00920383" w14:paraId="5790E282" w14:textId="77777777" w:rsidTr="00920383">
        <w:tc>
          <w:tcPr>
            <w:cnfStyle w:val="001000000000" w:firstRow="0" w:lastRow="0" w:firstColumn="1" w:lastColumn="0" w:oddVBand="0" w:evenVBand="0" w:oddHBand="0" w:evenHBand="0" w:firstRowFirstColumn="0" w:firstRowLastColumn="0" w:lastRowFirstColumn="0" w:lastRowLastColumn="0"/>
            <w:tcW w:w="0" w:type="auto"/>
            <w:hideMark/>
          </w:tcPr>
          <w:p w14:paraId="548B4062"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405</w:t>
            </w:r>
          </w:p>
        </w:tc>
        <w:tc>
          <w:tcPr>
            <w:tcW w:w="0" w:type="auto"/>
            <w:hideMark/>
          </w:tcPr>
          <w:p w14:paraId="7D31E037"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Client error. Method not allowed</w:t>
            </w:r>
          </w:p>
        </w:tc>
        <w:tc>
          <w:tcPr>
            <w:tcW w:w="0" w:type="auto"/>
            <w:hideMark/>
          </w:tcPr>
          <w:p w14:paraId="1FD9347E" w14:textId="77777777" w:rsidR="00920383" w:rsidRPr="00920383" w:rsidRDefault="00920383" w:rsidP="00920383">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eastAsia="fr-FR"/>
              </w:rPr>
            </w:pPr>
            <w:r w:rsidRPr="00920383">
              <w:rPr>
                <w:rFonts w:ascii="Times New Roman" w:eastAsia="Times New Roman" w:hAnsi="Times New Roman" w:cs="Times New Roman"/>
                <w:b/>
                <w:bCs/>
                <w:sz w:val="24"/>
                <w:szCs w:val="24"/>
                <w:lang w:val="en-US" w:eastAsia="fr-FR"/>
              </w:rPr>
              <w:t>the server knows the request method, but the target resource doesn't support this method</w:t>
            </w:r>
          </w:p>
          <w:p w14:paraId="4ACB3EEA" w14:textId="77777777" w:rsidR="00920383" w:rsidRPr="00920383" w:rsidRDefault="00920383" w:rsidP="00920383">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It’s an HTTP response status code that indicates that the request method is known by the server but is not supported by the target resource.</w:t>
            </w:r>
          </w:p>
          <w:p w14:paraId="54A8E92E" w14:textId="77777777" w:rsidR="00920383" w:rsidRPr="00920383" w:rsidRDefault="00920383" w:rsidP="00920383">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val="en-US" w:eastAsia="fr-FR"/>
              </w:rPr>
              <w:t xml:space="preserve">a consumer will get a 405 Method Not Allowed response when sending a request with a method which is not explicitly mentioned in in the contract or documentation on the target resource. For instance, that means if the API’s contract or documentation states the only method supported by a resource /resource is GET, a consumer sending a request on this resource using any other method, like DELETE /resource for instance, will get a 405 Method Not Allowed response. </w:t>
            </w:r>
          </w:p>
          <w:p w14:paraId="7D739E67" w14:textId="1E524189" w:rsidR="00920383" w:rsidRPr="00920383" w:rsidRDefault="00920383" w:rsidP="00920383">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sidRPr="00920383">
              <w:rPr>
                <w:rFonts w:ascii="Times New Roman" w:eastAsia="Times New Roman" w:hAnsi="Times New Roman" w:cs="Times New Roman"/>
                <w:sz w:val="24"/>
                <w:szCs w:val="24"/>
                <w:lang w:eastAsia="fr-FR"/>
              </w:rPr>
              <w:t>Invalid</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method</w:t>
            </w:r>
            <w:proofErr w:type="spellEnd"/>
            <w:r w:rsidRPr="00920383">
              <w:rPr>
                <w:rFonts w:ascii="Times New Roman" w:eastAsia="Times New Roman" w:hAnsi="Times New Roman" w:cs="Times New Roman"/>
                <w:sz w:val="24"/>
                <w:szCs w:val="24"/>
                <w:lang w:eastAsia="fr-FR"/>
              </w:rPr>
              <w:t xml:space="preserve">. Example: POST </w:t>
            </w:r>
            <w:proofErr w:type="spellStart"/>
            <w:r w:rsidRPr="00920383">
              <w:rPr>
                <w:rFonts w:ascii="Times New Roman" w:eastAsia="Times New Roman" w:hAnsi="Times New Roman" w:cs="Times New Roman"/>
                <w:sz w:val="24"/>
                <w:szCs w:val="24"/>
                <w:lang w:eastAsia="fr-FR"/>
              </w:rPr>
              <w:t>instead</w:t>
            </w:r>
            <w:proofErr w:type="spellEnd"/>
            <w:r w:rsidRPr="00920383">
              <w:rPr>
                <w:rFonts w:ascii="Times New Roman" w:eastAsia="Times New Roman" w:hAnsi="Times New Roman" w:cs="Times New Roman"/>
                <w:sz w:val="24"/>
                <w:szCs w:val="24"/>
                <w:lang w:eastAsia="fr-FR"/>
              </w:rPr>
              <w:t xml:space="preserve"> of GET.|</w:t>
            </w:r>
          </w:p>
        </w:tc>
      </w:tr>
      <w:tr w:rsidR="00920383" w:rsidRPr="00920383" w14:paraId="2226FC96" w14:textId="77777777" w:rsidTr="009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4E7043"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409</w:t>
            </w:r>
          </w:p>
        </w:tc>
        <w:tc>
          <w:tcPr>
            <w:tcW w:w="0" w:type="auto"/>
            <w:hideMark/>
          </w:tcPr>
          <w:p w14:paraId="1835AEC8"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Client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Conflict</w:t>
            </w:r>
            <w:proofErr w:type="spellEnd"/>
          </w:p>
        </w:tc>
        <w:tc>
          <w:tcPr>
            <w:tcW w:w="0" w:type="auto"/>
            <w:hideMark/>
          </w:tcPr>
          <w:p w14:paraId="5E7EEC9F" w14:textId="77777777" w:rsidR="00920383" w:rsidRPr="00920383" w:rsidRDefault="00920383" w:rsidP="00920383">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eastAsia="fr-FR"/>
              </w:rPr>
            </w:pPr>
            <w:r w:rsidRPr="00920383">
              <w:rPr>
                <w:rFonts w:ascii="Times New Roman" w:eastAsia="Times New Roman" w:hAnsi="Times New Roman" w:cs="Times New Roman"/>
                <w:b/>
                <w:bCs/>
                <w:sz w:val="24"/>
                <w:szCs w:val="24"/>
                <w:lang w:val="en-US" w:eastAsia="fr-FR"/>
              </w:rPr>
              <w:t>The HTTP Status Code 409 means that the client's request could not be processed because of conflict in the current state of the resource.</w:t>
            </w:r>
          </w:p>
          <w:p w14:paraId="464871EB" w14:textId="77777777" w:rsidR="00920383" w:rsidRPr="00920383" w:rsidRDefault="00920383" w:rsidP="0092038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val="en-US" w:eastAsia="fr-FR"/>
              </w:rPr>
              <w:t>Examples of conflicts that could result in an HTTP Status Code 409 include an edit conflict on a given resource as a result of multiple simultaneous updates.</w:t>
            </w:r>
            <w:r w:rsidRPr="00920383">
              <w:rPr>
                <w:rFonts w:ascii="Times New Roman" w:eastAsia="Times New Roman" w:hAnsi="Times New Roman" w:cs="Times New Roman"/>
                <w:sz w:val="24"/>
                <w:szCs w:val="24"/>
                <w:lang w:val="en-US" w:eastAsia="fr-FR"/>
              </w:rPr>
              <w:br/>
              <w:t xml:space="preserve">  </w:t>
            </w:r>
            <w:r w:rsidRPr="00920383">
              <w:rPr>
                <w:rFonts w:ascii="Times New Roman" w:eastAsia="Times New Roman" w:hAnsi="Times New Roman" w:cs="Times New Roman"/>
                <w:sz w:val="24"/>
                <w:szCs w:val="24"/>
                <w:lang w:eastAsia="fr-FR"/>
              </w:rPr>
              <w:t>* * * * * *</w:t>
            </w:r>
          </w:p>
          <w:p w14:paraId="64471C43" w14:textId="77777777" w:rsidR="00920383" w:rsidRPr="00920383" w:rsidRDefault="00920383" w:rsidP="00920383">
            <w:pPr>
              <w:numPr>
                <w:ilvl w:val="0"/>
                <w:numId w:val="6"/>
              </w:numPr>
              <w:spacing w:before="100" w:beforeAutospacing="1" w:after="100" w:afterAutospacing="1"/>
              <w:ind w:lef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p w14:paraId="171412A8"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affect/update a file that does not exist (like setting the request URL to a path without a file name)</w:t>
            </w:r>
          </w:p>
          <w:p w14:paraId="781C621D"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lastRenderedPageBreak/>
              <w:t xml:space="preserve">We are also getting the same error while we are trying to access a same resource with in milliseconds. Like if </w:t>
            </w:r>
            <w:proofErr w:type="spellStart"/>
            <w:r w:rsidRPr="00920383">
              <w:rPr>
                <w:rFonts w:ascii="Times New Roman" w:eastAsia="Times New Roman" w:hAnsi="Times New Roman" w:cs="Times New Roman"/>
                <w:sz w:val="24"/>
                <w:szCs w:val="24"/>
                <w:lang w:val="en-US" w:eastAsia="fr-FR"/>
              </w:rPr>
              <w:t>i</w:t>
            </w:r>
            <w:proofErr w:type="spellEnd"/>
            <w:r w:rsidRPr="00920383">
              <w:rPr>
                <w:rFonts w:ascii="Times New Roman" w:eastAsia="Times New Roman" w:hAnsi="Times New Roman" w:cs="Times New Roman"/>
                <w:sz w:val="24"/>
                <w:szCs w:val="24"/>
                <w:lang w:val="en-US" w:eastAsia="fr-FR"/>
              </w:rPr>
              <w:t xml:space="preserve"> try to </w:t>
            </w:r>
            <w:r w:rsidRPr="00920383">
              <w:rPr>
                <w:rFonts w:ascii="Courier New" w:eastAsia="Times New Roman" w:hAnsi="Courier New" w:cs="Courier New"/>
                <w:sz w:val="20"/>
                <w:szCs w:val="20"/>
                <w:lang w:val="en-US" w:eastAsia="fr-FR"/>
              </w:rPr>
              <w:t>POST</w:t>
            </w:r>
            <w:r w:rsidRPr="00920383">
              <w:rPr>
                <w:rFonts w:ascii="Times New Roman" w:eastAsia="Times New Roman" w:hAnsi="Times New Roman" w:cs="Times New Roman"/>
                <w:sz w:val="24"/>
                <w:szCs w:val="24"/>
                <w:lang w:val="en-US" w:eastAsia="fr-FR"/>
              </w:rPr>
              <w:t> some data to </w:t>
            </w:r>
            <w:r w:rsidRPr="00920383">
              <w:rPr>
                <w:rFonts w:ascii="Courier New" w:eastAsia="Times New Roman" w:hAnsi="Courier New" w:cs="Courier New"/>
                <w:sz w:val="20"/>
                <w:szCs w:val="20"/>
                <w:lang w:val="en-US" w:eastAsia="fr-FR"/>
              </w:rPr>
              <w:t>/attachment</w:t>
            </w:r>
            <w:r w:rsidRPr="00920383">
              <w:rPr>
                <w:rFonts w:ascii="Times New Roman" w:eastAsia="Times New Roman" w:hAnsi="Times New Roman" w:cs="Times New Roman"/>
                <w:sz w:val="24"/>
                <w:szCs w:val="24"/>
                <w:lang w:val="en-US" w:eastAsia="fr-FR"/>
              </w:rPr>
              <w:t xml:space="preserve"> and </w:t>
            </w:r>
            <w:proofErr w:type="spellStart"/>
            <w:r w:rsidRPr="00920383">
              <w:rPr>
                <w:rFonts w:ascii="Times New Roman" w:eastAsia="Times New Roman" w:hAnsi="Times New Roman" w:cs="Times New Roman"/>
                <w:sz w:val="24"/>
                <w:szCs w:val="24"/>
                <w:lang w:val="en-US" w:eastAsia="fr-FR"/>
              </w:rPr>
              <w:t>with in</w:t>
            </w:r>
            <w:proofErr w:type="spellEnd"/>
            <w:r w:rsidRPr="00920383">
              <w:rPr>
                <w:rFonts w:ascii="Times New Roman" w:eastAsia="Times New Roman" w:hAnsi="Times New Roman" w:cs="Times New Roman"/>
                <w:sz w:val="24"/>
                <w:szCs w:val="24"/>
                <w:lang w:val="en-US" w:eastAsia="fr-FR"/>
              </w:rPr>
              <w:t xml:space="preserve"> milliseconds </w:t>
            </w:r>
            <w:proofErr w:type="spellStart"/>
            <w:r w:rsidRPr="00920383">
              <w:rPr>
                <w:rFonts w:ascii="Times New Roman" w:eastAsia="Times New Roman" w:hAnsi="Times New Roman" w:cs="Times New Roman"/>
                <w:sz w:val="24"/>
                <w:szCs w:val="24"/>
                <w:lang w:val="en-US" w:eastAsia="fr-FR"/>
              </w:rPr>
              <w:t>an other</w:t>
            </w:r>
            <w:proofErr w:type="spellEnd"/>
            <w:r w:rsidRPr="00920383">
              <w:rPr>
                <w:rFonts w:ascii="Times New Roman" w:eastAsia="Times New Roman" w:hAnsi="Times New Roman" w:cs="Times New Roman"/>
                <w:sz w:val="24"/>
                <w:szCs w:val="24"/>
                <w:lang w:val="en-US" w:eastAsia="fr-FR"/>
              </w:rPr>
              <w:t xml:space="preserve"> request will also go for the same resource i.e. </w:t>
            </w:r>
            <w:r w:rsidRPr="00920383">
              <w:rPr>
                <w:rFonts w:ascii="Courier New" w:eastAsia="Times New Roman" w:hAnsi="Courier New" w:cs="Courier New"/>
                <w:sz w:val="20"/>
                <w:szCs w:val="20"/>
                <w:lang w:val="en-US" w:eastAsia="fr-FR"/>
              </w:rPr>
              <w:t>www.abc.com/attachment</w:t>
            </w:r>
            <w:r w:rsidRPr="00920383">
              <w:rPr>
                <w:rFonts w:ascii="Times New Roman" w:eastAsia="Times New Roman" w:hAnsi="Times New Roman" w:cs="Times New Roman"/>
                <w:sz w:val="24"/>
                <w:szCs w:val="24"/>
                <w:lang w:val="en-US" w:eastAsia="fr-FR"/>
              </w:rPr>
              <w:t>{</w:t>
            </w:r>
            <w:r w:rsidRPr="00920383">
              <w:rPr>
                <w:rFonts w:ascii="Courier New" w:eastAsia="Times New Roman" w:hAnsi="Courier New" w:cs="Courier New"/>
                <w:sz w:val="20"/>
                <w:szCs w:val="20"/>
                <w:lang w:val="en-US" w:eastAsia="fr-FR"/>
              </w:rPr>
              <w:t>}</w:t>
            </w:r>
            <w:r w:rsidRPr="00920383">
              <w:rPr>
                <w:rFonts w:ascii="Times New Roman" w:eastAsia="Times New Roman" w:hAnsi="Times New Roman" w:cs="Times New Roman"/>
                <w:sz w:val="24"/>
                <w:szCs w:val="24"/>
                <w:lang w:val="en-US" w:eastAsia="fr-FR"/>
              </w:rPr>
              <w:t> from the same user</w:t>
            </w:r>
          </w:p>
          <w:p w14:paraId="73ECDD61"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 xml:space="preserve">when you name your files a reserved or blocked name. These could be names like </w:t>
            </w:r>
            <w:r w:rsidRPr="00920383">
              <w:rPr>
                <w:rFonts w:ascii="Courier New" w:eastAsia="Times New Roman" w:hAnsi="Courier New" w:cs="Courier New"/>
                <w:sz w:val="20"/>
                <w:szCs w:val="20"/>
                <w:lang w:val="en-US" w:eastAsia="fr-FR"/>
              </w:rPr>
              <w:t>register</w:t>
            </w:r>
            <w:r w:rsidRPr="00920383">
              <w:rPr>
                <w:rFonts w:ascii="Times New Roman" w:eastAsia="Times New Roman" w:hAnsi="Times New Roman" w:cs="Times New Roman"/>
                <w:sz w:val="24"/>
                <w:szCs w:val="24"/>
                <w:lang w:val="en-US" w:eastAsia="fr-FR"/>
              </w:rPr>
              <w:t>, </w:t>
            </w:r>
            <w:r w:rsidRPr="00920383">
              <w:rPr>
                <w:rFonts w:ascii="Courier New" w:eastAsia="Times New Roman" w:hAnsi="Courier New" w:cs="Courier New"/>
                <w:sz w:val="20"/>
                <w:szCs w:val="20"/>
                <w:lang w:val="en-US" w:eastAsia="fr-FR"/>
              </w:rPr>
              <w:t>contact</w:t>
            </w:r>
          </w:p>
          <w:p w14:paraId="60F5D357"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can also happen due to file size restrictions for POST (5mb)</w:t>
            </w:r>
          </w:p>
          <w:p w14:paraId="51B9893F"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 xml:space="preserve">wrong path provided. It may be that the </w:t>
            </w:r>
            <w:proofErr w:type="spellStart"/>
            <w:r w:rsidRPr="00920383">
              <w:rPr>
                <w:rFonts w:ascii="Times New Roman" w:eastAsia="Times New Roman" w:hAnsi="Times New Roman" w:cs="Times New Roman"/>
                <w:sz w:val="24"/>
                <w:szCs w:val="24"/>
                <w:lang w:val="en-US" w:eastAsia="fr-FR"/>
              </w:rPr>
              <w:t>url</w:t>
            </w:r>
            <w:proofErr w:type="spellEnd"/>
            <w:r w:rsidRPr="00920383">
              <w:rPr>
                <w:rFonts w:ascii="Times New Roman" w:eastAsia="Times New Roman" w:hAnsi="Times New Roman" w:cs="Times New Roman"/>
                <w:sz w:val="24"/>
                <w:szCs w:val="24"/>
                <w:lang w:val="en-US" w:eastAsia="fr-FR"/>
              </w:rPr>
              <w:t xml:space="preserve"> contains space and if the case </w:t>
            </w:r>
            <w:proofErr w:type="spellStart"/>
            <w:r w:rsidRPr="00920383">
              <w:rPr>
                <w:rFonts w:ascii="Times New Roman" w:eastAsia="Times New Roman" w:hAnsi="Times New Roman" w:cs="Times New Roman"/>
                <w:sz w:val="24"/>
                <w:szCs w:val="24"/>
                <w:lang w:val="en-US" w:eastAsia="fr-FR"/>
              </w:rPr>
              <w:t>url</w:t>
            </w:r>
            <w:proofErr w:type="spellEnd"/>
            <w:r w:rsidRPr="00920383">
              <w:rPr>
                <w:rFonts w:ascii="Times New Roman" w:eastAsia="Times New Roman" w:hAnsi="Times New Roman" w:cs="Times New Roman"/>
                <w:sz w:val="24"/>
                <w:szCs w:val="24"/>
                <w:lang w:val="en-US" w:eastAsia="fr-FR"/>
              </w:rPr>
              <w:t xml:space="preserve"> has to be properly constructed.{</w:t>
            </w:r>
            <w:r w:rsidRPr="00920383">
              <w:rPr>
                <w:rFonts w:ascii="Courier New" w:eastAsia="Times New Roman" w:hAnsi="Courier New" w:cs="Courier New"/>
                <w:sz w:val="20"/>
                <w:szCs w:val="20"/>
                <w:lang w:val="en-US" w:eastAsia="fr-FR"/>
              </w:rPr>
              <w:t>}</w:t>
            </w:r>
          </w:p>
          <w:p w14:paraId="55D30B27"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Metadata don't match with file contents</w:t>
            </w:r>
          </w:p>
          <w:p w14:paraId="1C5FCC22" w14:textId="77777777" w:rsidR="00920383" w:rsidRPr="00920383" w:rsidRDefault="00920383" w:rsidP="00920383">
            <w:pPr>
              <w:numPr>
                <w:ilvl w:val="1"/>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sidRPr="00920383">
              <w:rPr>
                <w:rFonts w:ascii="Times New Roman" w:eastAsia="Times New Roman" w:hAnsi="Times New Roman" w:cs="Times New Roman"/>
                <w:sz w:val="24"/>
                <w:szCs w:val="24"/>
                <w:lang w:eastAsia="fr-FR"/>
              </w:rPr>
              <w:t>Lifecycles</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statuses</w:t>
            </w:r>
            <w:proofErr w:type="spellEnd"/>
            <w:r w:rsidRPr="00920383">
              <w:rPr>
                <w:rFonts w:ascii="Times New Roman" w:eastAsia="Times New Roman" w:hAnsi="Times New Roman" w:cs="Times New Roman"/>
                <w:sz w:val="24"/>
                <w:szCs w:val="24"/>
                <w:lang w:eastAsia="fr-FR"/>
              </w:rPr>
              <w:t xml:space="preserve"> </w:t>
            </w:r>
            <w:proofErr w:type="spellStart"/>
            <w:r w:rsidRPr="00920383">
              <w:rPr>
                <w:rFonts w:ascii="Times New Roman" w:eastAsia="Times New Roman" w:hAnsi="Times New Roman" w:cs="Times New Roman"/>
                <w:sz w:val="24"/>
                <w:szCs w:val="24"/>
                <w:lang w:eastAsia="fr-FR"/>
              </w:rPr>
              <w:t>don't</w:t>
            </w:r>
            <w:proofErr w:type="spellEnd"/>
            <w:r w:rsidRPr="00920383">
              <w:rPr>
                <w:rFonts w:ascii="Times New Roman" w:eastAsia="Times New Roman" w:hAnsi="Times New Roman" w:cs="Times New Roman"/>
                <w:sz w:val="24"/>
                <w:szCs w:val="24"/>
                <w:lang w:eastAsia="fr-FR"/>
              </w:rPr>
              <w:t xml:space="preserve"> follow</w:t>
            </w:r>
          </w:p>
        </w:tc>
      </w:tr>
      <w:tr w:rsidR="00920383" w:rsidRPr="00920383" w14:paraId="19E6E7FE" w14:textId="77777777" w:rsidTr="00920383">
        <w:tc>
          <w:tcPr>
            <w:cnfStyle w:val="001000000000" w:firstRow="0" w:lastRow="0" w:firstColumn="1" w:lastColumn="0" w:oddVBand="0" w:evenVBand="0" w:oddHBand="0" w:evenHBand="0" w:firstRowFirstColumn="0" w:firstRowLastColumn="0" w:lastRowFirstColumn="0" w:lastRowLastColumn="0"/>
            <w:tcW w:w="0" w:type="auto"/>
            <w:hideMark/>
          </w:tcPr>
          <w:p w14:paraId="4CB4BDDD"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lastRenderedPageBreak/>
              <w:t>500</w:t>
            </w:r>
          </w:p>
        </w:tc>
        <w:tc>
          <w:tcPr>
            <w:tcW w:w="0" w:type="auto"/>
            <w:hideMark/>
          </w:tcPr>
          <w:p w14:paraId="4CE4AA0A"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Server error. Internal server error</w:t>
            </w:r>
          </w:p>
        </w:tc>
        <w:tc>
          <w:tcPr>
            <w:tcW w:w="0" w:type="auto"/>
            <w:hideMark/>
          </w:tcPr>
          <w:p w14:paraId="7B5C2AE7" w14:textId="77777777" w:rsidR="00920383" w:rsidRPr="00920383" w:rsidRDefault="00920383" w:rsidP="009203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Incident in the server, code error, ...</w:t>
            </w:r>
          </w:p>
        </w:tc>
      </w:tr>
      <w:tr w:rsidR="00920383" w:rsidRPr="00920383" w14:paraId="5D5616C0" w14:textId="77777777" w:rsidTr="009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EA95B" w14:textId="77777777" w:rsidR="00920383" w:rsidRPr="00920383" w:rsidRDefault="00920383" w:rsidP="00920383">
            <w:pPr>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501</w:t>
            </w:r>
          </w:p>
        </w:tc>
        <w:tc>
          <w:tcPr>
            <w:tcW w:w="0" w:type="auto"/>
            <w:hideMark/>
          </w:tcPr>
          <w:p w14:paraId="2C93D6BC"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920383">
              <w:rPr>
                <w:rFonts w:ascii="Times New Roman" w:eastAsia="Times New Roman" w:hAnsi="Times New Roman" w:cs="Times New Roman"/>
                <w:sz w:val="24"/>
                <w:szCs w:val="24"/>
                <w:lang w:eastAsia="fr-FR"/>
              </w:rPr>
              <w:t xml:space="preserve">Server </w:t>
            </w:r>
            <w:proofErr w:type="spellStart"/>
            <w:r w:rsidRPr="00920383">
              <w:rPr>
                <w:rFonts w:ascii="Times New Roman" w:eastAsia="Times New Roman" w:hAnsi="Times New Roman" w:cs="Times New Roman"/>
                <w:sz w:val="24"/>
                <w:szCs w:val="24"/>
                <w:lang w:eastAsia="fr-FR"/>
              </w:rPr>
              <w:t>error</w:t>
            </w:r>
            <w:proofErr w:type="spellEnd"/>
            <w:r w:rsidRPr="00920383">
              <w:rPr>
                <w:rFonts w:ascii="Times New Roman" w:eastAsia="Times New Roman" w:hAnsi="Times New Roman" w:cs="Times New Roman"/>
                <w:sz w:val="24"/>
                <w:szCs w:val="24"/>
                <w:lang w:eastAsia="fr-FR"/>
              </w:rPr>
              <w:t xml:space="preserve">. Not </w:t>
            </w:r>
            <w:proofErr w:type="spellStart"/>
            <w:r w:rsidRPr="00920383">
              <w:rPr>
                <w:rFonts w:ascii="Times New Roman" w:eastAsia="Times New Roman" w:hAnsi="Times New Roman" w:cs="Times New Roman"/>
                <w:sz w:val="24"/>
                <w:szCs w:val="24"/>
                <w:lang w:eastAsia="fr-FR"/>
              </w:rPr>
              <w:t>Implemented</w:t>
            </w:r>
            <w:proofErr w:type="spellEnd"/>
          </w:p>
        </w:tc>
        <w:tc>
          <w:tcPr>
            <w:tcW w:w="0" w:type="auto"/>
            <w:hideMark/>
          </w:tcPr>
          <w:p w14:paraId="3EA1B97F" w14:textId="77777777" w:rsidR="00920383" w:rsidRPr="00920383" w:rsidRDefault="00920383" w:rsidP="009203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Imagine now that standard contract you need to implement says consumer can use </w:t>
            </w:r>
            <w:r w:rsidRPr="00920383">
              <w:rPr>
                <w:rFonts w:ascii="Courier New" w:eastAsia="Times New Roman" w:hAnsi="Courier New" w:cs="Courier New"/>
                <w:sz w:val="20"/>
                <w:szCs w:val="20"/>
                <w:lang w:val="en-US" w:eastAsia="fr-FR"/>
              </w:rPr>
              <w:t>GET</w:t>
            </w:r>
            <w:r w:rsidRPr="00920383">
              <w:rPr>
                <w:rFonts w:ascii="Times New Roman" w:eastAsia="Times New Roman" w:hAnsi="Times New Roman" w:cs="Times New Roman"/>
                <w:sz w:val="24"/>
                <w:szCs w:val="24"/>
                <w:lang w:val="en-US" w:eastAsia="fr-FR"/>
              </w:rPr>
              <w:t> and </w:t>
            </w:r>
            <w:r w:rsidRPr="00920383">
              <w:rPr>
                <w:rFonts w:ascii="Courier New" w:eastAsia="Times New Roman" w:hAnsi="Courier New" w:cs="Courier New"/>
                <w:sz w:val="20"/>
                <w:szCs w:val="20"/>
                <w:lang w:val="en-US" w:eastAsia="fr-FR"/>
              </w:rPr>
              <w:t>PUT</w:t>
            </w:r>
            <w:r w:rsidRPr="00920383">
              <w:rPr>
                <w:rFonts w:ascii="Times New Roman" w:eastAsia="Times New Roman" w:hAnsi="Times New Roman" w:cs="Times New Roman"/>
                <w:sz w:val="24"/>
                <w:szCs w:val="24"/>
                <w:lang w:val="en-US" w:eastAsia="fr-FR"/>
              </w:rPr>
              <w:t> on </w:t>
            </w:r>
            <w:r w:rsidRPr="00920383">
              <w:rPr>
                <w:rFonts w:ascii="Courier New" w:eastAsia="Times New Roman" w:hAnsi="Courier New" w:cs="Courier New"/>
                <w:sz w:val="20"/>
                <w:szCs w:val="20"/>
                <w:lang w:val="en-US" w:eastAsia="fr-FR"/>
              </w:rPr>
              <w:t>/resource</w:t>
            </w:r>
            <w:r w:rsidRPr="00920383">
              <w:rPr>
                <w:rFonts w:ascii="Times New Roman" w:eastAsia="Times New Roman" w:hAnsi="Times New Roman" w:cs="Times New Roman"/>
                <w:sz w:val="24"/>
                <w:szCs w:val="24"/>
                <w:lang w:val="en-US" w:eastAsia="fr-FR"/>
              </w:rPr>
              <w:t> but you only implement </w:t>
            </w:r>
            <w:r w:rsidRPr="00920383">
              <w:rPr>
                <w:rFonts w:ascii="Courier New" w:eastAsia="Times New Roman" w:hAnsi="Courier New" w:cs="Courier New"/>
                <w:sz w:val="20"/>
                <w:szCs w:val="20"/>
                <w:lang w:val="en-US" w:eastAsia="fr-FR"/>
              </w:rPr>
              <w:t>GET</w:t>
            </w:r>
            <w:r w:rsidRPr="00920383">
              <w:rPr>
                <w:rFonts w:ascii="Times New Roman" w:eastAsia="Times New Roman" w:hAnsi="Times New Roman" w:cs="Times New Roman"/>
                <w:sz w:val="24"/>
                <w:szCs w:val="24"/>
                <w:lang w:val="en-US" w:eastAsia="fr-FR"/>
              </w:rPr>
              <w:t> in your version 1 for whatever reasonable reason. In that case, returning a </w:t>
            </w:r>
            <w:r w:rsidRPr="00920383">
              <w:rPr>
                <w:rFonts w:ascii="Courier New" w:eastAsia="Times New Roman" w:hAnsi="Courier New" w:cs="Courier New"/>
                <w:sz w:val="20"/>
                <w:szCs w:val="20"/>
                <w:lang w:val="en-US" w:eastAsia="fr-FR"/>
              </w:rPr>
              <w:t>501 Not Implemented</w:t>
            </w:r>
            <w:r w:rsidRPr="00920383">
              <w:rPr>
                <w:rFonts w:ascii="Times New Roman" w:eastAsia="Times New Roman" w:hAnsi="Times New Roman" w:cs="Times New Roman"/>
                <w:sz w:val="24"/>
                <w:szCs w:val="24"/>
                <w:lang w:val="en-US" w:eastAsia="fr-FR"/>
              </w:rPr>
              <w:t> would be the perfect answer as the “standard” contract says that </w:t>
            </w:r>
            <w:r w:rsidRPr="00920383">
              <w:rPr>
                <w:rFonts w:ascii="Courier New" w:eastAsia="Times New Roman" w:hAnsi="Courier New" w:cs="Courier New"/>
                <w:sz w:val="20"/>
                <w:szCs w:val="20"/>
                <w:lang w:val="en-US" w:eastAsia="fr-FR"/>
              </w:rPr>
              <w:t>PUT /whatever-resource</w:t>
            </w:r>
            <w:r w:rsidRPr="00920383">
              <w:rPr>
                <w:rFonts w:ascii="Times New Roman" w:eastAsia="Times New Roman" w:hAnsi="Times New Roman" w:cs="Times New Roman"/>
                <w:sz w:val="24"/>
                <w:szCs w:val="24"/>
                <w:lang w:val="en-US" w:eastAsia="fr-FR"/>
              </w:rPr>
              <w:t> is possible but it has not been implemented by the actual provider.</w:t>
            </w:r>
            <w:r w:rsidRPr="00920383">
              <w:rPr>
                <w:rFonts w:ascii="Times New Roman" w:eastAsia="Times New Roman" w:hAnsi="Times New Roman" w:cs="Times New Roman"/>
                <w:sz w:val="24"/>
                <w:szCs w:val="24"/>
                <w:lang w:val="en-US" w:eastAsia="fr-FR"/>
              </w:rPr>
              <w:br/>
              <w:t> </w:t>
            </w:r>
          </w:p>
        </w:tc>
      </w:tr>
    </w:tbl>
    <w:p w14:paraId="4AB3A6E1" w14:textId="77777777" w:rsidR="00920383" w:rsidRPr="00920383" w:rsidRDefault="00920383" w:rsidP="00920383">
      <w:pPr>
        <w:spacing w:before="100" w:beforeAutospacing="1" w:after="100" w:afterAutospacing="1" w:line="240" w:lineRule="auto"/>
        <w:rPr>
          <w:rFonts w:ascii="Times New Roman" w:eastAsia="Times New Roman" w:hAnsi="Times New Roman" w:cs="Times New Roman"/>
          <w:sz w:val="24"/>
          <w:szCs w:val="24"/>
          <w:lang w:val="en-US" w:eastAsia="fr-FR"/>
        </w:rPr>
      </w:pPr>
      <w:r w:rsidRPr="00920383">
        <w:rPr>
          <w:rFonts w:ascii="Times New Roman" w:eastAsia="Times New Roman" w:hAnsi="Times New Roman" w:cs="Times New Roman"/>
          <w:sz w:val="24"/>
          <w:szCs w:val="24"/>
          <w:lang w:val="en-US" w:eastAsia="fr-FR"/>
        </w:rPr>
        <w:t> </w:t>
      </w:r>
      <w:r w:rsidRPr="00920383">
        <w:rPr>
          <w:rFonts w:ascii="Times New Roman" w:eastAsia="Times New Roman" w:hAnsi="Times New Roman" w:cs="Times New Roman"/>
          <w:sz w:val="24"/>
          <w:szCs w:val="24"/>
          <w:lang w:val="en-US" w:eastAsia="fr-FR"/>
        </w:rPr>
        <w:br/>
        <w:t> </w:t>
      </w:r>
    </w:p>
    <w:p w14:paraId="3E0D83E8" w14:textId="77777777" w:rsidR="00517C55" w:rsidRPr="00920383" w:rsidRDefault="00517C55">
      <w:pPr>
        <w:rPr>
          <w:lang w:val="en-US"/>
        </w:rPr>
      </w:pPr>
    </w:p>
    <w:sectPr w:rsidR="00517C55" w:rsidRPr="00920383" w:rsidSect="00920383">
      <w:headerReference w:type="even" r:id="rId7"/>
      <w:headerReference w:type="default" r:id="rId8"/>
      <w:footerReference w:type="even" r:id="rId9"/>
      <w:footerReference w:type="default" r:id="rId10"/>
      <w:headerReference w:type="first" r:id="rId11"/>
      <w:footerReference w:type="first" r:id="rId12"/>
      <w:pgSz w:w="16838" w:h="11906"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C65F" w14:textId="77777777" w:rsidR="00920383" w:rsidRDefault="00920383" w:rsidP="00920383">
      <w:pPr>
        <w:spacing w:after="0" w:line="240" w:lineRule="auto"/>
      </w:pPr>
      <w:r>
        <w:separator/>
      </w:r>
    </w:p>
  </w:endnote>
  <w:endnote w:type="continuationSeparator" w:id="0">
    <w:p w14:paraId="393B052D" w14:textId="77777777" w:rsidR="00920383" w:rsidRDefault="00920383" w:rsidP="0092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DF0B" w14:textId="77777777" w:rsidR="00920383" w:rsidRDefault="00920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5DBB" w14:textId="4544711F" w:rsidR="00920383" w:rsidRDefault="00920383">
    <w:pPr>
      <w:pStyle w:val="Footer"/>
    </w:pPr>
    <w:r>
      <w:rPr>
        <w:noProof/>
      </w:rPr>
      <mc:AlternateContent>
        <mc:Choice Requires="wps">
          <w:drawing>
            <wp:anchor distT="0" distB="0" distL="114300" distR="114300" simplePos="0" relativeHeight="251659264" behindDoc="0" locked="0" layoutInCell="0" allowOverlap="1" wp14:anchorId="6DB4897A" wp14:editId="6C5A2156">
              <wp:simplePos x="0" y="0"/>
              <wp:positionH relativeFrom="page">
                <wp:posOffset>0</wp:posOffset>
              </wp:positionH>
              <wp:positionV relativeFrom="page">
                <wp:posOffset>7141210</wp:posOffset>
              </wp:positionV>
              <wp:extent cx="10692130" cy="228600"/>
              <wp:effectExtent l="0" t="0" r="0" b="0"/>
              <wp:wrapNone/>
              <wp:docPr id="1" name="MSIPCMbca8422b8a5b722024f1029b" descr="{&quot;HashCode&quot;:-309203560,&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A21DE6" w14:textId="41C17A49" w:rsidR="00920383" w:rsidRPr="00920383" w:rsidRDefault="00920383" w:rsidP="00920383">
                          <w:pPr>
                            <w:spacing w:after="0"/>
                            <w:jc w:val="center"/>
                            <w:rPr>
                              <w:rFonts w:ascii="Helvetica 75 Bold" w:hAnsi="Helvetica 75 Bold"/>
                              <w:color w:val="ED7D31"/>
                              <w:sz w:val="16"/>
                            </w:rPr>
                          </w:pPr>
                          <w:r w:rsidRPr="00920383">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B4897A" id="_x0000_t202" coordsize="21600,21600" o:spt="202" path="m,l,21600r21600,l21600,xe">
              <v:stroke joinstyle="miter"/>
              <v:path gradientshapeok="t" o:connecttype="rect"/>
            </v:shapetype>
            <v:shape id="MSIPCMbca8422b8a5b722024f1029b" o:spid="_x0000_s1026" type="#_x0000_t202" alt="{&quot;HashCode&quot;:-309203560,&quot;Height&quot;:595.0,&quot;Width&quot;:841.0,&quot;Placement&quot;:&quot;Footer&quot;,&quot;Index&quot;:&quot;Primary&quot;,&quot;Section&quot;:1,&quot;Top&quot;:0.0,&quot;Left&quot;:0.0}" style="position:absolute;margin-left:0;margin-top:562.3pt;width:841.9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" o:allowincell="f" filled="f" stroked="f" strokeweight=".5pt">
              <v:fill o:detectmouseclick="t"/>
              <v:textbox inset=",0,,0">
                <w:txbxContent>
                  <w:p w14:paraId="5BA21DE6" w14:textId="41C17A49" w:rsidR="00920383" w:rsidRPr="00920383" w:rsidRDefault="00920383" w:rsidP="00920383">
                    <w:pPr>
                      <w:spacing w:after="0"/>
                      <w:jc w:val="center"/>
                      <w:rPr>
                        <w:rFonts w:ascii="Helvetica 75 Bold" w:hAnsi="Helvetica 75 Bold"/>
                        <w:color w:val="ED7D31"/>
                        <w:sz w:val="16"/>
                      </w:rPr>
                    </w:pPr>
                    <w:r w:rsidRPr="00920383">
                      <w:rPr>
                        <w:rFonts w:ascii="Helvetica 75 Bold" w:hAnsi="Helvetica 75 Bold"/>
                        <w:color w:val="ED7D31"/>
                        <w:sz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4533" w14:textId="77777777" w:rsidR="00920383" w:rsidRDefault="00920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E63A" w14:textId="77777777" w:rsidR="00920383" w:rsidRDefault="00920383" w:rsidP="00920383">
      <w:pPr>
        <w:spacing w:after="0" w:line="240" w:lineRule="auto"/>
      </w:pPr>
      <w:r>
        <w:separator/>
      </w:r>
    </w:p>
  </w:footnote>
  <w:footnote w:type="continuationSeparator" w:id="0">
    <w:p w14:paraId="764B45C5" w14:textId="77777777" w:rsidR="00920383" w:rsidRDefault="00920383" w:rsidP="0092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4209" w14:textId="77777777" w:rsidR="00920383" w:rsidRDefault="00920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8312" w14:textId="77777777" w:rsidR="00920383" w:rsidRDefault="00920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BB74" w14:textId="77777777" w:rsidR="00920383" w:rsidRDefault="00920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16D"/>
    <w:multiLevelType w:val="multilevel"/>
    <w:tmpl w:val="614E8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166D4"/>
    <w:multiLevelType w:val="multilevel"/>
    <w:tmpl w:val="42F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B02AC"/>
    <w:multiLevelType w:val="multilevel"/>
    <w:tmpl w:val="66E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33361"/>
    <w:multiLevelType w:val="multilevel"/>
    <w:tmpl w:val="B6F4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27029"/>
    <w:multiLevelType w:val="multilevel"/>
    <w:tmpl w:val="3444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72CBE"/>
    <w:multiLevelType w:val="multilevel"/>
    <w:tmpl w:val="482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83"/>
    <w:rsid w:val="00517C55"/>
    <w:rsid w:val="00920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0120E"/>
  <w15:chartTrackingRefBased/>
  <w15:docId w15:val="{006F84B7-706B-4D0A-B42B-CEA75BBA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38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92038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383"/>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20383"/>
    <w:rPr>
      <w:rFonts w:ascii="Times New Roman" w:eastAsia="Times New Roman" w:hAnsi="Times New Roman" w:cs="Times New Roman"/>
      <w:b/>
      <w:bCs/>
      <w:sz w:val="24"/>
      <w:szCs w:val="24"/>
      <w:lang w:eastAsia="fr-FR"/>
    </w:rPr>
  </w:style>
  <w:style w:type="paragraph" w:styleId="HTMLPreformatted">
    <w:name w:val="HTML Preformatted"/>
    <w:basedOn w:val="Normal"/>
    <w:link w:val="HTMLPreformattedChar"/>
    <w:uiPriority w:val="99"/>
    <w:semiHidden/>
    <w:unhideWhenUsed/>
    <w:rsid w:val="0092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20383"/>
    <w:rPr>
      <w:rFonts w:ascii="Courier New" w:eastAsia="Times New Roman" w:hAnsi="Courier New" w:cs="Courier New"/>
      <w:sz w:val="20"/>
      <w:szCs w:val="20"/>
      <w:lang w:eastAsia="fr-FR"/>
    </w:rPr>
  </w:style>
  <w:style w:type="character" w:customStyle="1" w:styleId="code-quote">
    <w:name w:val="code-quote"/>
    <w:basedOn w:val="DefaultParagraphFont"/>
    <w:rsid w:val="00920383"/>
  </w:style>
  <w:style w:type="character" w:customStyle="1" w:styleId="code-comment">
    <w:name w:val="code-comment"/>
    <w:basedOn w:val="DefaultParagraphFont"/>
    <w:rsid w:val="00920383"/>
  </w:style>
  <w:style w:type="character" w:styleId="Strong">
    <w:name w:val="Strong"/>
    <w:basedOn w:val="DefaultParagraphFont"/>
    <w:uiPriority w:val="22"/>
    <w:qFormat/>
    <w:rsid w:val="00920383"/>
    <w:rPr>
      <w:b/>
      <w:bCs/>
    </w:rPr>
  </w:style>
  <w:style w:type="paragraph" w:styleId="NormalWeb">
    <w:name w:val="Normal (Web)"/>
    <w:basedOn w:val="Normal"/>
    <w:uiPriority w:val="99"/>
    <w:semiHidden/>
    <w:unhideWhenUsed/>
    <w:rsid w:val="009203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Typewriter">
    <w:name w:val="HTML Typewriter"/>
    <w:basedOn w:val="DefaultParagraphFont"/>
    <w:uiPriority w:val="99"/>
    <w:semiHidden/>
    <w:unhideWhenUsed/>
    <w:rsid w:val="00920383"/>
    <w:rPr>
      <w:rFonts w:ascii="Courier New" w:eastAsia="Times New Roman" w:hAnsi="Courier New" w:cs="Courier New"/>
      <w:sz w:val="20"/>
      <w:szCs w:val="20"/>
    </w:rPr>
  </w:style>
  <w:style w:type="table" w:styleId="PlainTable1">
    <w:name w:val="Plain Table 1"/>
    <w:basedOn w:val="TableNormal"/>
    <w:uiPriority w:val="41"/>
    <w:rsid w:val="009203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203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0383"/>
  </w:style>
  <w:style w:type="paragraph" w:styleId="Footer">
    <w:name w:val="footer"/>
    <w:basedOn w:val="Normal"/>
    <w:link w:val="FooterChar"/>
    <w:uiPriority w:val="99"/>
    <w:unhideWhenUsed/>
    <w:rsid w:val="009203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0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835">
      <w:bodyDiv w:val="1"/>
      <w:marLeft w:val="0"/>
      <w:marRight w:val="0"/>
      <w:marTop w:val="0"/>
      <w:marBottom w:val="0"/>
      <w:divBdr>
        <w:top w:val="none" w:sz="0" w:space="0" w:color="auto"/>
        <w:left w:val="none" w:sz="0" w:space="0" w:color="auto"/>
        <w:bottom w:val="none" w:sz="0" w:space="0" w:color="auto"/>
        <w:right w:val="none" w:sz="0" w:space="0" w:color="auto"/>
      </w:divBdr>
      <w:divsChild>
        <w:div w:id="408158939">
          <w:marLeft w:val="0"/>
          <w:marRight w:val="0"/>
          <w:marTop w:val="0"/>
          <w:marBottom w:val="0"/>
          <w:divBdr>
            <w:top w:val="none" w:sz="0" w:space="0" w:color="auto"/>
            <w:left w:val="none" w:sz="0" w:space="0" w:color="auto"/>
            <w:bottom w:val="none" w:sz="0" w:space="0" w:color="auto"/>
            <w:right w:val="none" w:sz="0" w:space="0" w:color="auto"/>
          </w:divBdr>
          <w:divsChild>
            <w:div w:id="17395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675</Words>
  <Characters>3715</Characters>
  <Application>Microsoft Office Word</Application>
  <DocSecurity>0</DocSecurity>
  <Lines>30</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LAMBI Elisee Ext OWF/DSI</dc:creator>
  <cp:keywords/>
  <dc:description/>
  <cp:lastModifiedBy>LAMBI Elisee Ext OWF/DSI</cp:lastModifiedBy>
  <cp:revision>1</cp:revision>
  <dcterms:created xsi:type="dcterms:W3CDTF">2022-08-12T12:20:00Z</dcterms:created>
  <dcterms:modified xsi:type="dcterms:W3CDTF">2022-08-12T12:23:00Z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2022-08-12T12:23:00Z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20f825b1-5c42-4443-932a-94b5f533209a</vt:lpwstr>
  </property>
  <property fmtid="{D5CDD505-2E9C-101B-9397-08002B2CF9AE}" pid="8" name="MSIP_Label_e6c818a6-e1a0-4a6e-a969-20d857c5dc62_ContentBits">
    <vt:lpwstr>2</vt:lpwstr>
  </property>
</Properties>
</file>