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854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503"/>
            </w:tabs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_Toc8039 </w:instrText>
          </w:r>
          <w:r>
            <w:fldChar w:fldCharType="separate"/>
          </w:r>
          <w:r>
            <w:rPr>
              <w:rFonts w:hint="eastAsia"/>
              <w:szCs w:val="28"/>
            </w:rPr>
            <w:t>课程项目：</w:t>
          </w:r>
          <w:r>
            <w:tab/>
          </w:r>
          <w:r>
            <w:fldChar w:fldCharType="begin"/>
          </w:r>
          <w:r>
            <w:instrText xml:space="preserve"> PAGEREF _Toc8039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503"/>
            </w:tabs>
            <w:ind w:firstLine="420" w:firstLineChars="200"/>
          </w:pPr>
          <w:r>
            <w:fldChar w:fldCharType="begin"/>
          </w:r>
          <w:r>
            <w:instrText xml:space="preserve"> HYPERLINK \l _Toc5544 </w:instrText>
          </w:r>
          <w:r>
            <w:fldChar w:fldCharType="separate"/>
          </w:r>
          <w:r>
            <w:rPr>
              <w:rFonts w:hint="default"/>
              <w:bCs/>
              <w:szCs w:val="32"/>
            </w:rPr>
            <w:t xml:space="preserve">(1) </w:t>
          </w:r>
          <w:r>
            <w:rPr>
              <w:rFonts w:hint="eastAsia"/>
            </w:rPr>
            <w:t>目标功能</w:t>
          </w:r>
          <w:r>
            <w:rPr>
              <w:rFonts w:hint="eastAsia"/>
              <w:bCs/>
              <w:szCs w:val="32"/>
            </w:rPr>
            <w:t>：</w:t>
          </w:r>
          <w:r>
            <w:tab/>
          </w:r>
          <w:r>
            <w:fldChar w:fldCharType="begin"/>
          </w:r>
          <w:r>
            <w:instrText xml:space="preserve"> PAGEREF _Toc5544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503"/>
            </w:tabs>
          </w:pPr>
          <w:r>
            <w:fldChar w:fldCharType="begin"/>
          </w:r>
          <w:r>
            <w:instrText xml:space="preserve"> HYPERLINK \l _Toc3171 </w:instrText>
          </w:r>
          <w:r>
            <w:fldChar w:fldCharType="separate"/>
          </w:r>
          <w:r>
            <w:rPr>
              <w:rFonts w:hint="default"/>
            </w:rPr>
            <w:t xml:space="preserve">(2) </w:t>
          </w:r>
          <w:r>
            <w:rPr>
              <w:rFonts w:hint="eastAsia"/>
            </w:rPr>
            <w:t>任务安排</w:t>
          </w:r>
          <w:r>
            <w:tab/>
          </w:r>
          <w:r>
            <w:fldChar w:fldCharType="begin"/>
          </w:r>
          <w:r>
            <w:instrText xml:space="preserve"> PAGEREF _Toc3171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503"/>
            </w:tabs>
          </w:pPr>
          <w:r>
            <w:fldChar w:fldCharType="begin"/>
          </w:r>
          <w:r>
            <w:instrText xml:space="preserve"> HYPERLINK \l _Toc8398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(3) </w:t>
          </w:r>
          <w:r>
            <w:rPr>
              <w:rFonts w:hint="eastAsia"/>
              <w:lang w:val="en-US" w:eastAsia="zh-CN"/>
            </w:rPr>
            <w:t>项目类图及描述：</w:t>
          </w:r>
          <w:r>
            <w:tab/>
          </w:r>
          <w:r>
            <w:fldChar w:fldCharType="begin"/>
          </w:r>
          <w:r>
            <w:instrText xml:space="preserve"> PAGEREF _Toc8398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503"/>
            </w:tabs>
          </w:pPr>
          <w:r>
            <w:fldChar w:fldCharType="begin"/>
          </w:r>
          <w:r>
            <w:instrText xml:space="preserve"> HYPERLINK \l _Toc5156 </w:instrText>
          </w:r>
          <w:r>
            <w:fldChar w:fldCharType="separate"/>
          </w:r>
          <w:r>
            <w:rPr>
              <w:rFonts w:hint="default"/>
              <w:bCs/>
              <w:szCs w:val="32"/>
            </w:rPr>
            <w:t xml:space="preserve">(4) </w:t>
          </w:r>
          <w:r>
            <w:rPr>
              <w:rFonts w:hint="eastAsia"/>
            </w:rPr>
            <w:t>程序运行操作指南</w:t>
          </w:r>
          <w:r>
            <w:tab/>
          </w:r>
          <w:r>
            <w:fldChar w:fldCharType="begin"/>
          </w:r>
          <w:r>
            <w:instrText xml:space="preserve"> PAGEREF _Toc5156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503"/>
            </w:tabs>
          </w:pPr>
        </w:p>
        <w:p>
          <w:r>
            <w:fldChar w:fldCharType="end"/>
          </w:r>
        </w:p>
        <w:p/>
      </w:sdtContent>
    </w:sdt>
    <w:p>
      <w:pPr>
        <w:pStyle w:val="2"/>
        <w:bidi w:val="0"/>
        <w:outlineLvl w:val="1"/>
        <w:rPr>
          <w:sz w:val="36"/>
          <w:szCs w:val="28"/>
        </w:rPr>
      </w:pPr>
      <w:bookmarkStart w:id="0" w:name="_Toc8039"/>
      <w:r>
        <w:rPr>
          <w:rFonts w:hint="eastAsia"/>
          <w:sz w:val="36"/>
          <w:szCs w:val="28"/>
        </w:rPr>
        <w:t>课程项目：</w:t>
      </w:r>
      <w:bookmarkEnd w:id="0"/>
      <w:bookmarkStart w:id="68" w:name="_GoBack"/>
      <w:bookmarkEnd w:id="68"/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使用java语言建立一个简单的git本地版本控制系统。</w:t>
      </w:r>
    </w:p>
    <w:p>
      <w:pPr>
        <w:numPr>
          <w:ilvl w:val="0"/>
          <w:numId w:val="1"/>
        </w:numPr>
        <w:spacing w:line="360" w:lineRule="auto"/>
        <w:outlineLvl w:val="0"/>
        <w:rPr>
          <w:rFonts w:hint="eastAsia"/>
          <w:b/>
          <w:bCs/>
          <w:sz w:val="32"/>
          <w:szCs w:val="32"/>
        </w:rPr>
      </w:pPr>
      <w:bookmarkStart w:id="1" w:name="_Toc27872"/>
      <w:bookmarkStart w:id="2" w:name="_Toc15439"/>
      <w:bookmarkStart w:id="3" w:name="_Toc5544"/>
      <w:r>
        <w:rPr>
          <w:rStyle w:val="12"/>
          <w:rFonts w:hint="eastAsia"/>
        </w:rPr>
        <w:t>目标功能</w:t>
      </w:r>
      <w:r>
        <w:rPr>
          <w:rFonts w:hint="eastAsia"/>
          <w:b/>
          <w:bCs/>
          <w:sz w:val="32"/>
          <w:szCs w:val="32"/>
        </w:rPr>
        <w:t>：</w:t>
      </w:r>
      <w:bookmarkEnd w:id="1"/>
      <w:bookmarkEnd w:id="2"/>
      <w:bookmarkEnd w:id="3"/>
    </w:p>
    <w:p>
      <w:pPr>
        <w:numPr>
          <w:ilvl w:val="0"/>
          <w:numId w:val="2"/>
        </w:numPr>
        <w:spacing w:line="360" w:lineRule="auto"/>
        <w:ind w:left="1470" w:leftChars="0" w:hanging="420" w:firstLineChars="0"/>
        <w:rPr>
          <w:sz w:val="24"/>
        </w:rPr>
      </w:pPr>
      <w:r>
        <w:rPr>
          <w:rFonts w:hint="eastAsia"/>
          <w:sz w:val="24"/>
        </w:rPr>
        <w:t>实现文件、文件夹的KeyValue存储</w:t>
      </w:r>
    </w:p>
    <w:p>
      <w:pPr>
        <w:numPr>
          <w:ilvl w:val="0"/>
          <w:numId w:val="2"/>
        </w:numPr>
        <w:spacing w:line="360" w:lineRule="auto"/>
        <w:ind w:left="1470" w:leftChars="0" w:hanging="420" w:firstLineChars="0"/>
        <w:rPr>
          <w:rFonts w:hint="eastAsia"/>
          <w:sz w:val="24"/>
        </w:rPr>
      </w:pPr>
      <w:r>
        <w:rPr>
          <w:rFonts w:hint="eastAsia"/>
          <w:sz w:val="24"/>
        </w:rPr>
        <w:t>将文件目录内容保存至指定文件夹，并记录文件保存的相关信息</w:t>
      </w:r>
    </w:p>
    <w:p>
      <w:pPr>
        <w:numPr>
          <w:ilvl w:val="0"/>
          <w:numId w:val="2"/>
        </w:numPr>
        <w:spacing w:line="360" w:lineRule="auto"/>
        <w:ind w:left="1470" w:leftChars="0" w:hanging="420" w:firstLineChars="0"/>
        <w:rPr>
          <w:rFonts w:hint="eastAsia"/>
          <w:sz w:val="24"/>
        </w:rPr>
      </w:pPr>
      <w:r>
        <w:rPr>
          <w:rFonts w:hint="eastAsia"/>
          <w:sz w:val="24"/>
        </w:rPr>
        <w:t>查看文件的保存历史记录（git log）</w:t>
      </w:r>
    </w:p>
    <w:p>
      <w:pPr>
        <w:numPr>
          <w:ilvl w:val="0"/>
          <w:numId w:val="2"/>
        </w:numPr>
        <w:spacing w:line="360" w:lineRule="auto"/>
        <w:ind w:left="1470" w:leftChars="0" w:hanging="420" w:firstLineChars="0"/>
        <w:rPr>
          <w:rFonts w:hint="eastAsia"/>
          <w:sz w:val="24"/>
        </w:rPr>
      </w:pPr>
      <w:r>
        <w:rPr>
          <w:rFonts w:hint="eastAsia"/>
          <w:sz w:val="24"/>
        </w:rPr>
        <w:t>维护文件的提交序列，生成分支实现版本控制（git branch）</w:t>
      </w:r>
    </w:p>
    <w:p>
      <w:pPr>
        <w:pStyle w:val="2"/>
        <w:numPr>
          <w:ilvl w:val="0"/>
          <w:numId w:val="1"/>
        </w:numPr>
        <w:bidi w:val="0"/>
        <w:outlineLvl w:val="0"/>
        <w:rPr>
          <w:rFonts w:hint="eastAsia"/>
        </w:rPr>
      </w:pPr>
      <w:bookmarkStart w:id="4" w:name="_Toc20064"/>
      <w:bookmarkStart w:id="5" w:name="_Toc31172"/>
      <w:bookmarkStart w:id="6" w:name="_Toc3171"/>
      <w:r>
        <w:rPr>
          <w:rFonts w:hint="eastAsia"/>
        </w:rPr>
        <w:t>任务安排</w:t>
      </w:r>
      <w:bookmarkEnd w:id="4"/>
      <w:bookmarkEnd w:id="5"/>
      <w:bookmarkEnd w:id="6"/>
    </w:p>
    <w:p>
      <w:pPr>
        <w:numPr>
          <w:ilvl w:val="0"/>
          <w:numId w:val="3"/>
        </w:numPr>
        <w:spacing w:line="360" w:lineRule="auto"/>
        <w:ind w:left="840" w:leftChars="0" w:hanging="420" w:firstLineChars="0"/>
        <w:outlineLvl w:val="0"/>
        <w:rPr>
          <w:sz w:val="24"/>
        </w:rPr>
      </w:pPr>
      <w:bookmarkStart w:id="7" w:name="_Toc16441"/>
      <w:bookmarkStart w:id="8" w:name="_Toc14597"/>
      <w:bookmarkStart w:id="9" w:name="_Toc7722"/>
      <w:r>
        <w:rPr>
          <w:rStyle w:val="13"/>
          <w:rFonts w:hint="eastAsia"/>
        </w:rPr>
        <w:t>第一周任务</w:t>
      </w:r>
      <w:r>
        <w:rPr>
          <w:rFonts w:hint="eastAsia"/>
          <w:sz w:val="24"/>
        </w:rPr>
        <w:t>：</w:t>
      </w:r>
      <w:bookmarkEnd w:id="7"/>
      <w:bookmarkEnd w:id="8"/>
      <w:bookmarkEnd w:id="9"/>
    </w:p>
    <w:p>
      <w:pPr>
        <w:spacing w:line="360" w:lineRule="auto"/>
        <w:ind w:firstLine="960" w:firstLineChars="400"/>
        <w:rPr>
          <w:sz w:val="24"/>
        </w:rPr>
      </w:pPr>
      <w:r>
        <w:rPr>
          <w:rFonts w:hint="eastAsia"/>
          <w:sz w:val="24"/>
        </w:rPr>
        <w:t>实现key-value存储（封装为class）：</w:t>
      </w:r>
    </w:p>
    <w:p>
      <w:pPr>
        <w:numPr>
          <w:ilvl w:val="0"/>
          <w:numId w:val="4"/>
        </w:numPr>
        <w:spacing w:line="360" w:lineRule="auto"/>
        <w:ind w:left="1828" w:leftChars="0" w:hanging="425" w:firstLineChars="0"/>
        <w:outlineLvl w:val="0"/>
        <w:rPr>
          <w:sz w:val="24"/>
        </w:rPr>
      </w:pPr>
      <w:bookmarkStart w:id="10" w:name="_Toc9359"/>
      <w:bookmarkStart w:id="11" w:name="_Toc12563"/>
      <w:bookmarkStart w:id="12" w:name="_Toc16289"/>
      <w:r>
        <w:rPr>
          <w:rFonts w:hint="eastAsia"/>
          <w:sz w:val="24"/>
        </w:rPr>
        <w:t>文件的key-value：</w:t>
      </w:r>
      <w:bookmarkEnd w:id="10"/>
      <w:bookmarkEnd w:id="11"/>
      <w:bookmarkEnd w:id="12"/>
    </w:p>
    <w:p>
      <w:pPr>
        <w:numPr>
          <w:ilvl w:val="0"/>
          <w:numId w:val="0"/>
        </w:numPr>
        <w:spacing w:line="360" w:lineRule="auto"/>
        <w:ind w:left="1403" w:leftChars="0"/>
        <w:rPr>
          <w:rFonts w:hint="eastAsia"/>
          <w:sz w:val="24"/>
        </w:rPr>
      </w:pPr>
      <w:r>
        <w:rPr>
          <w:rFonts w:hint="eastAsia"/>
          <w:sz w:val="24"/>
        </w:rPr>
        <w:t>Key：文件名（value的hash值）</w:t>
      </w:r>
    </w:p>
    <w:p>
      <w:pPr>
        <w:numPr>
          <w:ilvl w:val="0"/>
          <w:numId w:val="0"/>
        </w:numPr>
        <w:spacing w:line="360" w:lineRule="auto"/>
        <w:ind w:left="1403" w:leftChars="0"/>
        <w:rPr>
          <w:rFonts w:hint="eastAsia"/>
          <w:sz w:val="24"/>
        </w:rPr>
      </w:pPr>
      <w:r>
        <w:rPr>
          <w:rFonts w:hint="eastAsia"/>
          <w:sz w:val="24"/>
        </w:rPr>
        <w:t>Value：文件中内容（key根据value计算得出）</w:t>
      </w:r>
    </w:p>
    <w:p>
      <w:pPr>
        <w:spacing w:line="360" w:lineRule="auto"/>
        <w:ind w:firstLine="960" w:firstLineChars="400"/>
        <w:rPr>
          <w:rFonts w:hint="eastAsia"/>
          <w:sz w:val="24"/>
        </w:rPr>
      </w:pPr>
      <w:r>
        <w:rPr>
          <w:rFonts w:hint="eastAsia"/>
          <w:sz w:val="24"/>
        </w:rPr>
        <w:t>功能：</w:t>
      </w:r>
    </w:p>
    <w:p>
      <w:pPr>
        <w:numPr>
          <w:ilvl w:val="0"/>
          <w:numId w:val="0"/>
        </w:numPr>
        <w:spacing w:line="360" w:lineRule="auto"/>
        <w:ind w:left="1403" w:left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-</w:t>
      </w:r>
      <w:r>
        <w:rPr>
          <w:rFonts w:hint="eastAsia"/>
          <w:sz w:val="24"/>
        </w:rPr>
        <w:t>给定value，向存储中添加对应的key-value</w:t>
      </w:r>
    </w:p>
    <w:p>
      <w:pPr>
        <w:numPr>
          <w:ilvl w:val="0"/>
          <w:numId w:val="0"/>
        </w:numPr>
        <w:spacing w:line="360" w:lineRule="auto"/>
        <w:ind w:left="1403" w:left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-</w:t>
      </w:r>
      <w:r>
        <w:rPr>
          <w:rFonts w:hint="eastAsia"/>
          <w:sz w:val="24"/>
        </w:rPr>
        <w:t>给定key，查找得到对应的value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</w:t>
      </w:r>
    </w:p>
    <w:p>
      <w:pPr>
        <w:numPr>
          <w:ilvl w:val="0"/>
          <w:numId w:val="4"/>
        </w:numPr>
        <w:spacing w:line="360" w:lineRule="auto"/>
        <w:ind w:left="1828" w:leftChars="0" w:hanging="425" w:firstLineChars="0"/>
        <w:outlineLvl w:val="0"/>
        <w:rPr>
          <w:rFonts w:hint="eastAsia"/>
          <w:sz w:val="24"/>
        </w:rPr>
      </w:pPr>
      <w:bookmarkStart w:id="13" w:name="_Toc4893"/>
      <w:bookmarkStart w:id="14" w:name="_Toc4453"/>
      <w:bookmarkStart w:id="15" w:name="_Toc27847"/>
      <w:r>
        <w:rPr>
          <w:rFonts w:hint="eastAsia"/>
          <w:sz w:val="24"/>
        </w:rPr>
        <w:t>文件夹的key-value存储：</w:t>
      </w:r>
      <w:bookmarkEnd w:id="13"/>
      <w:bookmarkEnd w:id="14"/>
      <w:bookmarkEnd w:id="15"/>
    </w:p>
    <w:p>
      <w:pPr>
        <w:numPr>
          <w:ilvl w:val="0"/>
          <w:numId w:val="0"/>
        </w:numPr>
        <w:spacing w:line="360" w:lineRule="auto"/>
        <w:ind w:left="1403"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ab/>
      </w:r>
      <w:r>
        <w:rPr>
          <w:rFonts w:hint="eastAsia"/>
          <w:sz w:val="24"/>
        </w:rPr>
        <w:t>实现思路：遍历文件夹目录， 如果遇到子文件则转化为blob并保存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如果遇到子文件夹则递归调用内部的文件夹或文件，转化为blob与tree并保存</w:t>
      </w:r>
    </w:p>
    <w:p>
      <w:pPr>
        <w:numPr>
          <w:ilvl w:val="0"/>
          <w:numId w:val="0"/>
        </w:numPr>
        <w:spacing w:line="360" w:lineRule="auto"/>
        <w:ind w:left="1403" w:leftChars="0"/>
        <w:rPr>
          <w:rFonts w:hint="eastAsia"/>
          <w:sz w:val="24"/>
        </w:rPr>
      </w:pPr>
    </w:p>
    <w:p>
      <w:pPr>
        <w:numPr>
          <w:ilvl w:val="0"/>
          <w:numId w:val="0"/>
        </w:numPr>
        <w:spacing w:line="360" w:lineRule="auto"/>
        <w:ind w:left="1403" w:leftChars="0"/>
        <w:rPr>
          <w:rFonts w:hint="eastAsia"/>
          <w:sz w:val="24"/>
        </w:rPr>
      </w:pPr>
      <w:r>
        <w:rPr>
          <w:rFonts w:hint="eastAsia"/>
          <w:sz w:val="24"/>
        </w:rPr>
        <w:t>Key：tree文件夹value的hash值</w:t>
      </w:r>
    </w:p>
    <w:p>
      <w:pPr>
        <w:numPr>
          <w:ilvl w:val="0"/>
          <w:numId w:val="0"/>
        </w:numPr>
        <w:spacing w:line="360" w:lineRule="auto"/>
        <w:ind w:left="1403" w:leftChars="0"/>
        <w:rPr>
          <w:rFonts w:hint="eastAsia"/>
          <w:sz w:val="24"/>
        </w:rPr>
      </w:pPr>
      <w:r>
        <w:rPr>
          <w:rFonts w:hint="eastAsia"/>
          <w:sz w:val="24"/>
        </w:rPr>
        <w:t>tree文件夹的value：内部blob文件的key、每个子文件夹tree的key、子文件以及子文件夹的名称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</w:t>
      </w:r>
    </w:p>
    <w:p>
      <w:pPr>
        <w:spacing w:line="360" w:lineRule="auto"/>
        <w:rPr>
          <w:sz w:val="24"/>
        </w:rPr>
      </w:pPr>
    </w:p>
    <w:p>
      <w:pPr>
        <w:numPr>
          <w:ilvl w:val="0"/>
          <w:numId w:val="4"/>
        </w:numPr>
        <w:spacing w:line="360" w:lineRule="auto"/>
        <w:ind w:left="1828" w:leftChars="0" w:hanging="425" w:firstLineChars="0"/>
        <w:outlineLvl w:val="0"/>
        <w:rPr>
          <w:rFonts w:hint="eastAsia"/>
          <w:sz w:val="24"/>
        </w:rPr>
      </w:pPr>
      <w:bookmarkStart w:id="16" w:name="_Toc22840"/>
      <w:bookmarkStart w:id="17" w:name="_Toc6445"/>
      <w:bookmarkStart w:id="18" w:name="_Toc12006"/>
      <w:r>
        <w:rPr>
          <w:rFonts w:hint="eastAsia"/>
          <w:sz w:val="24"/>
        </w:rPr>
        <w:t>单元测试（unittest）</w:t>
      </w:r>
      <w:bookmarkEnd w:id="16"/>
      <w:bookmarkEnd w:id="17"/>
      <w:bookmarkEnd w:id="18"/>
    </w:p>
    <w:p>
      <w:pPr>
        <w:numPr>
          <w:ilvl w:val="0"/>
          <w:numId w:val="0"/>
        </w:numPr>
        <w:spacing w:line="360" w:lineRule="auto"/>
        <w:ind w:left="1403"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 通过代码自动化的检测key-value存储实现是否正确，确保大量文件进行存储时的效率与正确率。</w:t>
      </w:r>
    </w:p>
    <w:p>
      <w:pPr>
        <w:spacing w:line="360" w:lineRule="auto"/>
        <w:rPr>
          <w:sz w:val="24"/>
        </w:rPr>
      </w:pPr>
    </w:p>
    <w:p>
      <w:pPr>
        <w:numPr>
          <w:ilvl w:val="0"/>
          <w:numId w:val="4"/>
        </w:numPr>
        <w:spacing w:line="360" w:lineRule="auto"/>
        <w:ind w:left="1828" w:leftChars="0" w:hanging="425" w:firstLineChars="0"/>
        <w:outlineLvl w:val="0"/>
        <w:rPr>
          <w:rFonts w:hint="eastAsia"/>
          <w:sz w:val="24"/>
        </w:rPr>
      </w:pPr>
      <w:bookmarkStart w:id="19" w:name="_Toc25672"/>
      <w:bookmarkStart w:id="20" w:name="_Toc16647"/>
      <w:bookmarkStart w:id="21" w:name="_Toc20802"/>
      <w:r>
        <w:rPr>
          <w:rFonts w:hint="eastAsia"/>
          <w:sz w:val="24"/>
        </w:rPr>
        <w:t>实现设计：</w:t>
      </w:r>
      <w:bookmarkEnd w:id="19"/>
      <w:bookmarkEnd w:id="20"/>
      <w:bookmarkEnd w:id="21"/>
    </w:p>
    <w:p>
      <w:pPr>
        <w:numPr>
          <w:ilvl w:val="0"/>
          <w:numId w:val="5"/>
        </w:numPr>
        <w:spacing w:line="360" w:lineRule="auto"/>
        <w:ind w:left="1823" w:leftChars="0" w:hanging="420" w:firstLineChars="0"/>
        <w:rPr>
          <w:rFonts w:hint="eastAsia"/>
          <w:sz w:val="24"/>
        </w:rPr>
      </w:pPr>
      <w:r>
        <w:rPr>
          <w:rFonts w:hint="eastAsia"/>
          <w:sz w:val="24"/>
        </w:rPr>
        <w:t>hash类：计算文件blob、文件夹tree的hash值。</w:t>
      </w:r>
    </w:p>
    <w:p>
      <w:pPr>
        <w:numPr>
          <w:ilvl w:val="0"/>
          <w:numId w:val="0"/>
        </w:numPr>
        <w:spacing w:line="360" w:lineRule="auto"/>
        <w:ind w:left="1823" w:leftChars="868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-计算字符串（string型）参数的hash方法</w:t>
      </w:r>
    </w:p>
    <w:p>
      <w:pPr>
        <w:numPr>
          <w:ilvl w:val="0"/>
          <w:numId w:val="0"/>
        </w:numPr>
        <w:spacing w:line="360" w:lineRule="auto"/>
        <w:ind w:left="1823" w:leftChars="868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-计算file的hash方法</w:t>
      </w:r>
    </w:p>
    <w:p>
      <w:pPr>
        <w:numPr>
          <w:ilvl w:val="0"/>
          <w:numId w:val="0"/>
        </w:numPr>
        <w:spacing w:line="360" w:lineRule="auto"/>
        <w:ind w:left="1823" w:leftChars="868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-返回得到的hash值</w:t>
      </w:r>
    </w:p>
    <w:p>
      <w:pPr>
        <w:numPr>
          <w:ilvl w:val="0"/>
          <w:numId w:val="5"/>
        </w:numPr>
        <w:spacing w:line="360" w:lineRule="auto"/>
        <w:ind w:left="1823" w:leftChars="0" w:hanging="420" w:firstLineChars="0"/>
        <w:rPr>
          <w:rFonts w:hint="eastAsia"/>
          <w:sz w:val="24"/>
        </w:rPr>
      </w:pPr>
      <w:r>
        <w:rPr>
          <w:rFonts w:hint="eastAsia"/>
          <w:sz w:val="24"/>
        </w:rPr>
        <w:t>KeyValueObject: blob、tree的父类，子类blob与tree继承自object类</w:t>
      </w:r>
    </w:p>
    <w:p>
      <w:pPr>
        <w:numPr>
          <w:ilvl w:val="0"/>
          <w:numId w:val="0"/>
        </w:numPr>
        <w:spacing w:line="360" w:lineRule="auto"/>
        <w:ind w:left="1403"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  <w:lang w:val="en-US" w:eastAsia="zh-CN"/>
        </w:rPr>
        <w:t>-</w:t>
      </w:r>
      <w:r>
        <w:rPr>
          <w:rFonts w:hint="eastAsia"/>
          <w:sz w:val="24"/>
        </w:rPr>
        <w:t>计算key值</w:t>
      </w:r>
    </w:p>
    <w:p>
      <w:pPr>
        <w:numPr>
          <w:ilvl w:val="0"/>
          <w:numId w:val="0"/>
        </w:numPr>
        <w:spacing w:line="360" w:lineRule="auto"/>
        <w:ind w:left="1403"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  <w:lang w:val="en-US" w:eastAsia="zh-CN"/>
        </w:rPr>
        <w:t>-</w:t>
      </w:r>
      <w:r>
        <w:rPr>
          <w:rFonts w:hint="eastAsia"/>
          <w:sz w:val="24"/>
        </w:rPr>
        <w:t>创建类型为blob类型的文件</w:t>
      </w:r>
    </w:p>
    <w:p>
      <w:pPr>
        <w:numPr>
          <w:ilvl w:val="0"/>
          <w:numId w:val="0"/>
        </w:numPr>
        <w:spacing w:line="360" w:lineRule="auto"/>
        <w:ind w:left="1403"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  <w:lang w:val="en-US" w:eastAsia="zh-CN"/>
        </w:rPr>
        <w:t>-</w:t>
      </w:r>
      <w:r>
        <w:rPr>
          <w:rFonts w:hint="eastAsia"/>
          <w:sz w:val="24"/>
        </w:rPr>
        <w:t>创建类型为tree类型的文件</w:t>
      </w:r>
    </w:p>
    <w:p>
      <w:pPr>
        <w:numPr>
          <w:ilvl w:val="0"/>
          <w:numId w:val="0"/>
        </w:numPr>
        <w:spacing w:line="360" w:lineRule="auto"/>
        <w:ind w:left="1403" w:leftChars="0"/>
        <w:rPr>
          <w:rFonts w:hint="eastAsia"/>
          <w:sz w:val="24"/>
        </w:rPr>
      </w:pPr>
    </w:p>
    <w:p>
      <w:pPr>
        <w:numPr>
          <w:ilvl w:val="0"/>
          <w:numId w:val="5"/>
        </w:numPr>
        <w:spacing w:line="360" w:lineRule="auto"/>
        <w:ind w:left="1823" w:leftChars="0" w:hanging="420" w:firstLineChars="0"/>
        <w:rPr>
          <w:rFonts w:hint="eastAsia"/>
          <w:sz w:val="24"/>
        </w:rPr>
      </w:pPr>
      <w:r>
        <w:rPr>
          <w:rFonts w:hint="eastAsia"/>
          <w:sz w:val="24"/>
        </w:rPr>
        <w:t>blob类：</w:t>
      </w:r>
    </w:p>
    <w:p>
      <w:pPr>
        <w:numPr>
          <w:ilvl w:val="0"/>
          <w:numId w:val="0"/>
        </w:numPr>
        <w:spacing w:line="360" w:lineRule="auto"/>
        <w:ind w:left="1823" w:leftChars="868" w:firstLine="0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-</w:t>
      </w:r>
      <w:r>
        <w:rPr>
          <w:rFonts w:hint="eastAsia"/>
          <w:sz w:val="24"/>
        </w:rPr>
        <w:t>计算该blob文件的key</w:t>
      </w:r>
    </w:p>
    <w:p>
      <w:pPr>
        <w:numPr>
          <w:ilvl w:val="0"/>
          <w:numId w:val="0"/>
        </w:numPr>
        <w:spacing w:line="360" w:lineRule="auto"/>
        <w:ind w:left="1823" w:leftChars="868" w:firstLine="0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-</w:t>
      </w:r>
      <w:r>
        <w:rPr>
          <w:rFonts w:hint="eastAsia"/>
          <w:sz w:val="24"/>
        </w:rPr>
        <w:t>创建以key命名的blob文件</w:t>
      </w:r>
    </w:p>
    <w:p>
      <w:pPr>
        <w:numPr>
          <w:ilvl w:val="0"/>
          <w:numId w:val="0"/>
        </w:numPr>
        <w:spacing w:line="360" w:lineRule="auto"/>
        <w:ind w:left="1403" w:leftChars="0"/>
        <w:rPr>
          <w:rFonts w:hint="eastAsia"/>
          <w:sz w:val="24"/>
        </w:rPr>
      </w:pPr>
    </w:p>
    <w:p>
      <w:pPr>
        <w:numPr>
          <w:ilvl w:val="0"/>
          <w:numId w:val="5"/>
        </w:numPr>
        <w:spacing w:line="360" w:lineRule="auto"/>
        <w:ind w:left="1823" w:leftChars="0" w:hanging="420" w:firstLineChars="0"/>
        <w:rPr>
          <w:rFonts w:hint="eastAsia"/>
          <w:sz w:val="24"/>
        </w:rPr>
      </w:pPr>
      <w:r>
        <w:rPr>
          <w:rFonts w:hint="eastAsia"/>
          <w:sz w:val="24"/>
        </w:rPr>
        <w:t>tree类：</w:t>
      </w:r>
    </w:p>
    <w:p>
      <w:pPr>
        <w:numPr>
          <w:ilvl w:val="0"/>
          <w:numId w:val="0"/>
        </w:numPr>
        <w:spacing w:line="360" w:lineRule="auto"/>
        <w:ind w:left="1823" w:leftChars="868" w:firstLine="0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-</w:t>
      </w:r>
      <w:r>
        <w:rPr>
          <w:rFonts w:hint="eastAsia"/>
          <w:sz w:val="24"/>
        </w:rPr>
        <w:t>计算该tree文件的key值</w:t>
      </w:r>
    </w:p>
    <w:p>
      <w:pPr>
        <w:numPr>
          <w:ilvl w:val="0"/>
          <w:numId w:val="0"/>
        </w:numPr>
        <w:spacing w:line="360" w:lineRule="auto"/>
        <w:ind w:left="1823" w:leftChars="868" w:firstLine="0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-</w:t>
      </w:r>
      <w:r>
        <w:rPr>
          <w:rFonts w:hint="eastAsia"/>
          <w:sz w:val="24"/>
        </w:rPr>
        <w:t>以key命名的tree文件</w:t>
      </w:r>
    </w:p>
    <w:p>
      <w:pPr>
        <w:spacing w:line="360" w:lineRule="auto"/>
        <w:ind w:firstLine="720" w:firstLineChars="300"/>
        <w:rPr>
          <w:sz w:val="24"/>
        </w:rPr>
      </w:pPr>
    </w:p>
    <w:p>
      <w:pPr>
        <w:pStyle w:val="3"/>
        <w:numPr>
          <w:ilvl w:val="0"/>
          <w:numId w:val="3"/>
        </w:numPr>
        <w:bidi w:val="0"/>
        <w:rPr>
          <w:rFonts w:hint="eastAsia"/>
        </w:rPr>
      </w:pPr>
      <w:bookmarkStart w:id="22" w:name="_Toc13028"/>
      <w:r>
        <w:rPr>
          <w:rFonts w:hint="eastAsia"/>
        </w:rPr>
        <w:t>第二周任务</w:t>
      </w:r>
      <w:bookmarkEnd w:id="22"/>
    </w:p>
    <w:p>
      <w:pPr>
        <w:spacing w:line="360" w:lineRule="auto"/>
        <w:ind w:firstLine="960" w:firstLineChars="400"/>
        <w:rPr>
          <w:rFonts w:hint="eastAsia"/>
          <w:sz w:val="24"/>
        </w:rPr>
      </w:pPr>
      <w:r>
        <w:rPr>
          <w:rFonts w:hint="eastAsia"/>
          <w:sz w:val="24"/>
        </w:rPr>
        <w:t>实现commit</w:t>
      </w:r>
    </w:p>
    <w:p>
      <w:pPr>
        <w:spacing w:line="360" w:lineRule="auto"/>
        <w:ind w:left="420" w:leftChars="20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设计思路：</w:t>
      </w:r>
    </w:p>
    <w:p>
      <w:pPr>
        <w:numPr>
          <w:ilvl w:val="0"/>
          <w:numId w:val="6"/>
        </w:numPr>
        <w:spacing w:line="360" w:lineRule="auto"/>
        <w:ind w:left="1798" w:leftChars="0" w:hanging="420" w:firstLineChars="0"/>
        <w:rPr>
          <w:sz w:val="24"/>
        </w:rPr>
      </w:pPr>
      <w:r>
        <w:rPr>
          <w:rFonts w:hint="eastAsia"/>
          <w:sz w:val="24"/>
        </w:rPr>
        <w:t>commit类：</w:t>
      </w:r>
    </w:p>
    <w:p>
      <w:pPr>
        <w:numPr>
          <w:ilvl w:val="0"/>
          <w:numId w:val="0"/>
        </w:numPr>
        <w:spacing w:line="360" w:lineRule="auto"/>
        <w:ind w:left="1378" w:leftChars="0" w:firstLine="240" w:firstLineChars="100"/>
        <w:rPr>
          <w:sz w:val="24"/>
        </w:rPr>
      </w:pPr>
      <w:r>
        <w:rPr>
          <w:rFonts w:hint="eastAsia"/>
          <w:sz w:val="24"/>
        </w:rPr>
        <w:t>建立一个commit文件继承自keyvalueObject（以key-value存储。文件名为key，文件内容为value</w:t>
      </w:r>
      <w:r>
        <w:rPr>
          <w:rFonts w:hint="eastAsia"/>
          <w:sz w:val="24"/>
        </w:rPr>
        <w:br w:type="textWrapping"/>
      </w:r>
      <w:r>
        <w:rPr>
          <w:rFonts w:hint="eastAsia"/>
          <w:sz w:val="24"/>
        </w:rPr>
        <w:t>（1）Commit的Value：</w:t>
      </w:r>
    </w:p>
    <w:p>
      <w:pPr>
        <w:numPr>
          <w:ilvl w:val="0"/>
          <w:numId w:val="0"/>
        </w:numPr>
        <w:spacing w:line="360" w:lineRule="auto"/>
        <w:ind w:left="2012" w:leftChars="958" w:firstLine="0" w:firstLineChars="0"/>
        <w:outlineLvl w:val="0"/>
        <w:rPr>
          <w:rFonts w:hint="eastAsia"/>
          <w:sz w:val="24"/>
        </w:rPr>
      </w:pPr>
      <w:bookmarkStart w:id="23" w:name="_Toc8155"/>
      <w:bookmarkStart w:id="24" w:name="_Toc8087"/>
      <w:bookmarkStart w:id="25" w:name="_Toc8117"/>
      <w:r>
        <w:rPr>
          <w:rFonts w:hint="eastAsia"/>
          <w:sz w:val="24"/>
        </w:rPr>
        <w:t>1.项目根目录tree对象的key；</w:t>
      </w:r>
      <w:bookmarkEnd w:id="23"/>
      <w:bookmarkEnd w:id="24"/>
      <w:bookmarkEnd w:id="25"/>
      <w:r>
        <w:rPr>
          <w:rFonts w:hint="eastAsia"/>
          <w:sz w:val="24"/>
        </w:rPr>
        <w:t xml:space="preserve"> </w:t>
      </w:r>
    </w:p>
    <w:p>
      <w:pPr>
        <w:numPr>
          <w:ilvl w:val="0"/>
          <w:numId w:val="0"/>
        </w:numPr>
        <w:spacing w:line="360" w:lineRule="auto"/>
        <w:ind w:left="2012" w:leftChars="958" w:firstLine="0" w:firstLineChars="0"/>
        <w:outlineLvl w:val="0"/>
        <w:rPr>
          <w:rFonts w:hint="eastAsia"/>
          <w:sz w:val="24"/>
        </w:rPr>
      </w:pPr>
      <w:bookmarkStart w:id="26" w:name="_Toc5637"/>
      <w:bookmarkStart w:id="27" w:name="_Toc1666"/>
      <w:bookmarkStart w:id="28" w:name="_Toc1207"/>
      <w:r>
        <w:rPr>
          <w:rFonts w:hint="eastAsia"/>
          <w:sz w:val="24"/>
        </w:rPr>
        <w:t>2. 前驱commit对象的key；</w:t>
      </w:r>
      <w:bookmarkEnd w:id="26"/>
      <w:bookmarkEnd w:id="27"/>
      <w:bookmarkEnd w:id="28"/>
      <w:r>
        <w:rPr>
          <w:rFonts w:hint="eastAsia"/>
          <w:sz w:val="24"/>
        </w:rPr>
        <w:t xml:space="preserve"> </w:t>
      </w:r>
    </w:p>
    <w:p>
      <w:pPr>
        <w:numPr>
          <w:ilvl w:val="0"/>
          <w:numId w:val="0"/>
        </w:numPr>
        <w:spacing w:line="360" w:lineRule="auto"/>
        <w:ind w:left="2012" w:leftChars="958" w:firstLine="0" w:firstLineChars="0"/>
        <w:outlineLvl w:val="0"/>
        <w:rPr>
          <w:rFonts w:hint="eastAsia"/>
          <w:sz w:val="24"/>
        </w:rPr>
      </w:pPr>
      <w:bookmarkStart w:id="29" w:name="_Toc26122"/>
      <w:bookmarkStart w:id="30" w:name="_Toc31522"/>
      <w:bookmarkStart w:id="31" w:name="_Toc20947"/>
      <w:r>
        <w:rPr>
          <w:rFonts w:hint="eastAsia"/>
          <w:sz w:val="24"/>
        </w:rPr>
        <w:t>3. 代码author；</w:t>
      </w:r>
      <w:bookmarkEnd w:id="29"/>
      <w:bookmarkEnd w:id="30"/>
      <w:bookmarkEnd w:id="31"/>
    </w:p>
    <w:p>
      <w:pPr>
        <w:numPr>
          <w:ilvl w:val="0"/>
          <w:numId w:val="0"/>
        </w:numPr>
        <w:spacing w:line="360" w:lineRule="auto"/>
        <w:ind w:left="2012" w:leftChars="958" w:firstLine="0" w:firstLineChars="0"/>
        <w:outlineLvl w:val="0"/>
        <w:rPr>
          <w:rFonts w:hint="eastAsia"/>
          <w:sz w:val="24"/>
        </w:rPr>
      </w:pPr>
      <w:bookmarkStart w:id="32" w:name="_Toc24928"/>
      <w:bookmarkStart w:id="33" w:name="_Toc19856"/>
      <w:bookmarkStart w:id="34" w:name="_Toc28294"/>
      <w:r>
        <w:rPr>
          <w:rFonts w:hint="eastAsia"/>
          <w:sz w:val="24"/>
        </w:rPr>
        <w:t>4. 代码commiter；</w:t>
      </w:r>
      <w:bookmarkEnd w:id="32"/>
      <w:bookmarkEnd w:id="33"/>
      <w:bookmarkEnd w:id="34"/>
      <w:r>
        <w:rPr>
          <w:rFonts w:hint="eastAsia"/>
          <w:sz w:val="24"/>
        </w:rPr>
        <w:t xml:space="preserve"> </w:t>
      </w:r>
    </w:p>
    <w:p>
      <w:pPr>
        <w:numPr>
          <w:ilvl w:val="0"/>
          <w:numId w:val="0"/>
        </w:numPr>
        <w:spacing w:line="360" w:lineRule="auto"/>
        <w:ind w:left="2012" w:leftChars="958" w:firstLine="0" w:firstLineChars="0"/>
        <w:outlineLvl w:val="0"/>
        <w:rPr>
          <w:rFonts w:hint="eastAsia"/>
          <w:sz w:val="24"/>
        </w:rPr>
      </w:pPr>
      <w:bookmarkStart w:id="35" w:name="_Toc25697"/>
      <w:bookmarkStart w:id="36" w:name="_Toc7"/>
      <w:bookmarkStart w:id="37" w:name="_Toc25355"/>
      <w:r>
        <w:rPr>
          <w:rFonts w:hint="eastAsia"/>
          <w:sz w:val="24"/>
        </w:rPr>
        <w:t>5. commit时间戳；</w:t>
      </w:r>
      <w:bookmarkEnd w:id="35"/>
      <w:bookmarkEnd w:id="36"/>
      <w:bookmarkEnd w:id="37"/>
    </w:p>
    <w:p>
      <w:pPr>
        <w:numPr>
          <w:ilvl w:val="0"/>
          <w:numId w:val="0"/>
        </w:numPr>
        <w:spacing w:line="360" w:lineRule="auto"/>
        <w:ind w:left="2012" w:leftChars="958" w:firstLine="0" w:firstLineChars="0"/>
        <w:outlineLvl w:val="0"/>
        <w:rPr>
          <w:rFonts w:hint="eastAsia"/>
          <w:sz w:val="24"/>
        </w:rPr>
      </w:pPr>
      <w:bookmarkStart w:id="38" w:name="_Toc5827"/>
      <w:bookmarkStart w:id="39" w:name="_Toc31561"/>
      <w:bookmarkStart w:id="40" w:name="_Toc24978"/>
      <w:r>
        <w:rPr>
          <w:rFonts w:hint="eastAsia"/>
          <w:sz w:val="24"/>
        </w:rPr>
        <w:t>6. commit备注/注释</w:t>
      </w:r>
      <w:bookmarkEnd w:id="38"/>
      <w:bookmarkEnd w:id="39"/>
      <w:bookmarkEnd w:id="40"/>
    </w:p>
    <w:p>
      <w:pPr>
        <w:spacing w:line="360" w:lineRule="auto"/>
        <w:ind w:left="1470" w:leftChars="70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（2）commit的key：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commit的value 的hash值</w:t>
      </w:r>
    </w:p>
    <w:p>
      <w:pPr>
        <w:spacing w:line="360" w:lineRule="auto"/>
        <w:ind w:left="1470" w:leftChars="700" w:firstLine="0" w:firstLineChars="0"/>
        <w:rPr>
          <w:rFonts w:hint="eastAsia"/>
          <w:sz w:val="24"/>
        </w:rPr>
      </w:pPr>
    </w:p>
    <w:p>
      <w:pPr>
        <w:numPr>
          <w:ilvl w:val="0"/>
          <w:numId w:val="6"/>
        </w:numPr>
        <w:spacing w:line="360" w:lineRule="auto"/>
        <w:ind w:left="1798" w:leftChars="0" w:hanging="420" w:firstLineChars="0"/>
        <w:rPr>
          <w:sz w:val="24"/>
        </w:rPr>
      </w:pPr>
      <w:r>
        <w:rPr>
          <w:rFonts w:hint="eastAsia"/>
          <w:sz w:val="24"/>
        </w:rPr>
        <w:t>head</w:t>
      </w:r>
      <w:r>
        <w:rPr>
          <w:rFonts w:hint="eastAsia"/>
          <w:sz w:val="24"/>
          <w:lang w:val="en-US" w:eastAsia="zh-CN"/>
        </w:rPr>
        <w:t xml:space="preserve">类  </w:t>
      </w:r>
      <w:r>
        <w:rPr>
          <w:rFonts w:hint="eastAsia"/>
          <w:sz w:val="24"/>
        </w:rPr>
        <w:t>文件内存储最新commit的key</w:t>
      </w:r>
    </w:p>
    <w:p>
      <w:pPr>
        <w:numPr>
          <w:ilvl w:val="0"/>
          <w:numId w:val="0"/>
        </w:numPr>
        <w:spacing w:line="360" w:lineRule="auto"/>
        <w:ind w:left="1378" w:leftChars="0"/>
        <w:rPr>
          <w:sz w:val="24"/>
        </w:rPr>
      </w:pPr>
    </w:p>
    <w:p>
      <w:pPr>
        <w:numPr>
          <w:ilvl w:val="0"/>
          <w:numId w:val="6"/>
        </w:numPr>
        <w:spacing w:line="360" w:lineRule="auto"/>
        <w:ind w:left="1798" w:leftChars="0" w:hanging="420" w:firstLineChars="0"/>
        <w:rPr>
          <w:sz w:val="24"/>
        </w:rPr>
      </w:pPr>
      <w:r>
        <w:rPr>
          <w:rFonts w:hint="eastAsia"/>
          <w:sz w:val="24"/>
        </w:rPr>
        <w:t>进行commit</w:t>
      </w:r>
    </w:p>
    <w:p>
      <w:pPr>
        <w:numPr>
          <w:ilvl w:val="0"/>
          <w:numId w:val="0"/>
        </w:numPr>
        <w:spacing w:line="360" w:lineRule="auto"/>
        <w:ind w:left="2012" w:leftChars="958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每次生成的commit，将其根目录的tree与已有的最新commit的tree的key进行比较，文件内容value不发生改动时，hash值（key）不发生变动。对比key值当key发生变化时，添加一个commit对象，更新HEAD文件中存储的内容。</w:t>
      </w:r>
    </w:p>
    <w:p>
      <w:pPr>
        <w:spacing w:line="360" w:lineRule="auto"/>
        <w:rPr>
          <w:sz w:val="24"/>
        </w:rPr>
      </w:pPr>
    </w:p>
    <w:p>
      <w:pPr>
        <w:pStyle w:val="3"/>
        <w:numPr>
          <w:ilvl w:val="0"/>
          <w:numId w:val="3"/>
        </w:numPr>
        <w:bidi w:val="0"/>
        <w:rPr>
          <w:rFonts w:hint="eastAsia"/>
        </w:rPr>
      </w:pPr>
      <w:bookmarkStart w:id="41" w:name="_Toc15904"/>
      <w:r>
        <w:rPr>
          <w:rFonts w:hint="eastAsia"/>
        </w:rPr>
        <w:t>第三周任务</w:t>
      </w:r>
      <w:bookmarkEnd w:id="41"/>
    </w:p>
    <w:p>
      <w:pPr>
        <w:numPr>
          <w:ilvl w:val="0"/>
          <w:numId w:val="7"/>
        </w:numPr>
        <w:spacing w:line="360" w:lineRule="auto"/>
        <w:ind w:left="425" w:leftChars="0" w:hanging="425" w:firstLineChars="0"/>
        <w:outlineLvl w:val="0"/>
        <w:rPr>
          <w:rFonts w:hint="eastAsia"/>
          <w:b/>
          <w:bCs/>
          <w:sz w:val="24"/>
        </w:rPr>
      </w:pPr>
      <w:bookmarkStart w:id="42" w:name="_Toc31345"/>
      <w:bookmarkStart w:id="43" w:name="_Toc25026"/>
      <w:bookmarkStart w:id="44" w:name="_Toc24043"/>
      <w:r>
        <w:rPr>
          <w:rFonts w:hint="eastAsia"/>
          <w:b/>
          <w:bCs/>
          <w:sz w:val="24"/>
        </w:rPr>
        <w:t>分支</w:t>
      </w:r>
      <w:bookmarkEnd w:id="42"/>
      <w:bookmarkEnd w:id="43"/>
      <w:bookmarkEnd w:id="44"/>
    </w:p>
    <w:p>
      <w:pPr>
        <w:spacing w:after="69" w:afterLines="22" w:afterAutospacing="0" w:line="360" w:lineRule="auto"/>
        <w:ind w:left="420" w:leftChars="20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实现设计：</w:t>
      </w:r>
    </w:p>
    <w:p>
      <w:pPr>
        <w:widowControl/>
        <w:spacing w:beforeAutospacing="0"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 分支部分应该保存：</w:t>
      </w:r>
    </w:p>
    <w:p>
      <w:pPr>
        <w:widowControl/>
        <w:spacing w:line="360" w:lineRule="auto"/>
        <w:ind w:firstLine="720" w:firstLineChars="300"/>
        <w:jc w:val="left"/>
        <w:rPr>
          <w:sz w:val="24"/>
        </w:rPr>
      </w:pPr>
      <w:r>
        <w:rPr>
          <w:rFonts w:hint="eastAsia"/>
          <w:sz w:val="24"/>
        </w:rPr>
        <w:t>a所有</w:t>
      </w:r>
      <w:r>
        <w:rPr>
          <w:sz w:val="24"/>
        </w:rPr>
        <w:t>分支信息</w:t>
      </w:r>
    </w:p>
    <w:p>
      <w:pPr>
        <w:widowControl/>
        <w:spacing w:line="360" w:lineRule="auto"/>
        <w:ind w:firstLine="720" w:firstLineChars="300"/>
        <w:jc w:val="left"/>
        <w:rPr>
          <w:sz w:val="24"/>
        </w:rPr>
      </w:pPr>
      <w:r>
        <w:rPr>
          <w:rFonts w:hint="eastAsia"/>
          <w:sz w:val="24"/>
        </w:rPr>
        <w:t>b</w:t>
      </w:r>
      <w:r>
        <w:rPr>
          <w:sz w:val="24"/>
        </w:rPr>
        <w:t>每个分支的最新commit id</w:t>
      </w:r>
    </w:p>
    <w:p>
      <w:pPr>
        <w:spacing w:line="360" w:lineRule="auto"/>
        <w:ind w:firstLine="720" w:firstLineChars="300"/>
        <w:rPr>
          <w:sz w:val="24"/>
        </w:rPr>
      </w:pPr>
      <w:r>
        <w:rPr>
          <w:rFonts w:hint="eastAsia"/>
          <w:sz w:val="24"/>
        </w:rPr>
        <w:t>c</w:t>
      </w:r>
      <w:r>
        <w:rPr>
          <w:sz w:val="24"/>
        </w:rPr>
        <w:t>当前处于的分支</w:t>
      </w:r>
    </w:p>
    <w:p>
      <w:pPr>
        <w:spacing w:after="69" w:afterLines="22" w:afterAutospacing="0" w:line="360" w:lineRule="auto"/>
        <w:ind w:left="420" w:leftChars="20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实现过程：</w:t>
      </w:r>
    </w:p>
    <w:p>
      <w:pPr>
        <w:numPr>
          <w:ilvl w:val="0"/>
          <w:numId w:val="8"/>
        </w:numPr>
        <w:spacing w:line="360" w:lineRule="auto"/>
        <w:ind w:left="1475" w:leftChars="0" w:hanging="425" w:firstLineChars="0"/>
        <w:rPr>
          <w:sz w:val="24"/>
        </w:rPr>
      </w:pPr>
      <w:r>
        <w:rPr>
          <w:rFonts w:hint="eastAsia"/>
          <w:sz w:val="24"/>
        </w:rPr>
        <w:t>创建一个类branch继承自keyvalueobject。</w:t>
      </w:r>
    </w:p>
    <w:p>
      <w:pPr>
        <w:numPr>
          <w:ilvl w:val="0"/>
          <w:numId w:val="8"/>
        </w:numPr>
        <w:spacing w:line="360" w:lineRule="auto"/>
        <w:ind w:left="1475" w:leftChars="0" w:hanging="425" w:firstLineChars="0"/>
        <w:rPr>
          <w:rFonts w:hint="eastAsia"/>
          <w:sz w:val="24"/>
        </w:rPr>
      </w:pPr>
      <w:r>
        <w:rPr>
          <w:rFonts w:hint="eastAsia"/>
          <w:sz w:val="24"/>
        </w:rPr>
        <w:t>创建一个名为branch的文件夹，文件夹中的每个文件是各个分支的信息。在初始化情况下，分支文件夹默认存有master分支，且分支内容为空。</w:t>
      </w:r>
    </w:p>
    <w:p>
      <w:pPr>
        <w:numPr>
          <w:ilvl w:val="0"/>
          <w:numId w:val="8"/>
        </w:numPr>
        <w:spacing w:line="360" w:lineRule="auto"/>
        <w:ind w:left="1475" w:leftChars="0" w:hanging="425" w:firstLineChars="0"/>
        <w:rPr>
          <w:sz w:val="24"/>
        </w:rPr>
      </w:pPr>
      <w:r>
        <w:rPr>
          <w:sz w:val="24"/>
        </w:rPr>
        <w:t>每新建一个分支，在branch文件夹中增加一个以该分支名命名的文件，每次commit将commit的key写入对应的分支文件中</w:t>
      </w:r>
    </w:p>
    <w:p>
      <w:pPr>
        <w:numPr>
          <w:ilvl w:val="0"/>
          <w:numId w:val="8"/>
        </w:numPr>
        <w:spacing w:line="360" w:lineRule="auto"/>
        <w:ind w:left="1475" w:leftChars="0" w:hanging="425" w:firstLineChars="0"/>
        <w:rPr>
          <w:rFonts w:hint="eastAsia"/>
          <w:sz w:val="24"/>
        </w:rPr>
      </w:pPr>
      <w:r>
        <w:rPr>
          <w:rFonts w:hint="eastAsia"/>
          <w:sz w:val="24"/>
        </w:rPr>
        <w:t>每次commit将其对应的分支名写入head文件中</w:t>
      </w:r>
    </w:p>
    <w:p>
      <w:pPr>
        <w:spacing w:line="360" w:lineRule="auto"/>
        <w:rPr>
          <w:sz w:val="24"/>
        </w:rPr>
      </w:pPr>
    </w:p>
    <w:p>
      <w:pPr>
        <w:numPr>
          <w:ilvl w:val="0"/>
          <w:numId w:val="7"/>
        </w:numPr>
        <w:spacing w:line="360" w:lineRule="auto"/>
        <w:ind w:left="425" w:leftChars="0" w:hanging="425" w:firstLineChars="0"/>
        <w:outlineLvl w:val="0"/>
        <w:rPr>
          <w:rFonts w:hint="eastAsia"/>
          <w:b/>
          <w:bCs/>
          <w:sz w:val="24"/>
        </w:rPr>
      </w:pPr>
      <w:bookmarkStart w:id="45" w:name="_Toc9335"/>
      <w:bookmarkStart w:id="46" w:name="_Toc13583"/>
      <w:bookmarkStart w:id="47" w:name="_Toc7296"/>
      <w:r>
        <w:rPr>
          <w:rFonts w:hint="eastAsia"/>
          <w:b/>
          <w:bCs/>
          <w:sz w:val="24"/>
        </w:rPr>
        <w:t>回滚</w:t>
      </w:r>
      <w:bookmarkEnd w:id="45"/>
      <w:bookmarkEnd w:id="46"/>
      <w:bookmarkEnd w:id="47"/>
    </w:p>
    <w:p>
      <w:pPr>
        <w:widowControl/>
        <w:spacing w:line="360" w:lineRule="auto"/>
        <w:jc w:val="left"/>
        <w:rPr>
          <w:sz w:val="24"/>
        </w:rPr>
      </w:pPr>
    </w:p>
    <w:p>
      <w:pPr>
        <w:spacing w:line="360" w:lineRule="auto"/>
        <w:ind w:left="966" w:leftChars="460" w:firstLine="480" w:firstLineChars="200"/>
        <w:rPr>
          <w:sz w:val="24"/>
        </w:rPr>
      </w:pPr>
      <w:r>
        <w:rPr>
          <w:rFonts w:hint="eastAsia"/>
          <w:sz w:val="24"/>
        </w:rPr>
        <w:t>1.</w:t>
      </w:r>
      <w:r>
        <w:rPr>
          <w:sz w:val="24"/>
        </w:rPr>
        <w:t>从commmit记录中找到回滚</w:t>
      </w:r>
      <w:r>
        <w:rPr>
          <w:rFonts w:hint="eastAsia"/>
          <w:sz w:val="24"/>
        </w:rPr>
        <w:t>目标</w:t>
      </w:r>
      <w:r>
        <w:rPr>
          <w:sz w:val="24"/>
        </w:rPr>
        <w:t>，即对应的commit key（git log）</w:t>
      </w:r>
    </w:p>
    <w:p>
      <w:pPr>
        <w:spacing w:line="360" w:lineRule="auto"/>
        <w:ind w:left="966" w:leftChars="460" w:firstLine="480" w:firstLineChars="200"/>
        <w:rPr>
          <w:sz w:val="24"/>
        </w:rPr>
      </w:pPr>
      <w:r>
        <w:rPr>
          <w:rFonts w:hint="eastAsia"/>
          <w:sz w:val="24"/>
        </w:rPr>
        <w:t>2.</w:t>
      </w:r>
      <w:r>
        <w:rPr>
          <w:sz w:val="24"/>
        </w:rPr>
        <w:t>把commit对应的根目录Tree对象恢复成一个文件夹</w:t>
      </w:r>
    </w:p>
    <w:p>
      <w:pPr>
        <w:spacing w:line="360" w:lineRule="auto"/>
        <w:ind w:left="966" w:leftChars="460" w:firstLine="480" w:firstLineChars="200"/>
        <w:rPr>
          <w:sz w:val="24"/>
        </w:rPr>
      </w:pPr>
      <w:r>
        <w:rPr>
          <w:rFonts w:hint="eastAsia"/>
          <w:sz w:val="24"/>
        </w:rPr>
        <w:t>（a）</w:t>
      </w:r>
      <w:r>
        <w:rPr>
          <w:sz w:val="24"/>
        </w:rPr>
        <w:t>根据commit key查询得到commit的value</w:t>
      </w:r>
    </w:p>
    <w:p>
      <w:pPr>
        <w:spacing w:line="360" w:lineRule="auto"/>
        <w:ind w:left="966" w:leftChars="460" w:firstLine="480" w:firstLineChars="200"/>
        <w:rPr>
          <w:sz w:val="24"/>
        </w:rPr>
      </w:pPr>
      <w:r>
        <w:rPr>
          <w:rFonts w:hint="eastAsia"/>
          <w:sz w:val="24"/>
        </w:rPr>
        <w:t>（b）</w:t>
      </w:r>
      <w:r>
        <w:rPr>
          <w:sz w:val="24"/>
        </w:rPr>
        <w:t>从commit value中解析得到根目录tree的key</w:t>
      </w:r>
    </w:p>
    <w:p>
      <w:pPr>
        <w:spacing w:line="360" w:lineRule="auto"/>
        <w:ind w:left="966" w:leftChars="460" w:firstLine="480" w:firstLineChars="200"/>
        <w:rPr>
          <w:sz w:val="24"/>
        </w:rPr>
      </w:pPr>
      <w:r>
        <w:rPr>
          <w:rFonts w:hint="eastAsia"/>
          <w:sz w:val="24"/>
        </w:rPr>
        <w:t>3.</w:t>
      </w:r>
      <w:r>
        <w:rPr>
          <w:sz w:val="24"/>
        </w:rPr>
        <w:t>恢复(path)：</w:t>
      </w:r>
    </w:p>
    <w:p>
      <w:pPr>
        <w:spacing w:line="360" w:lineRule="auto"/>
        <w:ind w:left="966" w:leftChars="460" w:firstLine="480" w:firstLineChars="200"/>
        <w:rPr>
          <w:sz w:val="24"/>
        </w:rPr>
      </w:pPr>
      <w:r>
        <w:rPr>
          <w:rFonts w:hint="eastAsia"/>
          <w:sz w:val="24"/>
        </w:rPr>
        <w:t>（a）</w:t>
      </w:r>
      <w:r>
        <w:rPr>
          <w:sz w:val="24"/>
        </w:rPr>
        <w:t>根据tree的key查询得到value</w:t>
      </w:r>
    </w:p>
    <w:p>
      <w:pPr>
        <w:spacing w:line="360" w:lineRule="auto"/>
        <w:ind w:left="966" w:leftChars="460" w:firstLine="480" w:firstLineChars="200"/>
        <w:rPr>
          <w:sz w:val="24"/>
        </w:rPr>
      </w:pPr>
      <w:r>
        <w:rPr>
          <w:rFonts w:hint="eastAsia"/>
          <w:sz w:val="24"/>
        </w:rPr>
        <w:t>（b）</w:t>
      </w:r>
      <w:r>
        <w:rPr>
          <w:sz w:val="24"/>
        </w:rPr>
        <w:t>解析这个tree对象</w:t>
      </w:r>
      <w:r>
        <w:rPr>
          <w:rFonts w:hint="eastAsia"/>
          <w:sz w:val="24"/>
        </w:rPr>
        <w:t>value</w:t>
      </w:r>
      <w:r>
        <w:rPr>
          <w:sz w:val="24"/>
        </w:rPr>
        <w:t>所代表的文件夹内的子文件与子文件夹名称以及对应的blob/tree key</w:t>
      </w:r>
    </w:p>
    <w:p>
      <w:pPr>
        <w:spacing w:line="360" w:lineRule="auto"/>
        <w:ind w:left="966" w:leftChars="460" w:firstLine="480" w:firstLineChars="200"/>
        <w:rPr>
          <w:sz w:val="24"/>
        </w:rPr>
      </w:pPr>
      <w:r>
        <w:rPr>
          <w:sz w:val="24"/>
        </w:rPr>
        <w:t>对于blob，在path中创建文件，命名为相应的文件名，写入blob的value</w:t>
      </w:r>
    </w:p>
    <w:p>
      <w:pPr>
        <w:spacing w:line="360" w:lineRule="auto"/>
        <w:ind w:left="966" w:leftChars="460" w:firstLine="480" w:firstLineChars="200"/>
        <w:rPr>
          <w:sz w:val="24"/>
        </w:rPr>
      </w:pPr>
      <w:r>
        <w:rPr>
          <w:sz w:val="24"/>
        </w:rPr>
        <w:t>对于tree，在path中创建文件夹，命名为相应的文件夹名，递归调用恢复(path+文件夹名)</w:t>
      </w:r>
    </w:p>
    <w:p>
      <w:pPr>
        <w:spacing w:line="360" w:lineRule="auto"/>
        <w:ind w:left="966" w:leftChars="460" w:firstLine="480" w:firstLineChars="200"/>
        <w:rPr>
          <w:sz w:val="24"/>
        </w:rPr>
      </w:pPr>
      <w:r>
        <w:rPr>
          <w:rFonts w:hint="eastAsia"/>
          <w:sz w:val="24"/>
        </w:rPr>
        <w:t>（c）</w:t>
      </w:r>
      <w:r>
        <w:rPr>
          <w:sz w:val="24"/>
        </w:rPr>
        <w:t>更新head指针</w:t>
      </w:r>
    </w:p>
    <w:p>
      <w:pPr>
        <w:spacing w:line="360" w:lineRule="auto"/>
        <w:ind w:left="966" w:leftChars="460" w:firstLine="480" w:firstLineChars="200"/>
        <w:rPr>
          <w:sz w:val="24"/>
        </w:rPr>
      </w:pPr>
      <w:r>
        <w:rPr>
          <w:rFonts w:hint="eastAsia"/>
          <w:sz w:val="24"/>
        </w:rPr>
        <w:t>（d）</w:t>
      </w:r>
      <w:r>
        <w:rPr>
          <w:sz w:val="24"/>
        </w:rPr>
        <w:t>将head文件中的commit的key改为回滚到的commit的key</w:t>
      </w:r>
    </w:p>
    <w:p>
      <w:pPr>
        <w:spacing w:line="360" w:lineRule="auto"/>
        <w:ind w:left="966" w:leftChars="460" w:firstLine="480" w:firstLineChars="200"/>
        <w:rPr>
          <w:sz w:val="24"/>
        </w:rPr>
      </w:pPr>
    </w:p>
    <w:p>
      <w:pPr>
        <w:spacing w:line="360" w:lineRule="auto"/>
        <w:ind w:left="966" w:leftChars="460" w:firstLine="480" w:firstLineChars="200"/>
        <w:rPr>
          <w:sz w:val="24"/>
        </w:rPr>
      </w:pPr>
    </w:p>
    <w:p>
      <w:pPr>
        <w:numPr>
          <w:ilvl w:val="0"/>
          <w:numId w:val="7"/>
        </w:numPr>
        <w:spacing w:line="360" w:lineRule="auto"/>
        <w:ind w:left="425" w:leftChars="0" w:hanging="425" w:firstLineChars="0"/>
        <w:outlineLvl w:val="0"/>
        <w:rPr>
          <w:rFonts w:hint="eastAsia"/>
          <w:b/>
          <w:bCs/>
          <w:sz w:val="24"/>
        </w:rPr>
      </w:pPr>
      <w:bookmarkStart w:id="48" w:name="_Toc26346"/>
      <w:bookmarkStart w:id="49" w:name="_Toc14509"/>
      <w:bookmarkStart w:id="50" w:name="_Toc13204"/>
      <w:r>
        <w:rPr>
          <w:rFonts w:hint="eastAsia"/>
          <w:b/>
          <w:bCs/>
          <w:sz w:val="24"/>
        </w:rPr>
        <w:t>分支切换</w:t>
      </w:r>
      <w:bookmarkEnd w:id="48"/>
      <w:bookmarkEnd w:id="49"/>
      <w:bookmarkEnd w:id="50"/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sz w:val="24"/>
        </w:rPr>
      </w:pPr>
    </w:p>
    <w:p>
      <w:pPr>
        <w:spacing w:line="360" w:lineRule="auto"/>
        <w:ind w:left="966" w:leftChars="46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（a）找到要切换的分支文件，获得该分支最新commit的key</w:t>
      </w:r>
    </w:p>
    <w:p>
      <w:pPr>
        <w:spacing w:line="360" w:lineRule="auto"/>
        <w:ind w:left="966" w:leftChars="46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  <w:lang w:val="en-US" w:eastAsia="zh-CN"/>
        </w:rPr>
        <w:t>b</w:t>
      </w:r>
      <w:r>
        <w:rPr>
          <w:rFonts w:hint="eastAsia"/>
          <w:sz w:val="24"/>
        </w:rPr>
        <w:t>）把commit对应的根目录tree对象恢复成文件夹（同回滚）</w:t>
      </w:r>
    </w:p>
    <w:p>
      <w:pPr>
        <w:spacing w:line="360" w:lineRule="auto"/>
        <w:ind w:left="966" w:leftChars="46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  <w:lang w:val="en-US" w:eastAsia="zh-CN"/>
        </w:rPr>
        <w:t>c</w:t>
      </w:r>
      <w:r>
        <w:rPr>
          <w:rFonts w:hint="eastAsia"/>
          <w:sz w:val="24"/>
        </w:rPr>
        <w:t>）更新head指针，将head文件中的分支记录改为切换为的分支</w:t>
      </w:r>
    </w:p>
    <w:p>
      <w:pPr>
        <w:spacing w:line="360" w:lineRule="auto"/>
        <w:ind w:left="966" w:leftChars="460" w:firstLine="480" w:firstLineChars="200"/>
        <w:rPr>
          <w:rFonts w:hint="eastAsia"/>
          <w:sz w:val="24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sz w:val="24"/>
        </w:rPr>
      </w:pPr>
    </w:p>
    <w:p>
      <w:pPr>
        <w:numPr>
          <w:ilvl w:val="0"/>
          <w:numId w:val="7"/>
        </w:numPr>
        <w:spacing w:line="360" w:lineRule="auto"/>
        <w:ind w:left="425" w:leftChars="0" w:hanging="425" w:firstLineChars="0"/>
        <w:outlineLvl w:val="0"/>
        <w:rPr>
          <w:rFonts w:hint="eastAsia"/>
          <w:b/>
          <w:bCs/>
          <w:sz w:val="24"/>
        </w:rPr>
      </w:pPr>
      <w:bookmarkStart w:id="51" w:name="_Toc1453"/>
      <w:bookmarkStart w:id="52" w:name="_Toc16433"/>
      <w:bookmarkStart w:id="53" w:name="_Toc27860"/>
      <w:r>
        <w:rPr>
          <w:rFonts w:hint="eastAsia"/>
          <w:b/>
          <w:bCs/>
          <w:sz w:val="24"/>
        </w:rPr>
        <w:t>命令行交互</w:t>
      </w:r>
      <w:bookmarkEnd w:id="51"/>
      <w:bookmarkEnd w:id="52"/>
      <w:bookmarkEnd w:id="53"/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sz w:val="24"/>
        </w:rPr>
      </w:pPr>
    </w:p>
    <w:p>
      <w:pPr>
        <w:numPr>
          <w:ilvl w:val="0"/>
          <w:numId w:val="9"/>
        </w:numPr>
        <w:spacing w:line="360" w:lineRule="auto"/>
        <w:ind w:left="1137" w:leftChars="0" w:hanging="425" w:firstLineChars="0"/>
        <w:rPr>
          <w:rFonts w:hint="eastAsia"/>
          <w:sz w:val="24"/>
        </w:rPr>
      </w:pPr>
      <w:r>
        <w:rPr>
          <w:rFonts w:hint="eastAsia"/>
          <w:sz w:val="24"/>
        </w:rPr>
        <w:t>实现的命令：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</w:rPr>
      </w:pPr>
    </w:p>
    <w:p>
      <w:pPr>
        <w:numPr>
          <w:ilvl w:val="0"/>
          <w:numId w:val="0"/>
        </w:numPr>
        <w:spacing w:line="360" w:lineRule="auto"/>
        <w:ind w:leftChars="400"/>
        <w:rPr>
          <w:sz w:val="24"/>
        </w:rPr>
      </w:pPr>
      <w:r>
        <w:rPr>
          <w:rFonts w:hint="eastAsia"/>
          <w:sz w:val="24"/>
          <w:lang w:val="en-US" w:eastAsia="zh-CN"/>
        </w:rPr>
        <w:t>-</w:t>
      </w:r>
      <w:r>
        <w:rPr>
          <w:rFonts w:hint="eastAsia"/>
          <w:sz w:val="24"/>
        </w:rPr>
        <w:t>git init:初始化仓库。</w:t>
      </w:r>
    </w:p>
    <w:p>
      <w:pPr>
        <w:spacing w:line="360" w:lineRule="auto"/>
        <w:ind w:left="840" w:leftChars="40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 xml:space="preserve">     在当前目录中创建新的git版本控制系统。初始化仓库将在当前工作目录新建一个文件夹，文件夹内逐级新建用于储存commit、branch、head内容的文件。Init将自动生成一个名为master的主分支，生成一个head指向该分支。</w:t>
      </w:r>
    </w:p>
    <w:p>
      <w:pPr>
        <w:spacing w:line="360" w:lineRule="auto"/>
        <w:ind w:left="840" w:leftChars="400" w:firstLine="0" w:firstLineChars="0"/>
        <w:rPr>
          <w:rFonts w:hint="eastAsia"/>
          <w:sz w:val="24"/>
        </w:rPr>
      </w:pPr>
    </w:p>
    <w:p>
      <w:pPr>
        <w:numPr>
          <w:ilvl w:val="0"/>
          <w:numId w:val="0"/>
        </w:numPr>
        <w:spacing w:line="360" w:lineRule="auto"/>
        <w:ind w:leftChars="400"/>
        <w:rPr>
          <w:rFonts w:hint="eastAsia"/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>-</w:t>
      </w:r>
      <w:r>
        <w:rPr>
          <w:rFonts w:hint="eastAsia"/>
          <w:sz w:val="24"/>
          <w:lang w:eastAsia="zh-CN"/>
        </w:rPr>
        <w:t>git add:添加文件至暂存区（仓库）</w:t>
      </w:r>
    </w:p>
    <w:p>
      <w:pPr>
        <w:spacing w:line="360" w:lineRule="auto"/>
        <w:ind w:left="840" w:leftChars="40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获得想要add的文件路径或文件名，判断其是否已经存在（比较key值），如果不存在则在目录下新建一个文件，将其转换为keyvalue存储形式保存至暂存区。</w:t>
      </w:r>
    </w:p>
    <w:p>
      <w:pPr>
        <w:spacing w:line="360" w:lineRule="auto"/>
        <w:ind w:left="840" w:leftChars="400" w:firstLine="0" w:firstLineChars="0"/>
        <w:rPr>
          <w:rFonts w:hint="eastAsia"/>
          <w:sz w:val="24"/>
        </w:rPr>
      </w:pPr>
    </w:p>
    <w:p>
      <w:pPr>
        <w:numPr>
          <w:ilvl w:val="0"/>
          <w:numId w:val="0"/>
        </w:numPr>
        <w:spacing w:line="360" w:lineRule="auto"/>
        <w:ind w:leftChars="400"/>
        <w:rPr>
          <w:sz w:val="24"/>
        </w:rPr>
      </w:pPr>
      <w:r>
        <w:rPr>
          <w:rFonts w:hint="eastAsia"/>
          <w:sz w:val="24"/>
          <w:lang w:val="en-US" w:eastAsia="zh-CN"/>
        </w:rPr>
        <w:t>-</w:t>
      </w:r>
      <w:r>
        <w:rPr>
          <w:rFonts w:hint="eastAsia"/>
          <w:sz w:val="24"/>
        </w:rPr>
        <w:t>git commit:提交文件</w:t>
      </w:r>
    </w:p>
    <w:p>
      <w:pPr>
        <w:spacing w:line="360" w:lineRule="auto"/>
        <w:ind w:left="840" w:leftChars="400" w:firstLine="0" w:firstLineChars="0"/>
        <w:rPr>
          <w:sz w:val="24"/>
        </w:rPr>
      </w:pPr>
      <w:r>
        <w:rPr>
          <w:rFonts w:hint="eastAsia"/>
          <w:sz w:val="24"/>
        </w:rPr>
        <w:t xml:space="preserve">   将暂存区文件提交至指定的branch中。</w:t>
      </w:r>
    </w:p>
    <w:p>
      <w:pPr>
        <w:numPr>
          <w:ilvl w:val="0"/>
          <w:numId w:val="0"/>
        </w:numPr>
        <w:spacing w:line="360" w:lineRule="auto"/>
        <w:ind w:leftChars="400"/>
        <w:rPr>
          <w:sz w:val="24"/>
        </w:rPr>
      </w:pPr>
      <w:r>
        <w:rPr>
          <w:rFonts w:hint="eastAsia"/>
          <w:sz w:val="24"/>
          <w:lang w:val="en-US" w:eastAsia="zh-CN"/>
        </w:rPr>
        <w:t>-</w:t>
      </w:r>
      <w:r>
        <w:rPr>
          <w:rFonts w:hint="eastAsia"/>
          <w:sz w:val="24"/>
        </w:rPr>
        <w:t>git branch：获得所有的branch，显示每一个branch的key</w:t>
      </w:r>
    </w:p>
    <w:p>
      <w:pPr>
        <w:spacing w:line="360" w:lineRule="auto"/>
        <w:ind w:left="840" w:leftChars="400" w:firstLine="0" w:firstLineChars="0"/>
        <w:rPr>
          <w:sz w:val="24"/>
        </w:rPr>
      </w:pPr>
      <w:r>
        <w:rPr>
          <w:rFonts w:hint="eastAsia"/>
          <w:sz w:val="24"/>
        </w:rPr>
        <w:t>实现思路：创建一个文件夹存储每一个分支branch的id，遍历读取文件中所有文件的文件名。</w:t>
      </w:r>
    </w:p>
    <w:p>
      <w:pPr>
        <w:spacing w:line="360" w:lineRule="auto"/>
        <w:ind w:left="840" w:leftChars="400" w:firstLine="0" w:firstLineChars="0"/>
        <w:rPr>
          <w:sz w:val="24"/>
        </w:rPr>
      </w:pPr>
      <w:r>
        <w:rPr>
          <w:rFonts w:hint="eastAsia"/>
          <w:sz w:val="24"/>
        </w:rPr>
        <w:t xml:space="preserve">  ——git checkout </w:t>
      </w:r>
      <w:r>
        <w:rPr>
          <w:sz w:val="24"/>
        </w:rPr>
        <w:t>“</w:t>
      </w:r>
      <w:r>
        <w:rPr>
          <w:rFonts w:hint="eastAsia"/>
          <w:sz w:val="24"/>
        </w:rPr>
        <w:t>branchname</w:t>
      </w:r>
      <w:r>
        <w:rPr>
          <w:sz w:val="24"/>
        </w:rPr>
        <w:t>”</w:t>
      </w:r>
      <w:r>
        <w:rPr>
          <w:rFonts w:hint="eastAsia"/>
          <w:sz w:val="24"/>
        </w:rPr>
        <w:t xml:space="preserve"> 切换到名为</w:t>
      </w:r>
      <w:r>
        <w:rPr>
          <w:sz w:val="24"/>
        </w:rPr>
        <w:t>”</w:t>
      </w:r>
      <w:r>
        <w:rPr>
          <w:rFonts w:hint="eastAsia"/>
          <w:sz w:val="24"/>
        </w:rPr>
        <w:t>branchname</w:t>
      </w:r>
      <w:r>
        <w:rPr>
          <w:sz w:val="24"/>
        </w:rPr>
        <w:t>”</w:t>
      </w:r>
      <w:r>
        <w:rPr>
          <w:rFonts w:hint="eastAsia"/>
          <w:sz w:val="24"/>
        </w:rPr>
        <w:t>分支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numPr>
          <w:ilvl w:val="0"/>
          <w:numId w:val="9"/>
        </w:numPr>
        <w:spacing w:line="360" w:lineRule="auto"/>
        <w:ind w:left="1137" w:leftChars="0" w:hanging="425" w:firstLineChars="0"/>
        <w:rPr>
          <w:rFonts w:hint="eastAsia"/>
          <w:sz w:val="24"/>
        </w:rPr>
      </w:pPr>
      <w:r>
        <w:rPr>
          <w:rFonts w:hint="eastAsia"/>
          <w:sz w:val="24"/>
        </w:rPr>
        <w:t>待实现命令：</w:t>
      </w:r>
    </w:p>
    <w:p>
      <w:pPr>
        <w:numPr>
          <w:ilvl w:val="0"/>
          <w:numId w:val="0"/>
        </w:numPr>
        <w:spacing w:line="360" w:lineRule="auto"/>
        <w:ind w:leftChars="4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-git log: 获得所有的提交记录，显示每一次commit的key </w:t>
      </w:r>
    </w:p>
    <w:p>
      <w:pPr>
        <w:numPr>
          <w:ilvl w:val="0"/>
          <w:numId w:val="0"/>
        </w:numPr>
        <w:spacing w:line="360" w:lineRule="auto"/>
        <w:ind w:leftChars="4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实现思路：创建一个文件，每次提交将生成的commit的key写入文件中，执行git log操作，依次读出该文件中记录的commit的key以及找到对应的commit文件读出其value</w:t>
      </w:r>
    </w:p>
    <w:p>
      <w:pPr>
        <w:numPr>
          <w:ilvl w:val="0"/>
          <w:numId w:val="0"/>
        </w:numPr>
        <w:spacing w:line="360" w:lineRule="auto"/>
        <w:ind w:leftChars="400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4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-git rm: 删除分支文件</w:t>
      </w:r>
    </w:p>
    <w:p>
      <w:pPr>
        <w:numPr>
          <w:ilvl w:val="0"/>
          <w:numId w:val="0"/>
        </w:numPr>
        <w:spacing w:line="360" w:lineRule="auto"/>
        <w:ind w:leftChars="4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从暂存区（仓库）文件夹目录中删除指定文件file。</w:t>
      </w:r>
    </w:p>
    <w:p>
      <w:pPr>
        <w:numPr>
          <w:ilvl w:val="0"/>
          <w:numId w:val="0"/>
        </w:numPr>
        <w:spacing w:line="360" w:lineRule="auto"/>
        <w:ind w:leftChars="4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如果文件不存在则返回。</w:t>
      </w:r>
    </w:p>
    <w:p>
      <w:pPr>
        <w:numPr>
          <w:ilvl w:val="0"/>
          <w:numId w:val="0"/>
        </w:numPr>
        <w:spacing w:line="360" w:lineRule="auto"/>
        <w:ind w:leftChars="4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如果文件存在，则删除该文件，并生成一个commit文件记录删除操作。</w:t>
      </w:r>
    </w:p>
    <w:p>
      <w:pPr>
        <w:numPr>
          <w:ilvl w:val="0"/>
          <w:numId w:val="0"/>
        </w:numPr>
        <w:spacing w:line="360" w:lineRule="auto"/>
        <w:ind w:leftChars="400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4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git reset:回退版本，可以指定退回某一次提交的版本</w:t>
      </w:r>
    </w:p>
    <w:p>
      <w:pPr>
        <w:numPr>
          <w:ilvl w:val="0"/>
          <w:numId w:val="0"/>
        </w:numPr>
        <w:spacing w:line="360" w:lineRule="auto"/>
        <w:ind w:leftChars="400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400"/>
        <w:rPr>
          <w:rFonts w:hint="eastAsia"/>
          <w:sz w:val="24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54" w:name="_Toc8398"/>
      <w:r>
        <w:rPr>
          <w:rFonts w:hint="eastAsia"/>
          <w:lang w:val="en-US" w:eastAsia="zh-CN"/>
        </w:rPr>
        <w:t>项目类图及描述：</w:t>
      </w:r>
      <w:bookmarkEnd w:id="54"/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1.KeyValue类是所有key-value形式的对象的类的泛化，包括Blob，Tree，Commit，Branch，Head类。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2. Copy类、Read类、Hashcode类提供制造工具，涉及文件夹或文件的复制Copy类，所需文件内容的读取Read类，以及依据文件或文件夹生成哈希值的算法Hashcode类。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3.StaticCommand类主要用于提供对本地仓库和工作区的一系列静态操作：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373" w:leftChars="0" w:hanging="42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init()初试化本地仓库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373" w:leftChars="0" w:hanging="42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add()添加文件到暂存区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4.History类提供关于commit的历史操作，包括：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373" w:leftChars="0" w:hanging="42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log()方法查看commit历史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373" w:leftChars="0" w:hanging="42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resetsoft()方法撤销commit到暂存区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373" w:leftChars="0" w:hanging="42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resetmixed()方法撤销commit到工作区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373" w:leftChars="0" w:hanging="42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branch()列出本地仓库中的所有分支信息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373" w:leftChars="0" w:hanging="42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createbranch(branchName)创建一个新的分支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373" w:leftChars="0" w:hanging="42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checkoutbranch(branchName)切换分支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373" w:leftChars="0" w:hanging="420" w:firstLineChars="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commit()方法提交一次commit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5.主函数入口为Tgit类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6.单元测试类UnitTest</w:t>
      </w:r>
    </w:p>
    <w:p>
      <w:pPr>
        <w:ind w:firstLine="480" w:firstLineChars="200"/>
        <w:rPr>
          <w:rFonts w:hint="default"/>
          <w:sz w:val="24"/>
          <w:szCs w:val="32"/>
          <w:lang w:val="en-US" w:eastAsia="zh-CN"/>
        </w:rPr>
      </w:pPr>
    </w:p>
    <w:p>
      <w:pPr>
        <w:numPr>
          <w:numId w:val="0"/>
        </w:numPr>
        <w:spacing w:line="360" w:lineRule="auto"/>
        <w:ind w:leftChars="0"/>
        <w:rPr>
          <w:rFonts w:hint="default"/>
          <w:b/>
          <w:bCs/>
          <w:sz w:val="32"/>
          <w:szCs w:val="32"/>
          <w:lang w:val="en-US" w:eastAsia="zh-CN"/>
        </w:rPr>
      </w:pPr>
      <w:r>
        <w:drawing>
          <wp:inline distT="0" distB="0" distL="0" distR="0">
            <wp:extent cx="5274310" cy="47402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hint="eastAsia"/>
          <w:b/>
          <w:bCs/>
          <w:sz w:val="32"/>
          <w:szCs w:val="32"/>
        </w:rPr>
      </w:pPr>
      <w:bookmarkStart w:id="55" w:name="_Toc5156"/>
      <w:r>
        <w:rPr>
          <w:rStyle w:val="12"/>
          <w:rFonts w:hint="eastAsia"/>
        </w:rPr>
        <w:t>程序运行操作指南</w:t>
      </w:r>
      <w:bookmarkEnd w:id="55"/>
      <w:r>
        <w:rPr>
          <w:rFonts w:hint="eastAsia"/>
          <w:b/>
          <w:bCs/>
          <w:sz w:val="32"/>
          <w:szCs w:val="32"/>
        </w:rPr>
        <w:t>：</w:t>
      </w:r>
    </w:p>
    <w:p>
      <w:pPr>
        <w:spacing w:line="360" w:lineRule="auto"/>
        <w:ind w:firstLine="482" w:firstLineChars="200"/>
        <w:outlineLvl w:val="0"/>
        <w:rPr>
          <w:b/>
          <w:bCs/>
          <w:sz w:val="24"/>
        </w:rPr>
      </w:pPr>
      <w:bookmarkStart w:id="56" w:name="_Toc16380"/>
      <w:bookmarkStart w:id="57" w:name="_Toc4539"/>
      <w:bookmarkStart w:id="58" w:name="_Toc16641"/>
      <w:r>
        <w:rPr>
          <w:rFonts w:hint="eastAsia"/>
          <w:b/>
          <w:bCs/>
          <w:sz w:val="24"/>
        </w:rPr>
        <w:t>具体实现：</w:t>
      </w:r>
      <w:bookmarkEnd w:id="56"/>
      <w:bookmarkEnd w:id="57"/>
      <w:bookmarkEnd w:id="58"/>
    </w:p>
    <w:p>
      <w:pPr>
        <w:spacing w:line="360" w:lineRule="auto"/>
        <w:ind w:firstLine="960" w:firstLineChars="400"/>
        <w:rPr>
          <w:sz w:val="24"/>
        </w:rPr>
      </w:pPr>
      <w:r>
        <w:rPr>
          <w:rFonts w:hint="eastAsia"/>
          <w:sz w:val="24"/>
        </w:rPr>
        <w:t>通过main函数命令行参数String[] args接收用户指令</w:t>
      </w:r>
    </w:p>
    <w:p>
      <w:pPr>
        <w:spacing w:line="360" w:lineRule="auto"/>
        <w:ind w:firstLine="482" w:firstLineChars="200"/>
        <w:outlineLvl w:val="0"/>
        <w:rPr>
          <w:b/>
          <w:bCs/>
          <w:sz w:val="24"/>
        </w:rPr>
      </w:pPr>
      <w:bookmarkStart w:id="59" w:name="_Toc12920"/>
      <w:bookmarkStart w:id="60" w:name="_Toc18251"/>
      <w:bookmarkStart w:id="61" w:name="_Toc18364"/>
      <w:r>
        <w:rPr>
          <w:rFonts w:hint="eastAsia"/>
          <w:b/>
          <w:bCs/>
          <w:sz w:val="24"/>
        </w:rPr>
        <w:t>编译：</w:t>
      </w:r>
      <w:bookmarkEnd w:id="59"/>
      <w:bookmarkEnd w:id="60"/>
      <w:bookmarkEnd w:id="61"/>
    </w:p>
    <w:p>
      <w:pPr>
        <w:spacing w:line="360" w:lineRule="auto"/>
        <w:ind w:firstLine="960" w:firstLineChars="400"/>
        <w:rPr>
          <w:sz w:val="24"/>
        </w:rPr>
      </w:pPr>
      <w:r>
        <w:rPr>
          <w:rFonts w:hint="eastAsia"/>
          <w:sz w:val="24"/>
        </w:rPr>
        <w:t>首先在程序文件夹下编译所有的程序：</w:t>
      </w:r>
    </w:p>
    <w:p>
      <w:pPr>
        <w:spacing w:line="360" w:lineRule="auto"/>
        <w:ind w:firstLine="1200" w:firstLineChars="500"/>
        <w:rPr>
          <w:sz w:val="24"/>
        </w:rPr>
      </w:pPr>
      <w:r>
        <w:rPr>
          <w:rFonts w:hint="eastAsia"/>
          <w:sz w:val="24"/>
        </w:rPr>
        <w:t>javac -encoding UTF-8 *.java</w:t>
      </w:r>
    </w:p>
    <w:p>
      <w:pPr>
        <w:spacing w:line="360" w:lineRule="auto"/>
        <w:ind w:firstLine="482" w:firstLineChars="200"/>
        <w:outlineLvl w:val="0"/>
        <w:rPr>
          <w:b/>
          <w:bCs/>
          <w:sz w:val="24"/>
        </w:rPr>
      </w:pPr>
      <w:bookmarkStart w:id="62" w:name="_Toc1849"/>
      <w:bookmarkStart w:id="63" w:name="_Toc16575"/>
      <w:bookmarkStart w:id="64" w:name="_Toc26057"/>
      <w:r>
        <w:rPr>
          <w:rFonts w:hint="eastAsia"/>
          <w:b/>
          <w:bCs/>
          <w:sz w:val="24"/>
        </w:rPr>
        <w:t>设置环境变量：</w:t>
      </w:r>
      <w:bookmarkEnd w:id="62"/>
      <w:bookmarkEnd w:id="63"/>
      <w:bookmarkEnd w:id="64"/>
    </w:p>
    <w:p>
      <w:pPr>
        <w:spacing w:line="360" w:lineRule="auto"/>
        <w:ind w:firstLine="960" w:firstLineChars="400"/>
        <w:rPr>
          <w:sz w:val="24"/>
        </w:rPr>
      </w:pPr>
      <w:r>
        <w:rPr>
          <w:rFonts w:hint="eastAsia"/>
          <w:sz w:val="24"/>
        </w:rPr>
        <w:t>在系统变量中添加</w:t>
      </w:r>
    </w:p>
    <w:p>
      <w:pPr>
        <w:spacing w:line="360" w:lineRule="auto"/>
        <w:ind w:firstLine="960" w:firstLineChars="400"/>
        <w:rPr>
          <w:sz w:val="24"/>
        </w:rPr>
      </w:pPr>
      <w:r>
        <w:rPr>
          <w:rFonts w:hint="eastAsia"/>
          <w:sz w:val="24"/>
        </w:rPr>
        <w:t>变量名：CLASSPATH</w:t>
      </w:r>
    </w:p>
    <w:p>
      <w:pPr>
        <w:spacing w:line="360" w:lineRule="auto"/>
        <w:ind w:firstLine="960" w:firstLineChars="400"/>
        <w:rPr>
          <w:sz w:val="24"/>
        </w:rPr>
      </w:pPr>
      <w:r>
        <w:rPr>
          <w:rFonts w:hint="eastAsia"/>
          <w:sz w:val="24"/>
        </w:rPr>
        <w:t>变量值：.class文件所在的路径</w:t>
      </w:r>
    </w:p>
    <w:p>
      <w:pPr>
        <w:spacing w:line="360" w:lineRule="auto"/>
        <w:ind w:firstLine="960" w:firstLineChars="400"/>
        <w:rPr>
          <w:sz w:val="24"/>
        </w:rPr>
      </w:pPr>
      <w:r>
        <w:rPr>
          <w:rFonts w:hint="eastAsia"/>
          <w:sz w:val="24"/>
        </w:rPr>
        <w:t>保证.class在任意目录下都能运行</w:t>
      </w:r>
    </w:p>
    <w:p>
      <w:pPr>
        <w:spacing w:line="360" w:lineRule="auto"/>
        <w:outlineLvl w:val="0"/>
        <w:rPr>
          <w:b/>
          <w:bCs/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b/>
          <w:bCs/>
          <w:sz w:val="24"/>
        </w:rPr>
        <w:t xml:space="preserve"> </w:t>
      </w:r>
      <w:bookmarkStart w:id="65" w:name="_Toc4875"/>
      <w:bookmarkStart w:id="66" w:name="_Toc31718"/>
      <w:bookmarkStart w:id="67" w:name="_Toc9817"/>
      <w:r>
        <w:rPr>
          <w:rFonts w:hint="eastAsia"/>
          <w:b/>
          <w:bCs/>
          <w:sz w:val="24"/>
        </w:rPr>
        <w:t>输入命令：</w:t>
      </w:r>
      <w:bookmarkEnd w:id="65"/>
      <w:bookmarkEnd w:id="66"/>
      <w:bookmarkEnd w:id="67"/>
    </w:p>
    <w:p>
      <w:pPr>
        <w:spacing w:line="360" w:lineRule="auto"/>
        <w:ind w:firstLine="960" w:firstLineChars="400"/>
        <w:rPr>
          <w:sz w:val="24"/>
        </w:rPr>
      </w:pPr>
      <w:r>
        <w:rPr>
          <w:rFonts w:hint="eastAsia"/>
          <w:sz w:val="24"/>
        </w:rPr>
        <w:t>建立仓库：</w:t>
      </w:r>
    </w:p>
    <w:p>
      <w:pPr>
        <w:spacing w:line="360" w:lineRule="auto"/>
        <w:ind w:firstLine="960" w:firstLineChars="400"/>
        <w:rPr>
          <w:sz w:val="24"/>
        </w:rPr>
      </w:pPr>
      <w:r>
        <w:rPr>
          <w:rFonts w:hint="eastAsia"/>
          <w:sz w:val="24"/>
        </w:rPr>
        <w:t>Java Tgit init 初始化仓库</w:t>
      </w:r>
    </w:p>
    <w:p>
      <w:pPr>
        <w:spacing w:line="360" w:lineRule="auto"/>
        <w:ind w:firstLine="960" w:firstLineChars="400"/>
        <w:rPr>
          <w:sz w:val="24"/>
        </w:rPr>
      </w:pPr>
      <w:r>
        <w:rPr>
          <w:rFonts w:hint="eastAsia"/>
          <w:sz w:val="24"/>
        </w:rPr>
        <w:t>将文件添加进暂存区：</w:t>
      </w:r>
    </w:p>
    <w:p>
      <w:pPr>
        <w:spacing w:line="360" w:lineRule="auto"/>
        <w:ind w:firstLine="960" w:firstLineChars="400"/>
        <w:rPr>
          <w:sz w:val="24"/>
        </w:rPr>
      </w:pPr>
      <w:r>
        <w:rPr>
          <w:rFonts w:hint="eastAsia"/>
          <w:sz w:val="24"/>
        </w:rPr>
        <w:t xml:space="preserve">Java Tgit add </w:t>
      </w:r>
    </w:p>
    <w:p>
      <w:pPr>
        <w:spacing w:line="360" w:lineRule="auto"/>
        <w:ind w:firstLine="960" w:firstLineChars="400"/>
        <w:rPr>
          <w:sz w:val="24"/>
        </w:rPr>
      </w:pPr>
      <w:r>
        <w:rPr>
          <w:rFonts w:hint="eastAsia"/>
          <w:sz w:val="24"/>
        </w:rPr>
        <w:t>将文件提交至本地仓库：</w:t>
      </w:r>
    </w:p>
    <w:p>
      <w:pPr>
        <w:spacing w:line="360" w:lineRule="auto"/>
        <w:ind w:firstLine="960" w:firstLineChars="400"/>
        <w:rPr>
          <w:sz w:val="24"/>
        </w:rPr>
      </w:pPr>
      <w:r>
        <w:rPr>
          <w:rFonts w:hint="eastAsia"/>
          <w:sz w:val="24"/>
        </w:rPr>
        <w:t xml:space="preserve">Java Tgit commit </w:t>
      </w:r>
    </w:p>
    <w:p>
      <w:pPr>
        <w:spacing w:line="360" w:lineRule="auto"/>
        <w:ind w:firstLine="960" w:firstLineChars="400"/>
        <w:rPr>
          <w:sz w:val="24"/>
        </w:rPr>
      </w:pPr>
      <w:r>
        <w:rPr>
          <w:rFonts w:hint="eastAsia"/>
          <w:sz w:val="24"/>
        </w:rPr>
        <w:t>创建分支：</w:t>
      </w:r>
    </w:p>
    <w:p>
      <w:pPr>
        <w:spacing w:line="360" w:lineRule="auto"/>
        <w:ind w:firstLine="960" w:firstLineChars="400"/>
        <w:rPr>
          <w:sz w:val="24"/>
        </w:rPr>
      </w:pPr>
      <w:r>
        <w:rPr>
          <w:rFonts w:hint="eastAsia"/>
          <w:sz w:val="24"/>
        </w:rPr>
        <w:t>Java Tgit --createbranch</w:t>
      </w:r>
    </w:p>
    <w:p>
      <w:pPr>
        <w:spacing w:line="360" w:lineRule="auto"/>
        <w:ind w:firstLine="960" w:firstLineChars="400"/>
        <w:rPr>
          <w:sz w:val="24"/>
        </w:rPr>
      </w:pPr>
      <w:r>
        <w:rPr>
          <w:rFonts w:hint="eastAsia"/>
          <w:sz w:val="24"/>
        </w:rPr>
        <w:t>切换分支：</w:t>
      </w:r>
    </w:p>
    <w:p>
      <w:pPr>
        <w:spacing w:line="360" w:lineRule="auto"/>
        <w:ind w:firstLine="960" w:firstLineChars="400"/>
        <w:rPr>
          <w:sz w:val="24"/>
        </w:rPr>
      </w:pPr>
      <w:r>
        <w:rPr>
          <w:rFonts w:hint="eastAsia"/>
          <w:sz w:val="24"/>
        </w:rPr>
        <w:t>Java Tgit --checkout test（分支名）</w:t>
      </w:r>
    </w:p>
    <w:p>
      <w:pPr>
        <w:spacing w:line="360" w:lineRule="auto"/>
        <w:ind w:firstLine="960" w:firstLineChars="400"/>
        <w:rPr>
          <w:sz w:val="24"/>
        </w:rPr>
      </w:pPr>
      <w:r>
        <w:rPr>
          <w:rFonts w:hint="eastAsia"/>
          <w:sz w:val="24"/>
        </w:rPr>
        <w:t>查看commit记录</w:t>
      </w:r>
    </w:p>
    <w:p>
      <w:pPr>
        <w:spacing w:line="360" w:lineRule="auto"/>
        <w:ind w:firstLine="960" w:firstLineChars="400"/>
        <w:rPr>
          <w:sz w:val="24"/>
        </w:rPr>
      </w:pPr>
      <w:r>
        <w:rPr>
          <w:rFonts w:hint="eastAsia"/>
          <w:sz w:val="24"/>
        </w:rPr>
        <w:t>Java Tgit log</w:t>
      </w:r>
    </w:p>
    <w:p>
      <w:pPr>
        <w:spacing w:line="360" w:lineRule="auto"/>
        <w:rPr>
          <w:rFonts w:hint="eastAsia"/>
          <w:sz w:val="24"/>
        </w:rPr>
      </w:pPr>
    </w:p>
    <w:sectPr>
      <w:pgSz w:w="11906" w:h="16838"/>
      <w:pgMar w:top="1588" w:right="1418" w:bottom="1418" w:left="1701" w:header="851" w:footer="992" w:gutter="284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E26C35"/>
    <w:multiLevelType w:val="singleLevel"/>
    <w:tmpl w:val="9CE26C3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C763331"/>
    <w:multiLevelType w:val="singleLevel"/>
    <w:tmpl w:val="BC76333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DFAC5EAC"/>
    <w:multiLevelType w:val="singleLevel"/>
    <w:tmpl w:val="DFAC5EA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F89B938E"/>
    <w:multiLevelType w:val="singleLevel"/>
    <w:tmpl w:val="F89B938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>
    <w:nsid w:val="11039572"/>
    <w:multiLevelType w:val="singleLevel"/>
    <w:tmpl w:val="1103957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86DF5BA"/>
    <w:multiLevelType w:val="singleLevel"/>
    <w:tmpl w:val="586DF5B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645D1F49"/>
    <w:multiLevelType w:val="multilevel"/>
    <w:tmpl w:val="645D1F49"/>
    <w:lvl w:ilvl="0" w:tentative="0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7">
    <w:nsid w:val="6596E2F6"/>
    <w:multiLevelType w:val="singleLevel"/>
    <w:tmpl w:val="6596E2F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>
    <w:nsid w:val="70EF9696"/>
    <w:multiLevelType w:val="singleLevel"/>
    <w:tmpl w:val="70EF969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7C3005AD"/>
    <w:multiLevelType w:val="singleLevel"/>
    <w:tmpl w:val="7C3005A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8"/>
  </w:num>
  <w:num w:numId="6">
    <w:abstractNumId w:val="2"/>
  </w:num>
  <w:num w:numId="7">
    <w:abstractNumId w:val="9"/>
  </w:num>
  <w:num w:numId="8">
    <w:abstractNumId w:val="7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A97"/>
    <w:rsid w:val="00095765"/>
    <w:rsid w:val="001A0615"/>
    <w:rsid w:val="002E1DD5"/>
    <w:rsid w:val="007153D3"/>
    <w:rsid w:val="008536E6"/>
    <w:rsid w:val="00937253"/>
    <w:rsid w:val="009522FC"/>
    <w:rsid w:val="00992CAE"/>
    <w:rsid w:val="00BA44D5"/>
    <w:rsid w:val="00C56A97"/>
    <w:rsid w:val="00DE1513"/>
    <w:rsid w:val="00E2341C"/>
    <w:rsid w:val="00E30375"/>
    <w:rsid w:val="018C650F"/>
    <w:rsid w:val="05920102"/>
    <w:rsid w:val="094B6BA2"/>
    <w:rsid w:val="0B2D151B"/>
    <w:rsid w:val="15372C24"/>
    <w:rsid w:val="2D4B48F1"/>
    <w:rsid w:val="2FC160B9"/>
    <w:rsid w:val="375E7FF5"/>
    <w:rsid w:val="53F52D2F"/>
    <w:rsid w:val="5F682E77"/>
    <w:rsid w:val="600000CA"/>
    <w:rsid w:val="636B03AD"/>
    <w:rsid w:val="67CF62D8"/>
    <w:rsid w:val="72DC4837"/>
    <w:rsid w:val="7984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character" w:styleId="9">
    <w:name w:val="Emphasis"/>
    <w:basedOn w:val="8"/>
    <w:qFormat/>
    <w:uiPriority w:val="0"/>
    <w:rPr>
      <w:i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paragraph" w:customStyle="1" w:styleId="11">
    <w:name w:val="WPSOffice手动目录 1"/>
    <w:uiPriority w:val="0"/>
    <w:pPr>
      <w:ind w:leftChars="0"/>
    </w:pPr>
    <w:rPr>
      <w:sz w:val="20"/>
      <w:szCs w:val="20"/>
    </w:rPr>
  </w:style>
  <w:style w:type="character" w:customStyle="1" w:styleId="12">
    <w:name w:val="标题 2 Char"/>
    <w:link w:val="2"/>
    <w:uiPriority w:val="0"/>
    <w:rPr>
      <w:rFonts w:ascii="Arial" w:hAnsi="Arial" w:eastAsia="黑体"/>
      <w:b/>
      <w:sz w:val="32"/>
    </w:rPr>
  </w:style>
  <w:style w:type="character" w:customStyle="1" w:styleId="13">
    <w:name w:val="标题 3 Char"/>
    <w:link w:val="3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449</Words>
  <Characters>2564</Characters>
  <Lines>21</Lines>
  <Paragraphs>6</Paragraphs>
  <TotalTime>20</TotalTime>
  <ScaleCrop>false</ScaleCrop>
  <LinksUpToDate>false</LinksUpToDate>
  <CharactersWithSpaces>3007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2020-12-14T13:35:00Z</dcterms:created>
  <dc:creator>lenovo</dc:creator>
  <cp:lastModifiedBy>jiang</cp:lastModifiedBy>
  <dcterms:modified xsi:type="dcterms:W3CDTF">2021-01-10T15:34:47Z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