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rybuet4xtko4" w:id="0"/>
      <w:bookmarkEnd w:id="0"/>
      <w:r w:rsidDel="00000000" w:rsidR="00000000" w:rsidRPr="00000000">
        <w:rPr>
          <w:rtl w:val="0"/>
        </w:rPr>
        <w:t xml:space="preserve">Analysis of Clamp Assembly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loetp5d73d5w" w:id="1"/>
      <w:bookmarkEnd w:id="1"/>
      <w:r w:rsidDel="00000000" w:rsidR="00000000" w:rsidRPr="00000000">
        <w:rPr>
          <w:sz w:val="22"/>
          <w:szCs w:val="22"/>
        </w:rPr>
        <w:drawing>
          <wp:inline distB="114300" distT="114300" distL="114300" distR="114300">
            <wp:extent cx="4191000" cy="3133725"/>
            <wp:effectExtent b="0" l="0" r="0" t="0"/>
            <wp:docPr id="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191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Subtitle"/>
        <w:jc w:val="center"/>
        <w:rPr>
          <w:color w:val="000000"/>
        </w:rPr>
      </w:pPr>
      <w:bookmarkStart w:colFirst="0" w:colLast="0" w:name="_ruy0cqnoqqog" w:id="2"/>
      <w:bookmarkEnd w:id="2"/>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aqgpmp7dbcbz" w:id="3"/>
      <w:bookmarkEnd w:id="3"/>
      <w:r w:rsidDel="00000000" w:rsidR="00000000" w:rsidRPr="00000000">
        <w:rPr>
          <w:color w:val="000000"/>
          <w:rtl w:val="0"/>
        </w:rPr>
        <w:t xml:space="preserve">ENGR 3117 Fall 2021</w:t>
      </w:r>
      <w:r w:rsidDel="00000000" w:rsidR="00000000" w:rsidRPr="00000000">
        <w:rPr>
          <w:rtl w:val="0"/>
        </w:rPr>
      </w:r>
    </w:p>
    <w:p w:rsidR="00000000" w:rsidDel="00000000" w:rsidP="00000000" w:rsidRDefault="00000000" w:rsidRPr="00000000" w14:paraId="00000009">
      <w:pPr>
        <w:pStyle w:val="Subtitle"/>
        <w:jc w:val="center"/>
        <w:rPr>
          <w:color w:val="000000"/>
          <w:sz w:val="24"/>
          <w:szCs w:val="24"/>
        </w:rPr>
      </w:pPr>
      <w:bookmarkStart w:colFirst="0" w:colLast="0" w:name="_almt6cbc7g8t" w:id="4"/>
      <w:bookmarkEnd w:id="4"/>
      <w:r w:rsidDel="00000000" w:rsidR="00000000" w:rsidRPr="00000000">
        <w:rPr>
          <w:color w:val="000000"/>
          <w:sz w:val="24"/>
          <w:szCs w:val="24"/>
          <w:rtl w:val="0"/>
        </w:rPr>
        <w:t xml:space="preserve">Dr. Laura Riggio</w:t>
      </w:r>
    </w:p>
    <w:p w:rsidR="00000000" w:rsidDel="00000000" w:rsidP="00000000" w:rsidRDefault="00000000" w:rsidRPr="00000000" w14:paraId="0000000A">
      <w:pPr>
        <w:jc w:val="center"/>
        <w:rPr/>
      </w:pPr>
      <w:r w:rsidDel="00000000" w:rsidR="00000000" w:rsidRPr="00000000">
        <w:rPr>
          <w:rtl w:val="0"/>
        </w:rPr>
        <w:t xml:space="preserve">Team 4:</w:t>
      </w:r>
      <w:r w:rsidDel="00000000" w:rsidR="00000000" w:rsidRPr="00000000">
        <w:rPr>
          <w:rtl w:val="0"/>
        </w:rPr>
      </w:r>
    </w:p>
    <w:p w:rsidR="00000000" w:rsidDel="00000000" w:rsidP="00000000" w:rsidRDefault="00000000" w:rsidRPr="00000000" w14:paraId="0000000B">
      <w:pPr>
        <w:pStyle w:val="Subtitle"/>
        <w:jc w:val="center"/>
        <w:rPr>
          <w:color w:val="000000"/>
          <w:sz w:val="24"/>
          <w:szCs w:val="24"/>
        </w:rPr>
      </w:pPr>
      <w:bookmarkStart w:colFirst="0" w:colLast="0" w:name="_w38sliz1a2w2" w:id="5"/>
      <w:bookmarkEnd w:id="5"/>
      <w:r w:rsidDel="00000000" w:rsidR="00000000" w:rsidRPr="00000000">
        <w:rPr>
          <w:color w:val="000000"/>
          <w:sz w:val="24"/>
          <w:szCs w:val="24"/>
          <w:rtl w:val="0"/>
        </w:rPr>
        <w:t xml:space="preserve">Matthew Newman, Samuel Lee, Zach DeLong</w:t>
      </w:r>
    </w:p>
    <w:p w:rsidR="00000000" w:rsidDel="00000000" w:rsidP="00000000" w:rsidRDefault="00000000" w:rsidRPr="00000000" w14:paraId="0000000C">
      <w:pPr>
        <w:pStyle w:val="Subtitle"/>
        <w:jc w:val="center"/>
        <w:rPr/>
      </w:pPr>
      <w:bookmarkStart w:colFirst="0" w:colLast="0" w:name="_7w2w9v6482ml" w:id="6"/>
      <w:bookmarkEnd w:id="6"/>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nr99q8wd4ync" w:id="7"/>
      <w:bookmarkEnd w:id="7"/>
      <w:r w:rsidDel="00000000" w:rsidR="00000000" w:rsidRPr="00000000">
        <w:rPr>
          <w:rtl w:val="0"/>
        </w:rPr>
        <w:t xml:space="preserve">Introduction</w:t>
      </w:r>
    </w:p>
    <w:p w:rsidR="00000000" w:rsidDel="00000000" w:rsidP="00000000" w:rsidRDefault="00000000" w:rsidRPr="00000000" w14:paraId="0000000E">
      <w:pPr>
        <w:ind w:firstLine="720"/>
        <w:rPr/>
      </w:pPr>
      <w:r w:rsidDel="00000000" w:rsidR="00000000" w:rsidRPr="00000000">
        <w:rPr>
          <w:rtl w:val="0"/>
        </w:rPr>
        <w:t xml:space="preserve">The purpose of this project was to design a c-clamp that has a holding capacity of 4,047 lbf (18000 N), a minimum reach of 4.5 inches, a factor of safety between 1.25 and 2,  and to keep the weight as low as possible. The clamp that we decided to create uses a T-beam cross section and is composed of alloy steel. We went through several iterations in order to make the clamp able to hold such a large force. We also performed a bending test on the handle and tested it’s holding capacity on the plates from our bolt project.</w:t>
      </w:r>
    </w:p>
    <w:p w:rsidR="00000000" w:rsidDel="00000000" w:rsidP="00000000" w:rsidRDefault="00000000" w:rsidRPr="00000000" w14:paraId="0000000F">
      <w:pPr>
        <w:pStyle w:val="Heading1"/>
        <w:rPr/>
      </w:pPr>
      <w:bookmarkStart w:colFirst="0" w:colLast="0" w:name="_5q03byrvnkz" w:id="8"/>
      <w:bookmarkEnd w:id="8"/>
      <w:r w:rsidDel="00000000" w:rsidR="00000000" w:rsidRPr="00000000">
        <w:rPr>
          <w:rtl w:val="0"/>
        </w:rPr>
        <w:t xml:space="preserve">Design Process</w:t>
      </w:r>
    </w:p>
    <w:p w:rsidR="00000000" w:rsidDel="00000000" w:rsidP="00000000" w:rsidRDefault="00000000" w:rsidRPr="00000000" w14:paraId="00000010">
      <w:pPr>
        <w:pStyle w:val="Heading2"/>
        <w:rPr/>
      </w:pPr>
      <w:bookmarkStart w:colFirst="0" w:colLast="0" w:name="_dcxpheainly" w:id="9"/>
      <w:bookmarkEnd w:id="9"/>
      <w:r w:rsidDel="00000000" w:rsidR="00000000" w:rsidRPr="00000000">
        <w:rPr>
          <w:rtl w:val="0"/>
        </w:rPr>
        <w:t xml:space="preserve">Initial design</w:t>
      </w:r>
    </w:p>
    <w:p w:rsidR="00000000" w:rsidDel="00000000" w:rsidP="00000000" w:rsidRDefault="00000000" w:rsidRPr="00000000" w14:paraId="00000011">
      <w:pPr>
        <w:rPr/>
      </w:pPr>
      <w:r w:rsidDel="00000000" w:rsidR="00000000" w:rsidRPr="00000000">
        <w:rPr>
          <w:rtl w:val="0"/>
        </w:rPr>
        <w:tab/>
        <w:t xml:space="preserve">The Initial design of our C-clamp was inspired by a C-clamp that we found on Mc-Master Carr </w:t>
      </w:r>
      <w:hyperlink r:id="rId7">
        <w:r w:rsidDel="00000000" w:rsidR="00000000" w:rsidRPr="00000000">
          <w:rPr>
            <w:color w:val="1155cc"/>
            <w:u w:val="single"/>
            <w:rtl w:val="0"/>
          </w:rPr>
          <w:t xml:space="preserve">C-Clamp, Steel, Sliding T-Handle, 0"- 8" Opening | McMaster-Carr</w:t>
        </w:r>
      </w:hyperlink>
      <w:r w:rsidDel="00000000" w:rsidR="00000000" w:rsidRPr="00000000">
        <w:rPr>
          <w:rtl w:val="0"/>
        </w:rPr>
        <w:t xml:space="preserve">. It was composed of alloy steel and the T-channel used for the body was based off of  measurements that were also found on Mc-Master Carr  </w:t>
      </w:r>
      <w:hyperlink r:id="rId8">
        <w:r w:rsidDel="00000000" w:rsidR="00000000" w:rsidRPr="00000000">
          <w:rPr>
            <w:color w:val="1155cc"/>
            <w:u w:val="single"/>
            <w:rtl w:val="0"/>
          </w:rPr>
          <w:t xml:space="preserve">https://www.mcmaster.com/beams/shape~t-bar/</w:t>
        </w:r>
      </w:hyperlink>
      <w:r w:rsidDel="00000000" w:rsidR="00000000" w:rsidRPr="00000000">
        <w:rPr>
          <w:rtl w:val="0"/>
        </w:rPr>
        <w:t xml:space="preserve">. We used the ⅛” thick walls and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2886075" cy="3381375"/>
            <wp:effectExtent b="0" l="0" r="0" t="0"/>
            <wp:docPr id="3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8860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i w:val="1"/>
          <w:color w:val="666666"/>
        </w:rPr>
      </w:pPr>
      <w:r w:rsidDel="00000000" w:rsidR="00000000" w:rsidRPr="00000000">
        <w:rPr>
          <w:i w:val="1"/>
          <w:color w:val="666666"/>
          <w:rtl w:val="0"/>
        </w:rPr>
        <w:t xml:space="preserve">Initial C-Clamp Design</w:t>
      </w:r>
    </w:p>
    <w:p w:rsidR="00000000" w:rsidDel="00000000" w:rsidP="00000000" w:rsidRDefault="00000000" w:rsidRPr="00000000" w14:paraId="00000015">
      <w:pPr>
        <w:rPr>
          <w:i w:val="1"/>
          <w:color w:val="66666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We were not able to fully complete the studies performed on this design due to the displacement being too much for solidworks to calculate. We assume this is because this design is far from being capable of holding the 18000 N load applied to it. We were able to perform a test with only a 100 N load and that yielded a maximum stress of 2.581*10^7 so we knew that we had to make some changes in order for this clamp to pass the tests that it needs to.</w:t>
      </w:r>
    </w:p>
    <w:p w:rsidR="00000000" w:rsidDel="00000000" w:rsidP="00000000" w:rsidRDefault="00000000" w:rsidRPr="00000000" w14:paraId="00000017">
      <w:pPr>
        <w:pStyle w:val="Heading2"/>
        <w:rPr/>
      </w:pPr>
      <w:bookmarkStart w:colFirst="0" w:colLast="0" w:name="_ttbcfo5y2d4w" w:id="10"/>
      <w:bookmarkEnd w:id="10"/>
      <w:r w:rsidDel="00000000" w:rsidR="00000000" w:rsidRPr="00000000">
        <w:rPr>
          <w:rtl w:val="0"/>
        </w:rPr>
        <w:t xml:space="preserve">Design 2</w:t>
      </w:r>
    </w:p>
    <w:p w:rsidR="00000000" w:rsidDel="00000000" w:rsidP="00000000" w:rsidRDefault="00000000" w:rsidRPr="00000000" w14:paraId="00000018">
      <w:pPr>
        <w:rPr/>
      </w:pPr>
      <w:r w:rsidDel="00000000" w:rsidR="00000000" w:rsidRPr="00000000">
        <w:rPr>
          <w:rtl w:val="0"/>
        </w:rPr>
        <w:tab/>
        <w:t xml:space="preserve">For our second design we used a larger T-beam for the body of the clamp. This time we used the T-beam with 3/16” thick walls and 1.5” width and height. This time we were able to perform an analysis with the 18000 N force applied and we got a maximum stress of 2.446 *10^9 which is significantly more than the yield stress.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4005581" cy="348161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05581" cy="34816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i w:val="1"/>
          <w:color w:val="666666"/>
        </w:rPr>
      </w:pPr>
      <w:r w:rsidDel="00000000" w:rsidR="00000000" w:rsidRPr="00000000">
        <w:rPr>
          <w:i w:val="1"/>
          <w:color w:val="666666"/>
          <w:rtl w:val="0"/>
        </w:rPr>
        <w:t xml:space="preserve">Design 2 Stress Analysis</w:t>
      </w:r>
    </w:p>
    <w:p w:rsidR="00000000" w:rsidDel="00000000" w:rsidP="00000000" w:rsidRDefault="00000000" w:rsidRPr="00000000" w14:paraId="0000001C">
      <w:pPr>
        <w:pStyle w:val="Heading2"/>
        <w:rPr/>
      </w:pPr>
      <w:bookmarkStart w:colFirst="0" w:colLast="0" w:name="_oyy6m4tz9izf" w:id="11"/>
      <w:bookmarkEnd w:id="11"/>
      <w:r w:rsidDel="00000000" w:rsidR="00000000" w:rsidRPr="00000000">
        <w:rPr>
          <w:rtl w:val="0"/>
        </w:rPr>
        <w:t xml:space="preserve">Design 3</w:t>
      </w:r>
    </w:p>
    <w:p w:rsidR="00000000" w:rsidDel="00000000" w:rsidP="00000000" w:rsidRDefault="00000000" w:rsidRPr="00000000" w14:paraId="0000001D">
      <w:pPr>
        <w:rPr/>
      </w:pPr>
      <w:r w:rsidDel="00000000" w:rsidR="00000000" w:rsidRPr="00000000">
        <w:rPr>
          <w:rtl w:val="0"/>
        </w:rPr>
        <w:tab/>
        <w:t xml:space="preserve">For the third iteration of our clamp we used the ¼” thick T-beam with a width and height of 2”. In order to try to decrease overall dimensions of the clamp the width of the T-beam was cut down to only 1” if we were to produce this design the T-beam that we purchased would have to be machined down a little or an alternative source found. The maximum stress on this design was 8.186*10^8.</w:t>
      </w:r>
    </w:p>
    <w:p w:rsidR="00000000" w:rsidDel="00000000" w:rsidP="00000000" w:rsidRDefault="00000000" w:rsidRPr="00000000" w14:paraId="0000001E">
      <w:pPr>
        <w:rPr/>
      </w:pPr>
      <w:r w:rsidDel="00000000" w:rsidR="00000000" w:rsidRPr="00000000">
        <w:rPr/>
        <w:drawing>
          <wp:inline distB="114300" distT="114300" distL="114300" distR="114300">
            <wp:extent cx="5848350" cy="3514725"/>
            <wp:effectExtent b="0" l="0" r="0" t="0"/>
            <wp:docPr id="3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8483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i w:val="1"/>
          <w:color w:val="666666"/>
        </w:rPr>
      </w:pPr>
      <w:r w:rsidDel="00000000" w:rsidR="00000000" w:rsidRPr="00000000">
        <w:rPr>
          <w:i w:val="1"/>
          <w:color w:val="666666"/>
          <w:rtl w:val="0"/>
        </w:rPr>
        <w:t xml:space="preserve">Design 3 Stress Study</w:t>
      </w:r>
    </w:p>
    <w:p w:rsidR="00000000" w:rsidDel="00000000" w:rsidP="00000000" w:rsidRDefault="00000000" w:rsidRPr="00000000" w14:paraId="00000020">
      <w:pPr>
        <w:jc w:val="center"/>
        <w:rPr>
          <w:i w:val="1"/>
          <w:color w:val="666666"/>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In this design you will also notice that we changed the shape of the top head on the clamp body. This change doesn’t significantly impact the strength of the clamp, but it does look a little nicer and more put together.</w:t>
      </w:r>
    </w:p>
    <w:p w:rsidR="00000000" w:rsidDel="00000000" w:rsidP="00000000" w:rsidRDefault="00000000" w:rsidRPr="00000000" w14:paraId="00000022">
      <w:pPr>
        <w:pStyle w:val="Heading2"/>
        <w:rPr/>
      </w:pPr>
      <w:bookmarkStart w:colFirst="0" w:colLast="0" w:name="_hr20hy3wr19y" w:id="12"/>
      <w:bookmarkEnd w:id="12"/>
      <w:r w:rsidDel="00000000" w:rsidR="00000000" w:rsidRPr="00000000">
        <w:rPr>
          <w:rtl w:val="0"/>
        </w:rPr>
        <w:t xml:space="preserve">Design 4</w:t>
      </w:r>
    </w:p>
    <w:p w:rsidR="00000000" w:rsidDel="00000000" w:rsidP="00000000" w:rsidRDefault="00000000" w:rsidRPr="00000000" w14:paraId="00000023">
      <w:pPr>
        <w:rPr/>
      </w:pPr>
      <w:r w:rsidDel="00000000" w:rsidR="00000000" w:rsidRPr="00000000">
        <w:rPr>
          <w:rtl w:val="0"/>
        </w:rPr>
        <w:tab/>
        <w:t xml:space="preserve">For the fourth design we altered the dimensions of our clamp a little. By increasing the radius of the bend in the T-beam we thought we could decrease the maximum stress. This didn’t have much impact however leading to a maximum stress of 8.132 *10^8 which is only slightly less than that of the previous design.</w:t>
      </w:r>
    </w:p>
    <w:p w:rsidR="00000000" w:rsidDel="00000000" w:rsidP="00000000" w:rsidRDefault="00000000" w:rsidRPr="00000000" w14:paraId="00000024">
      <w:pPr>
        <w:pStyle w:val="Heading2"/>
        <w:rPr/>
      </w:pPr>
      <w:bookmarkStart w:colFirst="0" w:colLast="0" w:name="_rykhxjz1b9s6" w:id="13"/>
      <w:bookmarkEnd w:id="13"/>
      <w:r w:rsidDel="00000000" w:rsidR="00000000" w:rsidRPr="00000000">
        <w:rPr>
          <w:rtl w:val="0"/>
        </w:rPr>
        <w:t xml:space="preserve">Design 5</w:t>
      </w:r>
    </w:p>
    <w:p w:rsidR="00000000" w:rsidDel="00000000" w:rsidP="00000000" w:rsidRDefault="00000000" w:rsidRPr="00000000" w14:paraId="00000025">
      <w:pPr>
        <w:rPr/>
      </w:pPr>
      <w:r w:rsidDel="00000000" w:rsidR="00000000" w:rsidRPr="00000000">
        <w:rPr>
          <w:rtl w:val="0"/>
        </w:rPr>
        <w:tab/>
        <w:t xml:space="preserve">Test 5 was our first test that succeeded in having a maximum stress that was below the yield stress of the material. For this design we again went up to a larger T-beam. This time we used the beam with the ⅜” thick wall and 4” width and height. 4” is really too big to be used in a clamp of this size however so we would have to machine it down to a 2” width and height. This design is twice as wide and tall and 3 times as thick as our original design.</w:t>
      </w:r>
    </w:p>
    <w:p w:rsidR="00000000" w:rsidDel="00000000" w:rsidP="00000000" w:rsidRDefault="00000000" w:rsidRPr="00000000" w14:paraId="00000026">
      <w:pPr>
        <w:rPr/>
      </w:pPr>
      <w:r w:rsidDel="00000000" w:rsidR="00000000" w:rsidRPr="00000000">
        <w:rPr/>
        <w:drawing>
          <wp:inline distB="114300" distT="114300" distL="114300" distR="114300">
            <wp:extent cx="5943600" cy="31877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color w:val="666666"/>
        </w:rPr>
      </w:pPr>
      <w:r w:rsidDel="00000000" w:rsidR="00000000" w:rsidRPr="00000000">
        <w:rPr>
          <w:i w:val="1"/>
          <w:color w:val="666666"/>
          <w:rtl w:val="0"/>
        </w:rPr>
        <w:t xml:space="preserve">Design 5 Stress Analysis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 xml:space="preserve">The maximum Stress was 5.292*10^8 which is below the yield strength of the material (3.204*10^8), however that only gives a factor of safety of 1.173 which is slightly below the required factor of safety of 1.25.</w:t>
      </w:r>
    </w:p>
    <w:p w:rsidR="00000000" w:rsidDel="00000000" w:rsidP="00000000" w:rsidRDefault="00000000" w:rsidRPr="00000000" w14:paraId="0000002A">
      <w:pPr>
        <w:pStyle w:val="Heading2"/>
        <w:rPr/>
      </w:pPr>
      <w:bookmarkStart w:colFirst="0" w:colLast="0" w:name="_dh7z3mxyqi98" w:id="14"/>
      <w:bookmarkEnd w:id="14"/>
      <w:r w:rsidDel="00000000" w:rsidR="00000000" w:rsidRPr="00000000">
        <w:rPr>
          <w:rtl w:val="0"/>
        </w:rPr>
        <w:t xml:space="preserve">Final Design</w:t>
      </w:r>
    </w:p>
    <w:p w:rsidR="00000000" w:rsidDel="00000000" w:rsidP="00000000" w:rsidRDefault="00000000" w:rsidRPr="00000000" w14:paraId="0000002B">
      <w:pPr>
        <w:rPr/>
      </w:pPr>
      <w:r w:rsidDel="00000000" w:rsidR="00000000" w:rsidRPr="00000000">
        <w:rPr>
          <w:rtl w:val="0"/>
        </w:rPr>
        <w:tab/>
        <w:t xml:space="preserve">For the final design of the clamp we again increased the radius of the bends in the T-beam. This modification reduced the maximum stress to 4.686*10^8 and yielded a safety factor of 1.335, which passes the requirements for the report. Below is the completed analysis of the final design.</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jc w:val="center"/>
        <w:rPr/>
      </w:pPr>
      <w:bookmarkStart w:colFirst="0" w:colLast="0" w:name="_g0tqbhbja9uh" w:id="15"/>
      <w:bookmarkEnd w:id="15"/>
      <w:r w:rsidDel="00000000" w:rsidR="00000000" w:rsidRPr="00000000">
        <w:rPr>
          <w:rtl w:val="0"/>
        </w:rPr>
        <w:t xml:space="preserve">Model Information</w:t>
      </w:r>
    </w:p>
    <w:p w:rsidR="00000000" w:rsidDel="00000000" w:rsidP="00000000" w:rsidRDefault="00000000" w:rsidRPr="00000000" w14:paraId="0000002D">
      <w:pPr>
        <w:rPr>
          <w:rFonts w:ascii="Trebuchet MS" w:cs="Trebuchet MS" w:eastAsia="Trebuchet MS" w:hAnsi="Trebuchet MS"/>
          <w:color w:val="5f497a"/>
        </w:rPr>
      </w:pPr>
      <w:r w:rsidDel="00000000" w:rsidR="00000000" w:rsidRPr="00000000">
        <w:rPr>
          <w:rtl w:val="0"/>
        </w:rPr>
        <w:tab/>
      </w:r>
      <w:r w:rsidDel="00000000" w:rsidR="00000000" w:rsidRPr="00000000">
        <w:rPr>
          <w:rtl w:val="0"/>
        </w:rPr>
      </w:r>
    </w:p>
    <w:tbl>
      <w:tblPr>
        <w:tblStyle w:val="Table1"/>
        <w:tblW w:w="10754.0" w:type="dxa"/>
        <w:jc w:val="center"/>
        <w:tblBorders>
          <w:top w:color="4f81bd" w:space="0" w:sz="18" w:val="single"/>
          <w:left w:color="000000" w:space="0" w:sz="8" w:val="single"/>
          <w:bottom w:color="4f81bd" w:space="0" w:sz="18" w:val="single"/>
          <w:right w:color="000000" w:space="0" w:sz="8" w:val="single"/>
          <w:insideH w:color="000000" w:space="0" w:sz="8" w:val="single"/>
          <w:insideV w:color="000000" w:space="0" w:sz="8" w:val="single"/>
        </w:tblBorders>
        <w:tblLayout w:type="fixed"/>
        <w:tblLook w:val="04A0"/>
      </w:tblPr>
      <w:tblGrid>
        <w:gridCol w:w="2677"/>
        <w:gridCol w:w="2340"/>
        <w:gridCol w:w="3060"/>
        <w:gridCol w:w="2677"/>
        <w:tblGridChange w:id="0">
          <w:tblGrid>
            <w:gridCol w:w="2677"/>
            <w:gridCol w:w="2340"/>
            <w:gridCol w:w="3060"/>
            <w:gridCol w:w="2677"/>
          </w:tblGrid>
        </w:tblGridChange>
      </w:tblGrid>
      <w:tr>
        <w:trPr>
          <w:cantSplit w:val="0"/>
          <w:trHeight w:val="144" w:hRule="atLeast"/>
          <w:tblHeader w:val="0"/>
        </w:trPr>
        <w:tc>
          <w:tcPr>
            <w:gridSpan w:val="4"/>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2E">
            <w:pPr>
              <w:widowControl w:val="0"/>
              <w:rPr/>
            </w:pPr>
            <w:r w:rsidDel="00000000" w:rsidR="00000000" w:rsidRPr="00000000">
              <w:rPr>
                <w:rtl w:val="0"/>
              </w:rPr>
            </w:r>
          </w:p>
          <w:tbl>
            <w:tblPr>
              <w:tblStyle w:val="Table2"/>
              <w:tblW w:w="8640.0" w:type="dxa"/>
              <w:jc w:val="left"/>
              <w:tblInd w:w="94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640"/>
              <w:tblGridChange w:id="0">
                <w:tblGrid>
                  <w:gridCol w:w="8640"/>
                </w:tblGrid>
              </w:tblGridChange>
            </w:tblGrid>
            <w:tr>
              <w:trPr>
                <w:cantSplit w:val="0"/>
                <w:tblHeader w:val="0"/>
              </w:trPr>
              <w:tc>
                <w:tcPr>
                  <w:vAlign w:val="center"/>
                </w:tcPr>
                <w:p w:rsidR="00000000" w:rsidDel="00000000" w:rsidP="00000000" w:rsidRDefault="00000000" w:rsidRPr="00000000" w14:paraId="0000002F">
                  <w:pPr>
                    <w:spacing w:line="240" w:lineRule="auto"/>
                    <w:jc w:val="center"/>
                    <w:rPr>
                      <w:b w:val="1"/>
                    </w:rPr>
                  </w:pPr>
                  <w:r w:rsidDel="00000000" w:rsidR="00000000" w:rsidRPr="00000000">
                    <w:rPr>
                      <w:b w:val="1"/>
                    </w:rPr>
                    <w:drawing>
                      <wp:inline distB="0" distT="0" distL="0" distR="0">
                        <wp:extent cx="5349240" cy="1913255"/>
                        <wp:effectExtent b="0" l="0" r="0" t="0"/>
                        <wp:docPr id="31"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349240" cy="1913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spacing w:line="240" w:lineRule="auto"/>
              <w:jc w:val="center"/>
              <w:rPr>
                <w:sz w:val="20"/>
                <w:szCs w:val="20"/>
              </w:rPr>
            </w:pPr>
            <w:r w:rsidDel="00000000" w:rsidR="00000000" w:rsidRPr="00000000">
              <w:rPr>
                <w:sz w:val="20"/>
                <w:szCs w:val="20"/>
                <w:rtl w:val="0"/>
              </w:rPr>
              <w:t xml:space="preserve">Model name: Clamp Assembly</w:t>
            </w:r>
          </w:p>
          <w:p w:rsidR="00000000" w:rsidDel="00000000" w:rsidP="00000000" w:rsidRDefault="00000000" w:rsidRPr="00000000" w14:paraId="00000031">
            <w:pPr>
              <w:spacing w:line="240" w:lineRule="auto"/>
              <w:jc w:val="center"/>
              <w:rPr/>
            </w:pPr>
            <w:r w:rsidDel="00000000" w:rsidR="00000000" w:rsidRPr="00000000">
              <w:rPr>
                <w:sz w:val="20"/>
                <w:szCs w:val="20"/>
                <w:rtl w:val="0"/>
              </w:rPr>
              <w:t xml:space="preserve">Current Configuration: Default</w:t>
            </w:r>
            <w:r w:rsidDel="00000000" w:rsidR="00000000" w:rsidRPr="00000000">
              <w:rPr>
                <w:rtl w:val="0"/>
              </w:rPr>
            </w:r>
          </w:p>
        </w:tc>
      </w:tr>
      <w:tr>
        <w:trPr>
          <w:cantSplit w:val="0"/>
          <w:trHeight w:val="144" w:hRule="atLeast"/>
          <w:tblHeader w:val="0"/>
        </w:trPr>
        <w:tc>
          <w:tcPr>
            <w:gridSpan w:val="4"/>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35">
            <w:pPr>
              <w:spacing w:line="240" w:lineRule="auto"/>
              <w:jc w:val="center"/>
              <w:rPr>
                <w:sz w:val="24"/>
                <w:szCs w:val="24"/>
              </w:rPr>
            </w:pPr>
            <w:r w:rsidDel="00000000" w:rsidR="00000000" w:rsidRPr="00000000">
              <w:rPr>
                <w:sz w:val="24"/>
                <w:szCs w:val="24"/>
                <w:rtl w:val="0"/>
              </w:rPr>
              <w:t xml:space="preserve">Solid Bodies</w:t>
            </w:r>
          </w:p>
        </w:tc>
      </w:tr>
      <w:tr>
        <w:trPr>
          <w:cantSplit w:val="0"/>
          <w:trHeight w:val="144" w:hRule="atLeast"/>
          <w:tblHeader w:val="0"/>
        </w:trPr>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39">
            <w:pPr>
              <w:spacing w:line="240" w:lineRule="auto"/>
              <w:jc w:val="center"/>
              <w:rPr/>
            </w:pPr>
            <w:r w:rsidDel="00000000" w:rsidR="00000000" w:rsidRPr="00000000">
              <w:rPr>
                <w:sz w:val="20"/>
                <w:szCs w:val="20"/>
                <w:rtl w:val="0"/>
              </w:rPr>
              <w:t xml:space="preserve">Document Name and Reference</w:t>
            </w:r>
            <w:r w:rsidDel="00000000" w:rsidR="00000000" w:rsidRPr="00000000">
              <w:rPr>
                <w:rtl w:val="0"/>
              </w:rPr>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3A">
            <w:pPr>
              <w:spacing w:line="240" w:lineRule="auto"/>
              <w:jc w:val="center"/>
              <w:rPr/>
            </w:pPr>
            <w:r w:rsidDel="00000000" w:rsidR="00000000" w:rsidRPr="00000000">
              <w:rPr>
                <w:b w:val="1"/>
                <w:sz w:val="20"/>
                <w:szCs w:val="20"/>
                <w:rtl w:val="0"/>
              </w:rPr>
              <w:t xml:space="preserve">Treated As</w:t>
            </w:r>
            <w:r w:rsidDel="00000000" w:rsidR="00000000" w:rsidRPr="00000000">
              <w:rPr>
                <w:rtl w:val="0"/>
              </w:rPr>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3B">
            <w:pPr>
              <w:spacing w:line="240" w:lineRule="auto"/>
              <w:jc w:val="center"/>
              <w:rPr/>
            </w:pPr>
            <w:r w:rsidDel="00000000" w:rsidR="00000000" w:rsidRPr="00000000">
              <w:rPr>
                <w:b w:val="1"/>
                <w:sz w:val="20"/>
                <w:szCs w:val="20"/>
                <w:rtl w:val="0"/>
              </w:rPr>
              <w:t xml:space="preserve">Volumetric Properties</w:t>
            </w:r>
            <w:r w:rsidDel="00000000" w:rsidR="00000000" w:rsidRPr="00000000">
              <w:rPr>
                <w:rtl w:val="0"/>
              </w:rPr>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3C">
            <w:pPr>
              <w:spacing w:line="240" w:lineRule="auto"/>
              <w:jc w:val="center"/>
              <w:rPr/>
            </w:pPr>
            <w:r w:rsidDel="00000000" w:rsidR="00000000" w:rsidRPr="00000000">
              <w:rPr>
                <w:b w:val="1"/>
                <w:sz w:val="20"/>
                <w:szCs w:val="20"/>
                <w:rtl w:val="0"/>
              </w:rPr>
              <w:t xml:space="preserve">Document Path/Date Modified</w:t>
            </w:r>
            <w:r w:rsidDel="00000000" w:rsidR="00000000" w:rsidRPr="00000000">
              <w:rPr>
                <w:rtl w:val="0"/>
              </w:rPr>
            </w:r>
          </w:p>
        </w:tc>
      </w:tr>
      <w:tr>
        <w:trPr>
          <w:cantSplit w:val="0"/>
          <w:trHeight w:val="144" w:hRule="atLeast"/>
          <w:tblHeader w:val="0"/>
        </w:trPr>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3D">
            <w:pPr>
              <w:spacing w:line="240" w:lineRule="auto"/>
              <w:jc w:val="center"/>
              <w:rPr>
                <w:sz w:val="20"/>
                <w:szCs w:val="20"/>
              </w:rPr>
            </w:pPr>
            <w:r w:rsidDel="00000000" w:rsidR="00000000" w:rsidRPr="00000000">
              <w:rPr>
                <w:sz w:val="20"/>
                <w:szCs w:val="20"/>
                <w:rtl w:val="0"/>
              </w:rPr>
              <w:t xml:space="preserve">Cut-Extrude1</w:t>
            </w:r>
          </w:p>
          <w:p w:rsidR="00000000" w:rsidDel="00000000" w:rsidP="00000000" w:rsidRDefault="00000000" w:rsidRPr="00000000" w14:paraId="0000003E">
            <w:pPr>
              <w:spacing w:line="240" w:lineRule="auto"/>
              <w:jc w:val="center"/>
              <w:rPr/>
            </w:pPr>
            <w:r w:rsidDel="00000000" w:rsidR="00000000" w:rsidRPr="00000000">
              <w:rPr/>
              <w:drawing>
                <wp:inline distB="0" distT="0" distL="0" distR="0">
                  <wp:extent cx="1562735" cy="558800"/>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562735" cy="558800"/>
                          </a:xfrm>
                          <a:prstGeom prst="rect"/>
                          <a:ln/>
                        </pic:spPr>
                      </pic:pic>
                    </a:graphicData>
                  </a:graphic>
                </wp:inline>
              </w:drawing>
            </w: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3F">
            <w:pPr>
              <w:spacing w:line="240" w:lineRule="auto"/>
              <w:jc w:val="center"/>
              <w:rPr/>
            </w:pPr>
            <w:r w:rsidDel="00000000" w:rsidR="00000000" w:rsidRPr="00000000">
              <w:rPr>
                <w:b w:val="1"/>
                <w:sz w:val="20"/>
                <w:szCs w:val="20"/>
                <w:rtl w:val="0"/>
              </w:rPr>
              <w:t xml:space="preserve">Solid Body</w:t>
            </w: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0">
            <w:pPr>
              <w:spacing w:line="240" w:lineRule="auto"/>
              <w:jc w:val="center"/>
              <w:rPr>
                <w:b w:val="1"/>
                <w:sz w:val="20"/>
                <w:szCs w:val="20"/>
              </w:rPr>
            </w:pPr>
            <w:r w:rsidDel="00000000" w:rsidR="00000000" w:rsidRPr="00000000">
              <w:rPr>
                <w:b w:val="1"/>
                <w:sz w:val="20"/>
                <w:szCs w:val="20"/>
                <w:rtl w:val="0"/>
              </w:rPr>
              <w:t xml:space="preserve">Mass:4.44569 kg</w:t>
            </w:r>
          </w:p>
          <w:p w:rsidR="00000000" w:rsidDel="00000000" w:rsidP="00000000" w:rsidRDefault="00000000" w:rsidRPr="00000000" w14:paraId="00000041">
            <w:pPr>
              <w:spacing w:line="240" w:lineRule="auto"/>
              <w:jc w:val="center"/>
              <w:rPr>
                <w:b w:val="1"/>
                <w:sz w:val="20"/>
                <w:szCs w:val="20"/>
              </w:rPr>
            </w:pPr>
            <w:r w:rsidDel="00000000" w:rsidR="00000000" w:rsidRPr="00000000">
              <w:rPr>
                <w:b w:val="1"/>
                <w:sz w:val="20"/>
                <w:szCs w:val="20"/>
                <w:rtl w:val="0"/>
              </w:rPr>
              <w:t xml:space="preserve">Volume:0.000577363 m^3</w:t>
            </w:r>
          </w:p>
          <w:p w:rsidR="00000000" w:rsidDel="00000000" w:rsidP="00000000" w:rsidRDefault="00000000" w:rsidRPr="00000000" w14:paraId="00000042">
            <w:pPr>
              <w:spacing w:line="240" w:lineRule="auto"/>
              <w:jc w:val="center"/>
              <w:rPr>
                <w:b w:val="1"/>
                <w:sz w:val="20"/>
                <w:szCs w:val="20"/>
              </w:rPr>
            </w:pPr>
            <w:r w:rsidDel="00000000" w:rsidR="00000000" w:rsidRPr="00000000">
              <w:rPr>
                <w:b w:val="1"/>
                <w:sz w:val="20"/>
                <w:szCs w:val="20"/>
                <w:rtl w:val="0"/>
              </w:rPr>
              <w:t xml:space="preserve">Density:7,700 kg/m^3</w:t>
            </w:r>
          </w:p>
          <w:p w:rsidR="00000000" w:rsidDel="00000000" w:rsidP="00000000" w:rsidRDefault="00000000" w:rsidRPr="00000000" w14:paraId="00000043">
            <w:pPr>
              <w:spacing w:line="240" w:lineRule="auto"/>
              <w:jc w:val="center"/>
              <w:rPr>
                <w:b w:val="1"/>
                <w:sz w:val="20"/>
                <w:szCs w:val="20"/>
              </w:rPr>
            </w:pPr>
            <w:r w:rsidDel="00000000" w:rsidR="00000000" w:rsidRPr="00000000">
              <w:rPr>
                <w:b w:val="1"/>
                <w:sz w:val="20"/>
                <w:szCs w:val="20"/>
                <w:rtl w:val="0"/>
              </w:rPr>
              <w:t xml:space="preserve">Weight:43.5678 N</w:t>
            </w:r>
          </w:p>
          <w:p w:rsidR="00000000" w:rsidDel="00000000" w:rsidP="00000000" w:rsidRDefault="00000000" w:rsidRPr="00000000" w14:paraId="00000044">
            <w:pPr>
              <w:spacing w:line="240" w:lineRule="auto"/>
              <w:jc w:val="center"/>
              <w:rPr/>
            </w:pP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5">
            <w:pPr>
              <w:spacing w:line="240" w:lineRule="auto"/>
              <w:jc w:val="center"/>
              <w:rPr>
                <w:b w:val="1"/>
                <w:sz w:val="20"/>
                <w:szCs w:val="20"/>
              </w:rPr>
            </w:pPr>
            <w:r w:rsidDel="00000000" w:rsidR="00000000" w:rsidRPr="00000000">
              <w:rPr>
                <w:b w:val="1"/>
                <w:sz w:val="20"/>
                <w:szCs w:val="20"/>
                <w:rtl w:val="0"/>
              </w:rPr>
              <w:t xml:space="preserve">C:\Users\tuh37181\Desktop\OneDrive - Temple University\Solidworks\homework files\Final project\C clamp base.SLDPRT</w:t>
            </w:r>
          </w:p>
          <w:p w:rsidR="00000000" w:rsidDel="00000000" w:rsidP="00000000" w:rsidRDefault="00000000" w:rsidRPr="00000000" w14:paraId="00000046">
            <w:pPr>
              <w:spacing w:line="240" w:lineRule="auto"/>
              <w:jc w:val="center"/>
              <w:rPr/>
            </w:pPr>
            <w:r w:rsidDel="00000000" w:rsidR="00000000" w:rsidRPr="00000000">
              <w:rPr>
                <w:b w:val="1"/>
                <w:sz w:val="20"/>
                <w:szCs w:val="20"/>
                <w:rtl w:val="0"/>
              </w:rPr>
              <w:t xml:space="preserve">Dec  2 11:33:02 2021</w:t>
            </w:r>
            <w:r w:rsidDel="00000000" w:rsidR="00000000" w:rsidRPr="00000000">
              <w:rPr>
                <w:rtl w:val="0"/>
              </w:rPr>
            </w:r>
          </w:p>
        </w:tc>
      </w:tr>
      <w:tr>
        <w:trPr>
          <w:cantSplit w:val="0"/>
          <w:trHeight w:val="144" w:hRule="atLeast"/>
          <w:tblHeader w:val="0"/>
        </w:trPr>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7">
            <w:pPr>
              <w:spacing w:line="240" w:lineRule="auto"/>
              <w:jc w:val="center"/>
              <w:rPr>
                <w:sz w:val="20"/>
                <w:szCs w:val="20"/>
              </w:rPr>
            </w:pPr>
            <w:r w:rsidDel="00000000" w:rsidR="00000000" w:rsidRPr="00000000">
              <w:rPr>
                <w:sz w:val="20"/>
                <w:szCs w:val="20"/>
                <w:rtl w:val="0"/>
              </w:rPr>
              <w:t xml:space="preserve">Cut-Extrude1</w:t>
            </w:r>
          </w:p>
          <w:p w:rsidR="00000000" w:rsidDel="00000000" w:rsidP="00000000" w:rsidRDefault="00000000" w:rsidRPr="00000000" w14:paraId="00000048">
            <w:pPr>
              <w:spacing w:line="240" w:lineRule="auto"/>
              <w:jc w:val="center"/>
              <w:rPr/>
            </w:pP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9">
            <w:pPr>
              <w:spacing w:line="240" w:lineRule="auto"/>
              <w:jc w:val="center"/>
              <w:rPr/>
            </w:pPr>
            <w:r w:rsidDel="00000000" w:rsidR="00000000" w:rsidRPr="00000000">
              <w:rPr>
                <w:b w:val="1"/>
                <w:sz w:val="20"/>
                <w:szCs w:val="20"/>
                <w:rtl w:val="0"/>
              </w:rPr>
              <w:t xml:space="preserve">Solid Body</w:t>
            </w: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A">
            <w:pPr>
              <w:spacing w:line="240" w:lineRule="auto"/>
              <w:jc w:val="center"/>
              <w:rPr>
                <w:b w:val="1"/>
                <w:sz w:val="20"/>
                <w:szCs w:val="20"/>
              </w:rPr>
            </w:pPr>
            <w:r w:rsidDel="00000000" w:rsidR="00000000" w:rsidRPr="00000000">
              <w:rPr>
                <w:b w:val="1"/>
                <w:sz w:val="20"/>
                <w:szCs w:val="20"/>
                <w:rtl w:val="0"/>
              </w:rPr>
              <w:t xml:space="preserve">Mass:0.0846814 kg</w:t>
            </w:r>
          </w:p>
          <w:p w:rsidR="00000000" w:rsidDel="00000000" w:rsidP="00000000" w:rsidRDefault="00000000" w:rsidRPr="00000000" w14:paraId="0000004B">
            <w:pPr>
              <w:spacing w:line="240" w:lineRule="auto"/>
              <w:jc w:val="center"/>
              <w:rPr>
                <w:b w:val="1"/>
                <w:sz w:val="20"/>
                <w:szCs w:val="20"/>
              </w:rPr>
            </w:pPr>
            <w:r w:rsidDel="00000000" w:rsidR="00000000" w:rsidRPr="00000000">
              <w:rPr>
                <w:b w:val="1"/>
                <w:sz w:val="20"/>
                <w:szCs w:val="20"/>
                <w:rtl w:val="0"/>
              </w:rPr>
              <w:t xml:space="preserve">Volume:1.09976e-05 m^3</w:t>
            </w:r>
          </w:p>
          <w:p w:rsidR="00000000" w:rsidDel="00000000" w:rsidP="00000000" w:rsidRDefault="00000000" w:rsidRPr="00000000" w14:paraId="0000004C">
            <w:pPr>
              <w:spacing w:line="240" w:lineRule="auto"/>
              <w:jc w:val="center"/>
              <w:rPr>
                <w:b w:val="1"/>
                <w:sz w:val="20"/>
                <w:szCs w:val="20"/>
              </w:rPr>
            </w:pPr>
            <w:r w:rsidDel="00000000" w:rsidR="00000000" w:rsidRPr="00000000">
              <w:rPr>
                <w:b w:val="1"/>
                <w:sz w:val="20"/>
                <w:szCs w:val="20"/>
                <w:rtl w:val="0"/>
              </w:rPr>
              <w:t xml:space="preserve">Density:7,700 kg/m^3</w:t>
            </w:r>
          </w:p>
          <w:p w:rsidR="00000000" w:rsidDel="00000000" w:rsidP="00000000" w:rsidRDefault="00000000" w:rsidRPr="00000000" w14:paraId="0000004D">
            <w:pPr>
              <w:spacing w:line="240" w:lineRule="auto"/>
              <w:jc w:val="center"/>
              <w:rPr>
                <w:b w:val="1"/>
                <w:sz w:val="20"/>
                <w:szCs w:val="20"/>
              </w:rPr>
            </w:pPr>
            <w:r w:rsidDel="00000000" w:rsidR="00000000" w:rsidRPr="00000000">
              <w:rPr>
                <w:b w:val="1"/>
                <w:sz w:val="20"/>
                <w:szCs w:val="20"/>
                <w:rtl w:val="0"/>
              </w:rPr>
              <w:t xml:space="preserve">Weight:0.829877 N</w:t>
            </w:r>
          </w:p>
          <w:p w:rsidR="00000000" w:rsidDel="00000000" w:rsidP="00000000" w:rsidRDefault="00000000" w:rsidRPr="00000000" w14:paraId="0000004E">
            <w:pPr>
              <w:spacing w:line="240" w:lineRule="auto"/>
              <w:jc w:val="center"/>
              <w:rPr/>
            </w:pP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4F">
            <w:pPr>
              <w:spacing w:line="240" w:lineRule="auto"/>
              <w:jc w:val="center"/>
              <w:rPr>
                <w:b w:val="1"/>
                <w:sz w:val="20"/>
                <w:szCs w:val="20"/>
              </w:rPr>
            </w:pPr>
            <w:r w:rsidDel="00000000" w:rsidR="00000000" w:rsidRPr="00000000">
              <w:rPr>
                <w:b w:val="1"/>
                <w:sz w:val="20"/>
                <w:szCs w:val="20"/>
                <w:rtl w:val="0"/>
              </w:rPr>
              <w:t xml:space="preserve">C:\Users\tuh37181\Desktop\OneDrive - Temple University\Solidworks\homework files\Final project\Screw Foot.SLDPRT</w:t>
            </w:r>
          </w:p>
          <w:p w:rsidR="00000000" w:rsidDel="00000000" w:rsidP="00000000" w:rsidRDefault="00000000" w:rsidRPr="00000000" w14:paraId="00000050">
            <w:pPr>
              <w:spacing w:line="240" w:lineRule="auto"/>
              <w:jc w:val="center"/>
              <w:rPr/>
            </w:pPr>
            <w:r w:rsidDel="00000000" w:rsidR="00000000" w:rsidRPr="00000000">
              <w:rPr>
                <w:b w:val="1"/>
                <w:sz w:val="20"/>
                <w:szCs w:val="20"/>
                <w:rtl w:val="0"/>
              </w:rPr>
              <w:t xml:space="preserve">Nov 17 15:04:20 2021</w:t>
            </w:r>
            <w:r w:rsidDel="00000000" w:rsidR="00000000" w:rsidRPr="00000000">
              <w:rPr>
                <w:rtl w:val="0"/>
              </w:rPr>
            </w:r>
          </w:p>
        </w:tc>
      </w:tr>
      <w:tr>
        <w:trPr>
          <w:cantSplit w:val="0"/>
          <w:trHeight w:val="144" w:hRule="atLeast"/>
          <w:tblHeader w:val="0"/>
        </w:trPr>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51">
            <w:pPr>
              <w:spacing w:line="240" w:lineRule="auto"/>
              <w:jc w:val="center"/>
              <w:rPr>
                <w:sz w:val="20"/>
                <w:szCs w:val="20"/>
              </w:rPr>
            </w:pPr>
            <w:r w:rsidDel="00000000" w:rsidR="00000000" w:rsidRPr="00000000">
              <w:rPr>
                <w:sz w:val="20"/>
                <w:szCs w:val="20"/>
                <w:rtl w:val="0"/>
              </w:rPr>
              <w:t xml:space="preserve">Cut-Extrude1</w:t>
            </w:r>
          </w:p>
          <w:p w:rsidR="00000000" w:rsidDel="00000000" w:rsidP="00000000" w:rsidRDefault="00000000" w:rsidRPr="00000000" w14:paraId="00000052">
            <w:pPr>
              <w:spacing w:line="240" w:lineRule="auto"/>
              <w:jc w:val="center"/>
              <w:rPr/>
            </w:pP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53">
            <w:pPr>
              <w:spacing w:line="240" w:lineRule="auto"/>
              <w:jc w:val="center"/>
              <w:rPr/>
            </w:pPr>
            <w:r w:rsidDel="00000000" w:rsidR="00000000" w:rsidRPr="00000000">
              <w:rPr>
                <w:b w:val="1"/>
                <w:sz w:val="20"/>
                <w:szCs w:val="20"/>
                <w:rtl w:val="0"/>
              </w:rPr>
              <w:t xml:space="preserve">Solid Body</w:t>
            </w: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54">
            <w:pPr>
              <w:spacing w:line="240" w:lineRule="auto"/>
              <w:jc w:val="center"/>
              <w:rPr>
                <w:b w:val="1"/>
                <w:sz w:val="20"/>
                <w:szCs w:val="20"/>
              </w:rPr>
            </w:pPr>
            <w:r w:rsidDel="00000000" w:rsidR="00000000" w:rsidRPr="00000000">
              <w:rPr>
                <w:b w:val="1"/>
                <w:sz w:val="20"/>
                <w:szCs w:val="20"/>
                <w:rtl w:val="0"/>
              </w:rPr>
              <w:t xml:space="preserve">Mass:0.608605 kg</w:t>
            </w:r>
          </w:p>
          <w:p w:rsidR="00000000" w:rsidDel="00000000" w:rsidP="00000000" w:rsidRDefault="00000000" w:rsidRPr="00000000" w14:paraId="00000055">
            <w:pPr>
              <w:spacing w:line="240" w:lineRule="auto"/>
              <w:jc w:val="center"/>
              <w:rPr>
                <w:b w:val="1"/>
                <w:sz w:val="20"/>
                <w:szCs w:val="20"/>
              </w:rPr>
            </w:pPr>
            <w:r w:rsidDel="00000000" w:rsidR="00000000" w:rsidRPr="00000000">
              <w:rPr>
                <w:b w:val="1"/>
                <w:sz w:val="20"/>
                <w:szCs w:val="20"/>
                <w:rtl w:val="0"/>
              </w:rPr>
              <w:t xml:space="preserve">Volume:7.90396e-05 m^3</w:t>
            </w:r>
          </w:p>
          <w:p w:rsidR="00000000" w:rsidDel="00000000" w:rsidP="00000000" w:rsidRDefault="00000000" w:rsidRPr="00000000" w14:paraId="00000056">
            <w:pPr>
              <w:spacing w:line="240" w:lineRule="auto"/>
              <w:jc w:val="center"/>
              <w:rPr>
                <w:b w:val="1"/>
                <w:sz w:val="20"/>
                <w:szCs w:val="20"/>
              </w:rPr>
            </w:pPr>
            <w:r w:rsidDel="00000000" w:rsidR="00000000" w:rsidRPr="00000000">
              <w:rPr>
                <w:b w:val="1"/>
                <w:sz w:val="20"/>
                <w:szCs w:val="20"/>
                <w:rtl w:val="0"/>
              </w:rPr>
              <w:t xml:space="preserve">Density:7,700 kg/m^3</w:t>
            </w:r>
          </w:p>
          <w:p w:rsidR="00000000" w:rsidDel="00000000" w:rsidP="00000000" w:rsidRDefault="00000000" w:rsidRPr="00000000" w14:paraId="00000057">
            <w:pPr>
              <w:spacing w:line="240" w:lineRule="auto"/>
              <w:jc w:val="center"/>
              <w:rPr>
                <w:b w:val="1"/>
                <w:sz w:val="20"/>
                <w:szCs w:val="20"/>
              </w:rPr>
            </w:pPr>
            <w:r w:rsidDel="00000000" w:rsidR="00000000" w:rsidRPr="00000000">
              <w:rPr>
                <w:b w:val="1"/>
                <w:sz w:val="20"/>
                <w:szCs w:val="20"/>
                <w:rtl w:val="0"/>
              </w:rPr>
              <w:t xml:space="preserve">Weight:5.96433 N</w:t>
            </w:r>
          </w:p>
          <w:p w:rsidR="00000000" w:rsidDel="00000000" w:rsidP="00000000" w:rsidRDefault="00000000" w:rsidRPr="00000000" w14:paraId="00000058">
            <w:pPr>
              <w:spacing w:line="240" w:lineRule="auto"/>
              <w:jc w:val="center"/>
              <w:rPr/>
            </w:pPr>
            <w:r w:rsidDel="00000000" w:rsidR="00000000" w:rsidRPr="00000000">
              <w:rPr>
                <w:rtl w:val="0"/>
              </w:rPr>
            </w:r>
          </w:p>
        </w:tc>
        <w:tc>
          <w:tcPr>
            <w:tcBorders>
              <w:top w:color="548dd4" w:space="0" w:sz="18" w:val="single"/>
              <w:left w:color="548dd4" w:space="0" w:sz="18" w:val="single"/>
              <w:right w:color="548dd4" w:space="0" w:sz="18" w:val="single"/>
            </w:tcBorders>
            <w:shd w:fill="auto" w:val="clear"/>
            <w:vAlign w:val="center"/>
          </w:tcPr>
          <w:p w:rsidR="00000000" w:rsidDel="00000000" w:rsidP="00000000" w:rsidRDefault="00000000" w:rsidRPr="00000000" w14:paraId="00000059">
            <w:pPr>
              <w:spacing w:line="240" w:lineRule="auto"/>
              <w:jc w:val="center"/>
              <w:rPr>
                <w:b w:val="1"/>
                <w:sz w:val="20"/>
                <w:szCs w:val="20"/>
              </w:rPr>
            </w:pPr>
            <w:r w:rsidDel="00000000" w:rsidR="00000000" w:rsidRPr="00000000">
              <w:rPr>
                <w:b w:val="1"/>
                <w:sz w:val="20"/>
                <w:szCs w:val="20"/>
                <w:rtl w:val="0"/>
              </w:rPr>
              <w:t xml:space="preserve">C:\Users\tuh37181\Desktop\OneDrive - Temple University\Solidworks\homework files\Final project\Screw.SLDPRT</w:t>
            </w:r>
          </w:p>
          <w:p w:rsidR="00000000" w:rsidDel="00000000" w:rsidP="00000000" w:rsidRDefault="00000000" w:rsidRPr="00000000" w14:paraId="0000005A">
            <w:pPr>
              <w:spacing w:line="240" w:lineRule="auto"/>
              <w:jc w:val="center"/>
              <w:rPr/>
            </w:pPr>
            <w:r w:rsidDel="00000000" w:rsidR="00000000" w:rsidRPr="00000000">
              <w:rPr>
                <w:b w:val="1"/>
                <w:sz w:val="20"/>
                <w:szCs w:val="20"/>
                <w:rtl w:val="0"/>
              </w:rPr>
              <w:t xml:space="preserve">Nov 17 15:04:20 2021</w:t>
            </w:r>
            <w:r w:rsidDel="00000000" w:rsidR="00000000" w:rsidRPr="00000000">
              <w:rPr>
                <w:rtl w:val="0"/>
              </w:rPr>
            </w:r>
          </w:p>
        </w:tc>
      </w:tr>
    </w:tbl>
    <w:p w:rsidR="00000000" w:rsidDel="00000000" w:rsidP="00000000" w:rsidRDefault="00000000" w:rsidRPr="00000000" w14:paraId="0000005B">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spacing w:line="240" w:lineRule="auto"/>
        <w:jc w:val="center"/>
        <w:rPr/>
      </w:pPr>
      <w:bookmarkStart w:colFirst="0" w:colLast="0" w:name="_n08shqv1gnli" w:id="16"/>
      <w:bookmarkEnd w:id="16"/>
      <w:r w:rsidDel="00000000" w:rsidR="00000000" w:rsidRPr="00000000">
        <w:rPr>
          <w:rtl w:val="0"/>
        </w:rPr>
        <w:t xml:space="preserve">Material Properties</w:t>
      </w:r>
    </w:p>
    <w:p w:rsidR="00000000" w:rsidDel="00000000" w:rsidP="00000000" w:rsidRDefault="00000000" w:rsidRPr="00000000" w14:paraId="0000005D">
      <w:pPr>
        <w:rPr/>
      </w:pPr>
      <w:r w:rsidDel="00000000" w:rsidR="00000000" w:rsidRPr="00000000">
        <w:rPr>
          <w:rtl w:val="0"/>
        </w:rPr>
      </w:r>
    </w:p>
    <w:tbl>
      <w:tblPr>
        <w:tblStyle w:val="Table3"/>
        <w:tblW w:w="10830.0" w:type="dxa"/>
        <w:jc w:val="left"/>
        <w:tblInd w:w="-764.0" w:type="dxa"/>
        <w:tblBorders>
          <w:top w:color="366091" w:space="0" w:sz="18" w:val="single"/>
          <w:left w:color="000000" w:space="0" w:sz="8" w:val="single"/>
          <w:bottom w:color="366091" w:space="0" w:sz="18" w:val="single"/>
          <w:right w:color="000000" w:space="0" w:sz="8" w:val="single"/>
          <w:insideH w:color="000000" w:space="0" w:sz="8" w:val="single"/>
          <w:insideV w:color="000000" w:space="0" w:sz="8" w:val="single"/>
        </w:tblBorders>
        <w:tblLayout w:type="fixed"/>
        <w:tblLook w:val="04A0"/>
      </w:tblPr>
      <w:tblGrid>
        <w:gridCol w:w="3255"/>
        <w:gridCol w:w="4575"/>
        <w:gridCol w:w="3000"/>
        <w:tblGridChange w:id="0">
          <w:tblGrid>
            <w:gridCol w:w="3255"/>
            <w:gridCol w:w="4575"/>
            <w:gridCol w:w="3000"/>
          </w:tblGrid>
        </w:tblGridChange>
      </w:tblGrid>
      <w:tr>
        <w:trPr>
          <w:cantSplit w:val="0"/>
          <w:trHeight w:val="94" w:hRule="atLeast"/>
          <w:tblHeader w:val="0"/>
        </w:trPr>
        <w:tc>
          <w:tcPr>
            <w:tcBorders>
              <w:top w:color="366091" w:space="0" w:sz="18" w:val="single"/>
              <w:left w:color="548dd4" w:space="0" w:sz="18" w:val="single"/>
              <w:bottom w:color="000000" w:space="0" w:sz="8" w:val="single"/>
              <w:right w:color="548dd4" w:space="0" w:sz="18" w:val="single"/>
            </w:tcBorders>
            <w:shd w:fill="dbe5f1" w:val="clear"/>
            <w:vAlign w:val="center"/>
          </w:tcPr>
          <w:p w:rsidR="00000000" w:rsidDel="00000000" w:rsidP="00000000" w:rsidRDefault="00000000" w:rsidRPr="00000000" w14:paraId="0000005E">
            <w:pPr>
              <w:spacing w:line="240" w:lineRule="auto"/>
              <w:jc w:val="center"/>
              <w:rPr>
                <w:color w:val="000000"/>
              </w:rPr>
            </w:pPr>
            <w:r w:rsidDel="00000000" w:rsidR="00000000" w:rsidRPr="00000000">
              <w:rPr>
                <w:color w:val="000000"/>
                <w:rtl w:val="0"/>
              </w:rPr>
              <w:t xml:space="preserve">Model Reference</w:t>
            </w:r>
          </w:p>
        </w:tc>
        <w:tc>
          <w:tcPr>
            <w:tcBorders>
              <w:top w:color="366091" w:space="0" w:sz="18" w:val="single"/>
              <w:left w:color="548dd4" w:space="0" w:sz="18" w:val="single"/>
              <w:bottom w:color="548dd4" w:space="0" w:sz="18" w:val="single"/>
              <w:right w:color="548dd4" w:space="0" w:sz="18" w:val="single"/>
            </w:tcBorders>
            <w:shd w:fill="dbe5f1" w:val="clear"/>
            <w:vAlign w:val="center"/>
          </w:tcPr>
          <w:p w:rsidR="00000000" w:rsidDel="00000000" w:rsidP="00000000" w:rsidRDefault="00000000" w:rsidRPr="00000000" w14:paraId="0000005F">
            <w:pPr>
              <w:spacing w:line="240" w:lineRule="auto"/>
              <w:jc w:val="center"/>
              <w:rPr>
                <w:color w:val="000000"/>
              </w:rPr>
            </w:pPr>
            <w:r w:rsidDel="00000000" w:rsidR="00000000" w:rsidRPr="00000000">
              <w:rPr>
                <w:color w:val="000000"/>
                <w:rtl w:val="0"/>
              </w:rPr>
              <w:t xml:space="preserve">Properties</w:t>
            </w:r>
          </w:p>
        </w:tc>
        <w:tc>
          <w:tcPr>
            <w:tcBorders>
              <w:top w:color="366091" w:space="0" w:sz="18" w:val="single"/>
              <w:left w:color="548dd4" w:space="0" w:sz="18" w:val="single"/>
              <w:bottom w:color="548dd4" w:space="0" w:sz="18" w:val="single"/>
              <w:right w:color="548dd4" w:space="0" w:sz="18" w:val="single"/>
            </w:tcBorders>
            <w:shd w:fill="dbe5f1" w:val="clear"/>
            <w:vAlign w:val="center"/>
          </w:tcPr>
          <w:p w:rsidR="00000000" w:rsidDel="00000000" w:rsidP="00000000" w:rsidRDefault="00000000" w:rsidRPr="00000000" w14:paraId="00000060">
            <w:pPr>
              <w:spacing w:line="240" w:lineRule="auto"/>
              <w:jc w:val="center"/>
              <w:rPr>
                <w:color w:val="000000"/>
              </w:rPr>
            </w:pPr>
            <w:r w:rsidDel="00000000" w:rsidR="00000000" w:rsidRPr="00000000">
              <w:rPr>
                <w:color w:val="000000"/>
                <w:rtl w:val="0"/>
              </w:rPr>
              <w:t xml:space="preserve">Components</w:t>
            </w:r>
          </w:p>
        </w:tc>
      </w:tr>
      <w:tr>
        <w:trPr>
          <w:cantSplit w:val="0"/>
          <w:trHeight w:val="289" w:hRule="atLeast"/>
          <w:tblHeader w:val="0"/>
        </w:trPr>
        <w:tc>
          <w:tcPr>
            <w:tcBorders>
              <w:top w:color="548dd4" w:space="0" w:sz="18" w:val="single"/>
              <w:left w:color="000000" w:space="0" w:sz="0" w:val="nil"/>
              <w:bottom w:color="000000" w:space="0" w:sz="8" w:val="single"/>
            </w:tcBorders>
            <w:vAlign w:val="center"/>
          </w:tcPr>
          <w:p w:rsidR="00000000" w:rsidDel="00000000" w:rsidP="00000000" w:rsidRDefault="00000000" w:rsidRPr="00000000" w14:paraId="00000061">
            <w:pPr>
              <w:spacing w:line="240" w:lineRule="auto"/>
              <w:jc w:val="center"/>
              <w:rPr>
                <w:sz w:val="20"/>
                <w:szCs w:val="20"/>
              </w:rPr>
            </w:pPr>
            <w:r w:rsidDel="00000000" w:rsidR="00000000" w:rsidRPr="00000000">
              <w:rPr>
                <w:b w:val="0"/>
                <w:sz w:val="20"/>
                <w:szCs w:val="20"/>
              </w:rPr>
              <w:drawing>
                <wp:inline distB="0" distT="0" distL="0" distR="0">
                  <wp:extent cx="1904365" cy="681355"/>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904365" cy="681355"/>
                          </a:xfrm>
                          <a:prstGeom prst="rect"/>
                          <a:ln/>
                        </pic:spPr>
                      </pic:pic>
                    </a:graphicData>
                  </a:graphic>
                </wp:inline>
              </w:drawing>
            </w:r>
            <w:r w:rsidDel="00000000" w:rsidR="00000000" w:rsidRPr="00000000">
              <w:rPr>
                <w:rtl w:val="0"/>
              </w:rPr>
            </w:r>
          </w:p>
        </w:tc>
        <w:tc>
          <w:tcPr>
            <w:tcBorders>
              <w:top w:color="548dd4" w:space="0" w:sz="18" w:val="single"/>
              <w:bottom w:color="000000" w:space="0" w:sz="8" w:val="single"/>
            </w:tcBorders>
          </w:tcPr>
          <w:p w:rsidR="00000000" w:rsidDel="00000000" w:rsidP="00000000" w:rsidRDefault="00000000" w:rsidRPr="00000000" w14:paraId="00000062">
            <w:pPr>
              <w:widowControl w:val="0"/>
              <w:rPr>
                <w:b w:val="1"/>
                <w:sz w:val="20"/>
                <w:szCs w:val="20"/>
              </w:rPr>
            </w:pPr>
            <w:r w:rsidDel="00000000" w:rsidR="00000000" w:rsidRPr="00000000">
              <w:rPr>
                <w:rtl w:val="0"/>
              </w:rPr>
            </w:r>
          </w:p>
          <w:tbl>
            <w:tblPr>
              <w:tblStyle w:val="Table4"/>
              <w:tblW w:w="4509.0" w:type="dxa"/>
              <w:jc w:val="left"/>
              <w:tblBorders>
                <w:top w:color="8064a2" w:space="0" w:sz="8" w:val="single"/>
                <w:left w:color="f9b074" w:space="0" w:sz="8" w:val="single"/>
                <w:bottom w:color="8064a2" w:space="0" w:sz="8" w:val="single"/>
                <w:right w:color="f9b074" w:space="0" w:sz="8" w:val="single"/>
                <w:insideH w:color="f9b074" w:space="0" w:sz="8" w:val="single"/>
                <w:insideV w:color="f9b074" w:space="0" w:sz="8" w:val="single"/>
              </w:tblBorders>
              <w:tblLayout w:type="fixed"/>
              <w:tblLook w:val="0680"/>
            </w:tblPr>
            <w:tblGrid>
              <w:gridCol w:w="2242"/>
              <w:gridCol w:w="2267"/>
              <w:tblGridChange w:id="0">
                <w:tblGrid>
                  <w:gridCol w:w="2242"/>
                  <w:gridCol w:w="2267"/>
                </w:tblGrid>
              </w:tblGridChange>
            </w:tblGrid>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3">
                  <w:pPr>
                    <w:spacing w:line="240" w:lineRule="auto"/>
                    <w:jc w:val="right"/>
                    <w:rPr>
                      <w:sz w:val="20"/>
                      <w:szCs w:val="20"/>
                    </w:rPr>
                  </w:pPr>
                  <w:r w:rsidDel="00000000" w:rsidR="00000000" w:rsidRPr="00000000">
                    <w:rPr>
                      <w:sz w:val="20"/>
                      <w:szCs w:val="20"/>
                      <w:rtl w:val="0"/>
                    </w:rPr>
                    <w:t xml:space="preserve">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4">
                  <w:pPr>
                    <w:spacing w:line="240" w:lineRule="auto"/>
                    <w:jc w:val="center"/>
                    <w:rPr>
                      <w:sz w:val="20"/>
                      <w:szCs w:val="20"/>
                    </w:rPr>
                  </w:pPr>
                  <w:r w:rsidDel="00000000" w:rsidR="00000000" w:rsidRPr="00000000">
                    <w:rPr>
                      <w:sz w:val="20"/>
                      <w:szCs w:val="20"/>
                      <w:rtl w:val="0"/>
                    </w:rPr>
                    <w:t xml:space="preserve">Alloy Steel</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5">
                  <w:pPr>
                    <w:spacing w:line="240" w:lineRule="auto"/>
                    <w:jc w:val="right"/>
                    <w:rPr>
                      <w:sz w:val="20"/>
                      <w:szCs w:val="20"/>
                    </w:rPr>
                  </w:pPr>
                  <w:r w:rsidDel="00000000" w:rsidR="00000000" w:rsidRPr="00000000">
                    <w:rPr>
                      <w:sz w:val="20"/>
                      <w:szCs w:val="20"/>
                      <w:rtl w:val="0"/>
                    </w:rPr>
                    <w:t xml:space="preserve">Model type: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6">
                  <w:pPr>
                    <w:spacing w:line="240" w:lineRule="auto"/>
                    <w:jc w:val="center"/>
                    <w:rPr>
                      <w:sz w:val="20"/>
                      <w:szCs w:val="20"/>
                    </w:rPr>
                  </w:pPr>
                  <w:r w:rsidDel="00000000" w:rsidR="00000000" w:rsidRPr="00000000">
                    <w:rPr>
                      <w:sz w:val="20"/>
                      <w:szCs w:val="20"/>
                      <w:rtl w:val="0"/>
                    </w:rPr>
                    <w:t xml:space="preserve">Linear Elastic Isotropic</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7">
                  <w:pPr>
                    <w:spacing w:line="240" w:lineRule="auto"/>
                    <w:jc w:val="right"/>
                    <w:rPr>
                      <w:sz w:val="20"/>
                      <w:szCs w:val="20"/>
                    </w:rPr>
                  </w:pPr>
                  <w:r w:rsidDel="00000000" w:rsidR="00000000" w:rsidRPr="00000000">
                    <w:rPr>
                      <w:sz w:val="20"/>
                      <w:szCs w:val="20"/>
                      <w:rtl w:val="0"/>
                    </w:rPr>
                    <w:t xml:space="preserve">Default failure criterion: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8">
                  <w:pPr>
                    <w:spacing w:line="240" w:lineRule="auto"/>
                    <w:jc w:val="center"/>
                    <w:rPr>
                      <w:sz w:val="20"/>
                      <w:szCs w:val="20"/>
                    </w:rPr>
                  </w:pPr>
                  <w:r w:rsidDel="00000000" w:rsidR="00000000" w:rsidRPr="00000000">
                    <w:rPr>
                      <w:sz w:val="20"/>
                      <w:szCs w:val="20"/>
                      <w:rtl w:val="0"/>
                    </w:rPr>
                    <w:t xml:space="preserve">Max von Mises Stress</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9">
                  <w:pPr>
                    <w:spacing w:line="240" w:lineRule="auto"/>
                    <w:jc w:val="right"/>
                    <w:rPr>
                      <w:sz w:val="20"/>
                      <w:szCs w:val="20"/>
                    </w:rPr>
                  </w:pPr>
                  <w:r w:rsidDel="00000000" w:rsidR="00000000" w:rsidRPr="00000000">
                    <w:rPr>
                      <w:sz w:val="20"/>
                      <w:szCs w:val="20"/>
                      <w:rtl w:val="0"/>
                    </w:rPr>
                    <w:t xml:space="preserve">Yield strength: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A">
                  <w:pPr>
                    <w:spacing w:line="240" w:lineRule="auto"/>
                    <w:jc w:val="center"/>
                    <w:rPr>
                      <w:sz w:val="20"/>
                      <w:szCs w:val="20"/>
                    </w:rPr>
                  </w:pPr>
                  <w:r w:rsidDel="00000000" w:rsidR="00000000" w:rsidRPr="00000000">
                    <w:rPr>
                      <w:sz w:val="20"/>
                      <w:szCs w:val="20"/>
                      <w:rtl w:val="0"/>
                    </w:rPr>
                    <w:t xml:space="preserve">6.20422e+08 N/m^2</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B">
                  <w:pPr>
                    <w:spacing w:line="240" w:lineRule="auto"/>
                    <w:jc w:val="right"/>
                    <w:rPr>
                      <w:sz w:val="20"/>
                      <w:szCs w:val="20"/>
                    </w:rPr>
                  </w:pPr>
                  <w:r w:rsidDel="00000000" w:rsidR="00000000" w:rsidRPr="00000000">
                    <w:rPr>
                      <w:sz w:val="20"/>
                      <w:szCs w:val="20"/>
                      <w:rtl w:val="0"/>
                    </w:rPr>
                    <w:t xml:space="preserve">Tensile strength: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C">
                  <w:pPr>
                    <w:spacing w:line="240" w:lineRule="auto"/>
                    <w:jc w:val="center"/>
                    <w:rPr>
                      <w:sz w:val="20"/>
                      <w:szCs w:val="20"/>
                    </w:rPr>
                  </w:pPr>
                  <w:r w:rsidDel="00000000" w:rsidR="00000000" w:rsidRPr="00000000">
                    <w:rPr>
                      <w:sz w:val="20"/>
                      <w:szCs w:val="20"/>
                      <w:rtl w:val="0"/>
                    </w:rPr>
                    <w:t xml:space="preserve">7.23826e+08 N/m^2</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D">
                  <w:pPr>
                    <w:spacing w:line="240" w:lineRule="auto"/>
                    <w:jc w:val="right"/>
                    <w:rPr>
                      <w:sz w:val="20"/>
                      <w:szCs w:val="20"/>
                    </w:rPr>
                  </w:pPr>
                  <w:r w:rsidDel="00000000" w:rsidR="00000000" w:rsidRPr="00000000">
                    <w:rPr>
                      <w:sz w:val="20"/>
                      <w:szCs w:val="20"/>
                      <w:rtl w:val="0"/>
                    </w:rPr>
                    <w:t xml:space="preserve">Elastic modulus: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E">
                  <w:pPr>
                    <w:spacing w:line="240" w:lineRule="auto"/>
                    <w:jc w:val="center"/>
                    <w:rPr>
                      <w:sz w:val="20"/>
                      <w:szCs w:val="20"/>
                    </w:rPr>
                  </w:pPr>
                  <w:r w:rsidDel="00000000" w:rsidR="00000000" w:rsidRPr="00000000">
                    <w:rPr>
                      <w:sz w:val="20"/>
                      <w:szCs w:val="20"/>
                      <w:rtl w:val="0"/>
                    </w:rPr>
                    <w:t xml:space="preserve">2.1e+11 N/m^2</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F">
                  <w:pPr>
                    <w:spacing w:line="240" w:lineRule="auto"/>
                    <w:jc w:val="right"/>
                    <w:rPr>
                      <w:sz w:val="20"/>
                      <w:szCs w:val="20"/>
                    </w:rPr>
                  </w:pPr>
                  <w:r w:rsidDel="00000000" w:rsidR="00000000" w:rsidRPr="00000000">
                    <w:rPr>
                      <w:sz w:val="20"/>
                      <w:szCs w:val="20"/>
                      <w:rtl w:val="0"/>
                    </w:rPr>
                    <w:t xml:space="preserve">Poisson's ratio:</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0">
                  <w:pPr>
                    <w:spacing w:line="240" w:lineRule="auto"/>
                    <w:jc w:val="center"/>
                    <w:rPr>
                      <w:sz w:val="20"/>
                      <w:szCs w:val="20"/>
                    </w:rPr>
                  </w:pPr>
                  <w:r w:rsidDel="00000000" w:rsidR="00000000" w:rsidRPr="00000000">
                    <w:rPr>
                      <w:sz w:val="20"/>
                      <w:szCs w:val="20"/>
                      <w:rtl w:val="0"/>
                    </w:rPr>
                    <w:t xml:space="preserve">0.28  </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1">
                  <w:pPr>
                    <w:spacing w:line="240" w:lineRule="auto"/>
                    <w:jc w:val="right"/>
                    <w:rPr>
                      <w:sz w:val="20"/>
                      <w:szCs w:val="20"/>
                    </w:rPr>
                  </w:pPr>
                  <w:r w:rsidDel="00000000" w:rsidR="00000000" w:rsidRPr="00000000">
                    <w:rPr>
                      <w:sz w:val="20"/>
                      <w:szCs w:val="20"/>
                      <w:rtl w:val="0"/>
                    </w:rPr>
                    <w:t xml:space="preserve">Mass density: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2">
                  <w:pPr>
                    <w:spacing w:line="240" w:lineRule="auto"/>
                    <w:jc w:val="center"/>
                    <w:rPr>
                      <w:sz w:val="20"/>
                      <w:szCs w:val="20"/>
                    </w:rPr>
                  </w:pPr>
                  <w:r w:rsidDel="00000000" w:rsidR="00000000" w:rsidRPr="00000000">
                    <w:rPr>
                      <w:sz w:val="20"/>
                      <w:szCs w:val="20"/>
                      <w:rtl w:val="0"/>
                    </w:rPr>
                    <w:t xml:space="preserve">7,700 kg/m^3</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3">
                  <w:pPr>
                    <w:spacing w:line="240" w:lineRule="auto"/>
                    <w:jc w:val="right"/>
                    <w:rPr>
                      <w:sz w:val="20"/>
                      <w:szCs w:val="20"/>
                    </w:rPr>
                  </w:pPr>
                  <w:r w:rsidDel="00000000" w:rsidR="00000000" w:rsidRPr="00000000">
                    <w:rPr>
                      <w:sz w:val="20"/>
                      <w:szCs w:val="20"/>
                      <w:rtl w:val="0"/>
                    </w:rPr>
                    <w:t xml:space="preserve">Shear modulus: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4">
                  <w:pPr>
                    <w:spacing w:line="240" w:lineRule="auto"/>
                    <w:jc w:val="center"/>
                    <w:rPr>
                      <w:sz w:val="20"/>
                      <w:szCs w:val="20"/>
                    </w:rPr>
                  </w:pPr>
                  <w:r w:rsidDel="00000000" w:rsidR="00000000" w:rsidRPr="00000000">
                    <w:rPr>
                      <w:sz w:val="20"/>
                      <w:szCs w:val="20"/>
                      <w:rtl w:val="0"/>
                    </w:rPr>
                    <w:t xml:space="preserve">7.9e+10 N/m^2</w:t>
                  </w:r>
                </w:p>
              </w:tc>
            </w:tr>
            <w:tr>
              <w:trPr>
                <w:cantSplit w:val="0"/>
                <w:trHeight w:val="9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5">
                  <w:pPr>
                    <w:spacing w:line="240" w:lineRule="auto"/>
                    <w:jc w:val="right"/>
                    <w:rPr>
                      <w:sz w:val="20"/>
                      <w:szCs w:val="20"/>
                    </w:rPr>
                  </w:pPr>
                  <w:r w:rsidDel="00000000" w:rsidR="00000000" w:rsidRPr="00000000">
                    <w:rPr>
                      <w:sz w:val="20"/>
                      <w:szCs w:val="20"/>
                      <w:rtl w:val="0"/>
                    </w:rPr>
                    <w:t xml:space="preserve">Thermal expansion coefficient: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6">
                  <w:pPr>
                    <w:spacing w:line="240" w:lineRule="auto"/>
                    <w:jc w:val="center"/>
                    <w:rPr>
                      <w:sz w:val="20"/>
                      <w:szCs w:val="20"/>
                    </w:rPr>
                  </w:pPr>
                  <w:r w:rsidDel="00000000" w:rsidR="00000000" w:rsidRPr="00000000">
                    <w:rPr>
                      <w:sz w:val="20"/>
                      <w:szCs w:val="20"/>
                      <w:rtl w:val="0"/>
                    </w:rPr>
                    <w:t xml:space="preserve">1.3e-05 /Kelvin</w:t>
                  </w:r>
                </w:p>
              </w:tc>
            </w:tr>
          </w:tbl>
          <w:p w:rsidR="00000000" w:rsidDel="00000000" w:rsidP="00000000" w:rsidRDefault="00000000" w:rsidRPr="00000000" w14:paraId="00000077">
            <w:pPr>
              <w:spacing w:line="240" w:lineRule="auto"/>
              <w:jc w:val="center"/>
              <w:rPr>
                <w:color w:val="000000"/>
                <w:sz w:val="20"/>
                <w:szCs w:val="20"/>
              </w:rPr>
            </w:pPr>
            <w:r w:rsidDel="00000000" w:rsidR="00000000" w:rsidRPr="00000000">
              <w:rPr>
                <w:rtl w:val="0"/>
              </w:rPr>
            </w:r>
          </w:p>
        </w:tc>
        <w:tc>
          <w:tcPr>
            <w:tcBorders>
              <w:top w:color="548dd4" w:space="0" w:sz="18" w:val="single"/>
              <w:bottom w:color="000000" w:space="0" w:sz="8" w:val="single"/>
              <w:right w:color="000000" w:space="0" w:sz="0" w:val="nil"/>
            </w:tcBorders>
          </w:tcPr>
          <w:p w:rsidR="00000000" w:rsidDel="00000000" w:rsidP="00000000" w:rsidRDefault="00000000" w:rsidRPr="00000000" w14:paraId="00000078">
            <w:pPr>
              <w:spacing w:line="240" w:lineRule="auto"/>
              <w:jc w:val="center"/>
              <w:rPr>
                <w:sz w:val="20"/>
                <w:szCs w:val="20"/>
              </w:rPr>
            </w:pPr>
            <w:r w:rsidDel="00000000" w:rsidR="00000000" w:rsidRPr="00000000">
              <w:rPr>
                <w:sz w:val="20"/>
                <w:szCs w:val="20"/>
                <w:rtl w:val="0"/>
              </w:rPr>
              <w:t xml:space="preserve">SolidBody 1(Cut-Extrude1)(C clamp base-1),</w:t>
            </w:r>
          </w:p>
          <w:p w:rsidR="00000000" w:rsidDel="00000000" w:rsidP="00000000" w:rsidRDefault="00000000" w:rsidRPr="00000000" w14:paraId="00000079">
            <w:pPr>
              <w:spacing w:line="240" w:lineRule="auto"/>
              <w:jc w:val="center"/>
              <w:rPr>
                <w:sz w:val="20"/>
                <w:szCs w:val="20"/>
              </w:rPr>
            </w:pPr>
            <w:r w:rsidDel="00000000" w:rsidR="00000000" w:rsidRPr="00000000">
              <w:rPr>
                <w:sz w:val="20"/>
                <w:szCs w:val="20"/>
                <w:rtl w:val="0"/>
              </w:rPr>
              <w:t xml:space="preserve">SolidBody 1(Cut-Extrude1)(Screw Assembly-1/Screw Foot-1),</w:t>
            </w:r>
          </w:p>
          <w:p w:rsidR="00000000" w:rsidDel="00000000" w:rsidP="00000000" w:rsidRDefault="00000000" w:rsidRPr="00000000" w14:paraId="0000007A">
            <w:pPr>
              <w:spacing w:line="240" w:lineRule="auto"/>
              <w:jc w:val="center"/>
              <w:rPr>
                <w:sz w:val="20"/>
                <w:szCs w:val="20"/>
              </w:rPr>
            </w:pPr>
            <w:r w:rsidDel="00000000" w:rsidR="00000000" w:rsidRPr="00000000">
              <w:rPr>
                <w:sz w:val="20"/>
                <w:szCs w:val="20"/>
                <w:rtl w:val="0"/>
              </w:rPr>
              <w:t xml:space="preserve">SolidBody 1(Cut-Extrude1)(Screw Assembly-1/Screw-1)</w:t>
            </w:r>
          </w:p>
        </w:tc>
      </w:tr>
      <w:tr>
        <w:trPr>
          <w:cantSplit w:val="0"/>
          <w:trHeight w:val="186" w:hRule="atLeast"/>
          <w:tblHeader w:val="0"/>
        </w:trPr>
        <w:tc>
          <w:tcPr>
            <w:gridSpan w:val="3"/>
            <w:tcBorders>
              <w:top w:color="000000" w:space="0" w:sz="8" w:val="single"/>
              <w:bottom w:color="366091" w:space="0" w:sz="18" w:val="single"/>
            </w:tcBorders>
            <w:shd w:fill="dbe5f1" w:val="clear"/>
          </w:tcPr>
          <w:p w:rsidR="00000000" w:rsidDel="00000000" w:rsidP="00000000" w:rsidRDefault="00000000" w:rsidRPr="00000000" w14:paraId="0000007B">
            <w:pPr>
              <w:spacing w:line="240" w:lineRule="auto"/>
              <w:jc w:val="center"/>
              <w:rPr>
                <w:sz w:val="20"/>
                <w:szCs w:val="20"/>
              </w:rPr>
            </w:pPr>
            <w:r w:rsidDel="00000000" w:rsidR="00000000" w:rsidRPr="00000000">
              <w:rPr>
                <w:sz w:val="20"/>
                <w:szCs w:val="20"/>
                <w:rtl w:val="0"/>
              </w:rPr>
              <w:t xml:space="preserve">Curve Data:N/A</w:t>
            </w:r>
          </w:p>
        </w:tc>
      </w:tr>
    </w:tbl>
    <w:p w:rsidR="00000000" w:rsidDel="00000000" w:rsidP="00000000" w:rsidRDefault="00000000" w:rsidRPr="00000000" w14:paraId="0000007E">
      <w:pPr>
        <w:spacing w:line="240" w:lineRule="auto"/>
        <w:jc w:val="center"/>
        <w:rPr/>
      </w:pPr>
      <w:r w:rsidDel="00000000" w:rsidR="00000000" w:rsidRPr="00000000">
        <w:rPr>
          <w:rtl w:val="0"/>
        </w:rPr>
      </w:r>
    </w:p>
    <w:p w:rsidR="00000000" w:rsidDel="00000000" w:rsidP="00000000" w:rsidRDefault="00000000" w:rsidRPr="00000000" w14:paraId="0000007F">
      <w:pPr>
        <w:spacing w:line="240" w:lineRule="auto"/>
        <w:jc w:val="center"/>
        <w:rPr/>
      </w:pPr>
      <w:r w:rsidDel="00000000" w:rsidR="00000000" w:rsidRPr="00000000">
        <w:rPr>
          <w:rtl w:val="0"/>
        </w:rPr>
      </w:r>
    </w:p>
    <w:p w:rsidR="00000000" w:rsidDel="00000000" w:rsidP="00000000" w:rsidRDefault="00000000" w:rsidRPr="00000000" w14:paraId="00000080">
      <w:pPr>
        <w:spacing w:line="240" w:lineRule="auto"/>
        <w:jc w:val="center"/>
        <w:rPr/>
      </w:pPr>
      <w:r w:rsidDel="00000000" w:rsidR="00000000" w:rsidRPr="00000000">
        <w:rPr>
          <w:rtl w:val="0"/>
        </w:rPr>
      </w:r>
    </w:p>
    <w:p w:rsidR="00000000" w:rsidDel="00000000" w:rsidP="00000000" w:rsidRDefault="00000000" w:rsidRPr="00000000" w14:paraId="00000081">
      <w:pPr>
        <w:pStyle w:val="Heading3"/>
        <w:spacing w:line="240" w:lineRule="auto"/>
        <w:jc w:val="center"/>
        <w:rPr/>
      </w:pPr>
      <w:bookmarkStart w:colFirst="0" w:colLast="0" w:name="_px6agdwws5vn" w:id="17"/>
      <w:bookmarkEnd w:id="17"/>
      <w:r w:rsidDel="00000000" w:rsidR="00000000" w:rsidRPr="00000000">
        <w:rPr>
          <w:rtl w:val="0"/>
        </w:rPr>
        <w:t xml:space="preserve">Loads and Fixtures</w:t>
      </w:r>
    </w:p>
    <w:p w:rsidR="00000000" w:rsidDel="00000000" w:rsidP="00000000" w:rsidRDefault="00000000" w:rsidRPr="00000000" w14:paraId="00000082">
      <w:pPr>
        <w:rPr/>
      </w:pPr>
      <w:r w:rsidDel="00000000" w:rsidR="00000000" w:rsidRPr="00000000">
        <w:rPr>
          <w:rtl w:val="0"/>
        </w:rPr>
      </w:r>
    </w:p>
    <w:tbl>
      <w:tblPr>
        <w:tblStyle w:val="Table5"/>
        <w:tblW w:w="10785.0" w:type="dxa"/>
        <w:jc w:val="left"/>
        <w:tblInd w:w="-660.0" w:type="dxa"/>
        <w:tblBorders>
          <w:top w:color="4d7830" w:space="0" w:sz="18" w:val="single"/>
          <w:left w:color="000000" w:space="0" w:sz="8" w:val="single"/>
          <w:bottom w:color="4d7830" w:space="0" w:sz="18" w:val="single"/>
          <w:right w:color="000000" w:space="0" w:sz="8" w:val="single"/>
          <w:insideH w:color="000000" w:space="0" w:sz="8" w:val="single"/>
          <w:insideV w:color="000000" w:space="0" w:sz="8" w:val="single"/>
        </w:tblBorders>
        <w:tblLayout w:type="fixed"/>
        <w:tblLook w:val="04A0"/>
      </w:tblPr>
      <w:tblGrid>
        <w:gridCol w:w="2460"/>
        <w:gridCol w:w="3000"/>
        <w:gridCol w:w="5325"/>
        <w:tblGridChange w:id="0">
          <w:tblGrid>
            <w:gridCol w:w="2460"/>
            <w:gridCol w:w="3000"/>
            <w:gridCol w:w="5325"/>
          </w:tblGrid>
        </w:tblGridChange>
      </w:tblGrid>
      <w:tr>
        <w:trPr>
          <w:cantSplit w:val="0"/>
          <w:trHeight w:val="20" w:hRule="atLeast"/>
          <w:tblHeader w:val="0"/>
        </w:trPr>
        <w:tc>
          <w:tcPr>
            <w:tcBorders>
              <w:left w:color="76923c" w:space="0" w:sz="18" w:val="single"/>
              <w:right w:color="76923c" w:space="0" w:sz="18" w:val="single"/>
            </w:tcBorders>
            <w:shd w:fill="ebf1dd" w:val="clear"/>
            <w:vAlign w:val="center"/>
          </w:tcPr>
          <w:p w:rsidR="00000000" w:rsidDel="00000000" w:rsidP="00000000" w:rsidRDefault="00000000" w:rsidRPr="00000000" w14:paraId="00000083">
            <w:pPr>
              <w:spacing w:line="240" w:lineRule="auto"/>
              <w:jc w:val="center"/>
              <w:rPr>
                <w:color w:val="000000"/>
              </w:rPr>
            </w:pPr>
            <w:r w:rsidDel="00000000" w:rsidR="00000000" w:rsidRPr="00000000">
              <w:rPr>
                <w:color w:val="000000"/>
                <w:rtl w:val="0"/>
              </w:rPr>
              <w:t xml:space="preserve">Fixture name</w:t>
            </w:r>
          </w:p>
        </w:tc>
        <w:tc>
          <w:tcPr>
            <w:tcBorders>
              <w:left w:color="76923c" w:space="0" w:sz="18" w:val="single"/>
              <w:bottom w:color="76923c" w:space="0" w:sz="18" w:val="single"/>
              <w:right w:color="76923c" w:space="0" w:sz="18" w:val="single"/>
            </w:tcBorders>
            <w:shd w:fill="ebf1dd" w:val="clear"/>
            <w:vAlign w:val="center"/>
          </w:tcPr>
          <w:p w:rsidR="00000000" w:rsidDel="00000000" w:rsidP="00000000" w:rsidRDefault="00000000" w:rsidRPr="00000000" w14:paraId="00000084">
            <w:pPr>
              <w:spacing w:line="240" w:lineRule="auto"/>
              <w:jc w:val="center"/>
              <w:rPr>
                <w:color w:val="000000"/>
              </w:rPr>
            </w:pPr>
            <w:r w:rsidDel="00000000" w:rsidR="00000000" w:rsidRPr="00000000">
              <w:rPr>
                <w:color w:val="000000"/>
                <w:rtl w:val="0"/>
              </w:rPr>
              <w:t xml:space="preserve">Fixture Image</w:t>
            </w:r>
          </w:p>
        </w:tc>
        <w:tc>
          <w:tcPr>
            <w:tcBorders>
              <w:left w:color="76923c" w:space="0" w:sz="18" w:val="single"/>
              <w:bottom w:color="76923c" w:space="0" w:sz="18" w:val="single"/>
              <w:right w:color="76923c" w:space="0" w:sz="18" w:val="single"/>
            </w:tcBorders>
            <w:shd w:fill="ebf1dd" w:val="clear"/>
            <w:vAlign w:val="center"/>
          </w:tcPr>
          <w:p w:rsidR="00000000" w:rsidDel="00000000" w:rsidP="00000000" w:rsidRDefault="00000000" w:rsidRPr="00000000" w14:paraId="00000085">
            <w:pPr>
              <w:spacing w:line="240" w:lineRule="auto"/>
              <w:jc w:val="center"/>
              <w:rPr>
                <w:color w:val="000000"/>
              </w:rPr>
            </w:pPr>
            <w:r w:rsidDel="00000000" w:rsidR="00000000" w:rsidRPr="00000000">
              <w:rPr>
                <w:color w:val="000000"/>
                <w:rtl w:val="0"/>
              </w:rPr>
              <w:t xml:space="preserve">Fixture Details</w:t>
            </w:r>
          </w:p>
        </w:tc>
      </w:tr>
      <w:tr>
        <w:trPr>
          <w:cantSplit w:val="0"/>
          <w:tblHeader w:val="0"/>
        </w:trPr>
        <w:tc>
          <w:tcPr>
            <w:tcBorders>
              <w:top w:color="76923c" w:space="0" w:sz="18" w:val="single"/>
              <w:left w:color="76923c" w:space="0" w:sz="18" w:val="single"/>
            </w:tcBorders>
            <w:vAlign w:val="center"/>
          </w:tcPr>
          <w:p w:rsidR="00000000" w:rsidDel="00000000" w:rsidP="00000000" w:rsidRDefault="00000000" w:rsidRPr="00000000" w14:paraId="00000086">
            <w:pPr>
              <w:spacing w:line="240" w:lineRule="auto"/>
              <w:jc w:val="center"/>
              <w:rPr/>
            </w:pPr>
            <w:r w:rsidDel="00000000" w:rsidR="00000000" w:rsidRPr="00000000">
              <w:rPr>
                <w:rtl w:val="0"/>
              </w:rPr>
              <w:t xml:space="preserve">Fixed-1</w:t>
            </w:r>
          </w:p>
        </w:tc>
        <w:tc>
          <w:tcPr>
            <w:tcBorders>
              <w:top w:color="76923c" w:space="0" w:sz="18" w:val="single"/>
            </w:tcBorders>
          </w:tcPr>
          <w:p w:rsidR="00000000" w:rsidDel="00000000" w:rsidP="00000000" w:rsidRDefault="00000000" w:rsidRPr="00000000" w14:paraId="00000087">
            <w:pPr>
              <w:spacing w:line="240" w:lineRule="auto"/>
              <w:jc w:val="center"/>
              <w:rPr>
                <w:sz w:val="20"/>
                <w:szCs w:val="20"/>
              </w:rPr>
            </w:pPr>
            <w:r w:rsidDel="00000000" w:rsidR="00000000" w:rsidRPr="00000000">
              <w:rPr>
                <w:sz w:val="20"/>
                <w:szCs w:val="20"/>
              </w:rPr>
              <w:drawing>
                <wp:inline distB="0" distT="0" distL="0" distR="0">
                  <wp:extent cx="1772285" cy="633730"/>
                  <wp:effectExtent b="0" l="0" r="0" t="0"/>
                  <wp:docPr id="23"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1772285" cy="633730"/>
                          </a:xfrm>
                          <a:prstGeom prst="rect"/>
                          <a:ln/>
                        </pic:spPr>
                      </pic:pic>
                    </a:graphicData>
                  </a:graphic>
                </wp:inline>
              </w:drawing>
            </w:r>
            <w:r w:rsidDel="00000000" w:rsidR="00000000" w:rsidRPr="00000000">
              <w:rPr>
                <w:rtl w:val="0"/>
              </w:rPr>
            </w:r>
          </w:p>
        </w:tc>
        <w:tc>
          <w:tcPr>
            <w:tcBorders>
              <w:top w:color="76923c" w:space="0" w:sz="18" w:val="single"/>
              <w:right w:color="76923c" w:space="0" w:sz="18" w:val="single"/>
            </w:tcBorders>
          </w:tcPr>
          <w:p w:rsidR="00000000" w:rsidDel="00000000" w:rsidP="00000000" w:rsidRDefault="00000000" w:rsidRPr="00000000" w14:paraId="00000088">
            <w:pPr>
              <w:widowControl w:val="0"/>
              <w:rPr>
                <w:sz w:val="20"/>
                <w:szCs w:val="20"/>
              </w:rPr>
            </w:pPr>
            <w:r w:rsidDel="00000000" w:rsidR="00000000" w:rsidRPr="00000000">
              <w:rPr>
                <w:rtl w:val="0"/>
              </w:rPr>
            </w:r>
          </w:p>
          <w:tbl>
            <w:tblPr>
              <w:tblStyle w:val="Table6"/>
              <w:tblW w:w="5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80"/>
            </w:tblPr>
            <w:tblGrid>
              <w:gridCol w:w="3180"/>
              <w:gridCol w:w="2010"/>
              <w:tblGridChange w:id="0">
                <w:tblGrid>
                  <w:gridCol w:w="3180"/>
                  <w:gridCol w:w="2010"/>
                </w:tblGrid>
              </w:tblGridChange>
            </w:tblGrid>
            <w:tr>
              <w:trPr>
                <w:cantSplit w:val="0"/>
                <w:trHeight w:val="73" w:hRule="atLeast"/>
                <w:tblHeader w:val="0"/>
              </w:trPr>
              <w:tc>
                <w:tcPr>
                  <w:shd w:fill="auto" w:val="clear"/>
                  <w:vAlign w:val="center"/>
                </w:tcPr>
                <w:p w:rsidR="00000000" w:rsidDel="00000000" w:rsidP="00000000" w:rsidRDefault="00000000" w:rsidRPr="00000000" w14:paraId="00000089">
                  <w:pPr>
                    <w:spacing w:line="240" w:lineRule="auto"/>
                    <w:jc w:val="right"/>
                    <w:rPr>
                      <w:sz w:val="20"/>
                      <w:szCs w:val="20"/>
                    </w:rPr>
                  </w:pPr>
                  <w:r w:rsidDel="00000000" w:rsidR="00000000" w:rsidRPr="00000000">
                    <w:rPr>
                      <w:sz w:val="20"/>
                      <w:szCs w:val="20"/>
                      <w:rtl w:val="0"/>
                    </w:rPr>
                    <w:t xml:space="preserve">Entities:</w:t>
                  </w:r>
                </w:p>
              </w:tc>
              <w:tc>
                <w:tcPr>
                  <w:shd w:fill="auto" w:val="clear"/>
                </w:tcPr>
                <w:p w:rsidR="00000000" w:rsidDel="00000000" w:rsidP="00000000" w:rsidRDefault="00000000" w:rsidRPr="00000000" w14:paraId="0000008A">
                  <w:pPr>
                    <w:spacing w:line="240" w:lineRule="auto"/>
                    <w:jc w:val="center"/>
                    <w:rPr>
                      <w:sz w:val="20"/>
                      <w:szCs w:val="20"/>
                    </w:rPr>
                  </w:pPr>
                  <w:r w:rsidDel="00000000" w:rsidR="00000000" w:rsidRPr="00000000">
                    <w:rPr>
                      <w:sz w:val="20"/>
                      <w:szCs w:val="20"/>
                      <w:rtl w:val="0"/>
                    </w:rPr>
                    <w:t xml:space="preserve">1 face(s)</w:t>
                  </w:r>
                </w:p>
              </w:tc>
            </w:tr>
            <w:tr>
              <w:trPr>
                <w:cantSplit w:val="0"/>
                <w:trHeight w:val="73" w:hRule="atLeast"/>
                <w:tblHeader w:val="0"/>
              </w:trPr>
              <w:tc>
                <w:tcPr>
                  <w:shd w:fill="auto" w:val="clear"/>
                </w:tcPr>
                <w:p w:rsidR="00000000" w:rsidDel="00000000" w:rsidP="00000000" w:rsidRDefault="00000000" w:rsidRPr="00000000" w14:paraId="0000008B">
                  <w:pPr>
                    <w:spacing w:line="240" w:lineRule="auto"/>
                    <w:jc w:val="right"/>
                    <w:rPr>
                      <w:sz w:val="20"/>
                      <w:szCs w:val="20"/>
                    </w:rPr>
                  </w:pPr>
                  <w:r w:rsidDel="00000000" w:rsidR="00000000" w:rsidRPr="00000000">
                    <w:rPr>
                      <w:sz w:val="20"/>
                      <w:szCs w:val="20"/>
                      <w:rtl w:val="0"/>
                    </w:rPr>
                    <w:t xml:space="preserve">Type:</w:t>
                  </w:r>
                </w:p>
              </w:tc>
              <w:tc>
                <w:tcPr>
                  <w:shd w:fill="auto" w:val="clear"/>
                </w:tcPr>
                <w:p w:rsidR="00000000" w:rsidDel="00000000" w:rsidP="00000000" w:rsidRDefault="00000000" w:rsidRPr="00000000" w14:paraId="0000008C">
                  <w:pPr>
                    <w:spacing w:line="240" w:lineRule="auto"/>
                    <w:jc w:val="center"/>
                    <w:rPr>
                      <w:sz w:val="20"/>
                      <w:szCs w:val="20"/>
                    </w:rPr>
                  </w:pPr>
                  <w:r w:rsidDel="00000000" w:rsidR="00000000" w:rsidRPr="00000000">
                    <w:rPr>
                      <w:sz w:val="20"/>
                      <w:szCs w:val="20"/>
                      <w:rtl w:val="0"/>
                    </w:rPr>
                    <w:t xml:space="preserve">Fixed Geometry</w:t>
                  </w:r>
                </w:p>
              </w:tc>
            </w:tr>
          </w:tbl>
          <w:p w:rsidR="00000000" w:rsidDel="00000000" w:rsidP="00000000" w:rsidRDefault="00000000" w:rsidRPr="00000000" w14:paraId="0000008D">
            <w:pPr>
              <w:spacing w:after="100" w:line="240" w:lineRule="auto"/>
              <w:rPr>
                <w:color w:val="000000"/>
                <w:sz w:val="20"/>
                <w:szCs w:val="20"/>
              </w:rPr>
            </w:pPr>
            <w:r w:rsidDel="00000000" w:rsidR="00000000" w:rsidRPr="00000000">
              <w:rPr>
                <w:rtl w:val="0"/>
              </w:rPr>
            </w:r>
          </w:p>
        </w:tc>
      </w:tr>
      <w:tr>
        <w:trPr>
          <w:cantSplit w:val="0"/>
          <w:tblHeader w:val="0"/>
        </w:trPr>
        <w:tc>
          <w:tcPr>
            <w:gridSpan w:val="3"/>
            <w:tcBorders>
              <w:left w:color="76923c" w:space="0" w:sz="18" w:val="single"/>
              <w:right w:color="76923c" w:space="0" w:sz="18" w:val="single"/>
            </w:tcBorders>
            <w:shd w:fill="d7e3bc" w:val="clear"/>
            <w:vAlign w:val="center"/>
          </w:tcPr>
          <w:p w:rsidR="00000000" w:rsidDel="00000000" w:rsidP="00000000" w:rsidRDefault="00000000" w:rsidRPr="00000000" w14:paraId="0000008E">
            <w:pPr>
              <w:spacing w:line="240" w:lineRule="auto"/>
              <w:jc w:val="center"/>
              <w:rPr/>
            </w:pPr>
            <w:r w:rsidDel="00000000" w:rsidR="00000000" w:rsidRPr="00000000">
              <w:rPr>
                <w:rtl w:val="0"/>
              </w:rPr>
              <w:t xml:space="preserve">Resultant Forces</w:t>
            </w:r>
          </w:p>
          <w:tbl>
            <w:tblPr>
              <w:tblStyle w:val="Table7"/>
              <w:tblW w:w="10500.0" w:type="dxa"/>
              <w:jc w:val="left"/>
              <w:tblBorders>
                <w:top w:color="8064a2" w:space="0" w:sz="8" w:val="single"/>
                <w:left w:color="f9b074" w:space="0" w:sz="8" w:val="single"/>
                <w:bottom w:color="8064a2" w:space="0" w:sz="8" w:val="single"/>
                <w:right w:color="f9b074" w:space="0" w:sz="8" w:val="single"/>
                <w:insideH w:color="f9b074" w:space="0" w:sz="8" w:val="single"/>
                <w:insideV w:color="f9b074" w:space="0" w:sz="8" w:val="single"/>
              </w:tblBorders>
              <w:tblLayout w:type="fixed"/>
              <w:tblLook w:val="0600"/>
            </w:tblPr>
            <w:tblGrid>
              <w:gridCol w:w="2655"/>
              <w:gridCol w:w="1980"/>
              <w:gridCol w:w="1980"/>
              <w:gridCol w:w="1980"/>
              <w:gridCol w:w="1905"/>
              <w:tblGridChange w:id="0">
                <w:tblGrid>
                  <w:gridCol w:w="2655"/>
                  <w:gridCol w:w="1980"/>
                  <w:gridCol w:w="1980"/>
                  <w:gridCol w:w="1980"/>
                  <w:gridCol w:w="1905"/>
                </w:tblGrid>
              </w:tblGridChange>
            </w:tblGrid>
            <w:tr>
              <w:trPr>
                <w:cantSplit w:val="0"/>
                <w:trHeight w:val="250" w:hRule="atLeast"/>
                <w:tblHeader w:val="0"/>
              </w:trPr>
              <w:tc>
                <w:tcPr>
                  <w:shd w:fill="d9d9d9" w:val="clear"/>
                  <w:vAlign w:val="center"/>
                </w:tcPr>
                <w:p w:rsidR="00000000" w:rsidDel="00000000" w:rsidP="00000000" w:rsidRDefault="00000000" w:rsidRPr="00000000" w14:paraId="0000008F">
                  <w:pPr>
                    <w:spacing w:line="240" w:lineRule="auto"/>
                    <w:jc w:val="center"/>
                    <w:rPr>
                      <w:b w:val="1"/>
                      <w:sz w:val="20"/>
                      <w:szCs w:val="20"/>
                    </w:rPr>
                  </w:pPr>
                  <w:r w:rsidDel="00000000" w:rsidR="00000000" w:rsidRPr="00000000">
                    <w:rPr>
                      <w:b w:val="1"/>
                      <w:sz w:val="20"/>
                      <w:szCs w:val="20"/>
                      <w:rtl w:val="0"/>
                    </w:rPr>
                    <w:t xml:space="preserve">Components</w:t>
                  </w:r>
                </w:p>
              </w:tc>
              <w:tc>
                <w:tcPr>
                  <w:shd w:fill="d9d9d9" w:val="clear"/>
                  <w:vAlign w:val="center"/>
                </w:tcPr>
                <w:p w:rsidR="00000000" w:rsidDel="00000000" w:rsidP="00000000" w:rsidRDefault="00000000" w:rsidRPr="00000000" w14:paraId="00000090">
                  <w:pPr>
                    <w:spacing w:line="240" w:lineRule="auto"/>
                    <w:jc w:val="center"/>
                    <w:rPr>
                      <w:b w:val="1"/>
                      <w:sz w:val="20"/>
                      <w:szCs w:val="20"/>
                    </w:rPr>
                  </w:pPr>
                  <w:r w:rsidDel="00000000" w:rsidR="00000000" w:rsidRPr="00000000">
                    <w:rPr>
                      <w:b w:val="1"/>
                      <w:sz w:val="20"/>
                      <w:szCs w:val="20"/>
                      <w:rtl w:val="0"/>
                    </w:rPr>
                    <w:t xml:space="preserve">X</w:t>
                  </w:r>
                </w:p>
              </w:tc>
              <w:tc>
                <w:tcPr>
                  <w:shd w:fill="d9d9d9" w:val="clear"/>
                  <w:vAlign w:val="center"/>
                </w:tcPr>
                <w:p w:rsidR="00000000" w:rsidDel="00000000" w:rsidP="00000000" w:rsidRDefault="00000000" w:rsidRPr="00000000" w14:paraId="00000091">
                  <w:pPr>
                    <w:spacing w:line="240" w:lineRule="auto"/>
                    <w:jc w:val="center"/>
                    <w:rPr>
                      <w:b w:val="1"/>
                      <w:sz w:val="20"/>
                      <w:szCs w:val="20"/>
                    </w:rPr>
                  </w:pPr>
                  <w:r w:rsidDel="00000000" w:rsidR="00000000" w:rsidRPr="00000000">
                    <w:rPr>
                      <w:b w:val="1"/>
                      <w:sz w:val="20"/>
                      <w:szCs w:val="20"/>
                      <w:rtl w:val="0"/>
                    </w:rPr>
                    <w:t xml:space="preserve">Y</w:t>
                  </w:r>
                </w:p>
              </w:tc>
              <w:tc>
                <w:tcPr>
                  <w:shd w:fill="d9d9d9" w:val="clear"/>
                  <w:vAlign w:val="center"/>
                </w:tcPr>
                <w:p w:rsidR="00000000" w:rsidDel="00000000" w:rsidP="00000000" w:rsidRDefault="00000000" w:rsidRPr="00000000" w14:paraId="00000092">
                  <w:pPr>
                    <w:spacing w:line="240" w:lineRule="auto"/>
                    <w:jc w:val="center"/>
                    <w:rPr>
                      <w:b w:val="1"/>
                      <w:sz w:val="20"/>
                      <w:szCs w:val="20"/>
                    </w:rPr>
                  </w:pPr>
                  <w:r w:rsidDel="00000000" w:rsidR="00000000" w:rsidRPr="00000000">
                    <w:rPr>
                      <w:b w:val="1"/>
                      <w:sz w:val="20"/>
                      <w:szCs w:val="20"/>
                      <w:rtl w:val="0"/>
                    </w:rPr>
                    <w:t xml:space="preserve">Z</w:t>
                  </w:r>
                </w:p>
              </w:tc>
              <w:tc>
                <w:tcPr>
                  <w:shd w:fill="d9d9d9" w:val="clear"/>
                  <w:vAlign w:val="center"/>
                </w:tcPr>
                <w:p w:rsidR="00000000" w:rsidDel="00000000" w:rsidP="00000000" w:rsidRDefault="00000000" w:rsidRPr="00000000" w14:paraId="00000093">
                  <w:pPr>
                    <w:spacing w:line="240" w:lineRule="auto"/>
                    <w:jc w:val="center"/>
                    <w:rPr>
                      <w:b w:val="1"/>
                      <w:sz w:val="20"/>
                      <w:szCs w:val="20"/>
                    </w:rPr>
                  </w:pPr>
                  <w:r w:rsidDel="00000000" w:rsidR="00000000" w:rsidRPr="00000000">
                    <w:rPr>
                      <w:b w:val="1"/>
                      <w:sz w:val="20"/>
                      <w:szCs w:val="20"/>
                      <w:rtl w:val="0"/>
                    </w:rPr>
                    <w:t xml:space="preserve">Resultant</w:t>
                  </w:r>
                </w:p>
              </w:tc>
            </w:tr>
            <w:tr>
              <w:trPr>
                <w:cantSplit w:val="0"/>
                <w:trHeight w:val="263" w:hRule="atLeast"/>
                <w:tblHeader w:val="0"/>
              </w:trPr>
              <w:tc>
                <w:tcPr>
                  <w:shd w:fill="d9d9d9" w:val="clear"/>
                  <w:vAlign w:val="center"/>
                </w:tcPr>
                <w:p w:rsidR="00000000" w:rsidDel="00000000" w:rsidP="00000000" w:rsidRDefault="00000000" w:rsidRPr="00000000" w14:paraId="00000094">
                  <w:pPr>
                    <w:spacing w:line="240" w:lineRule="auto"/>
                    <w:jc w:val="center"/>
                    <w:rPr>
                      <w:b w:val="1"/>
                      <w:sz w:val="20"/>
                      <w:szCs w:val="20"/>
                    </w:rPr>
                  </w:pPr>
                  <w:r w:rsidDel="00000000" w:rsidR="00000000" w:rsidRPr="00000000">
                    <w:rPr>
                      <w:b w:val="1"/>
                      <w:sz w:val="20"/>
                      <w:szCs w:val="20"/>
                      <w:rtl w:val="0"/>
                    </w:rPr>
                    <w:t xml:space="preserve">Reaction force(N)</w:t>
                  </w:r>
                </w:p>
              </w:tc>
              <w:tc>
                <w:tcPr>
                  <w:shd w:fill="ffffff" w:val="clear"/>
                  <w:vAlign w:val="center"/>
                </w:tcPr>
                <w:p w:rsidR="00000000" w:rsidDel="00000000" w:rsidP="00000000" w:rsidRDefault="00000000" w:rsidRPr="00000000" w14:paraId="00000095">
                  <w:pPr>
                    <w:spacing w:line="240" w:lineRule="auto"/>
                    <w:jc w:val="center"/>
                    <w:rPr>
                      <w:sz w:val="20"/>
                      <w:szCs w:val="20"/>
                    </w:rPr>
                  </w:pPr>
                  <w:r w:rsidDel="00000000" w:rsidR="00000000" w:rsidRPr="00000000">
                    <w:rPr>
                      <w:sz w:val="20"/>
                      <w:szCs w:val="20"/>
                      <w:rtl w:val="0"/>
                    </w:rPr>
                    <w:t xml:space="preserve">-0.000766039</w:t>
                  </w:r>
                </w:p>
              </w:tc>
              <w:tc>
                <w:tcPr>
                  <w:shd w:fill="ffffff" w:val="clear"/>
                  <w:vAlign w:val="center"/>
                </w:tcPr>
                <w:p w:rsidR="00000000" w:rsidDel="00000000" w:rsidP="00000000" w:rsidRDefault="00000000" w:rsidRPr="00000000" w14:paraId="00000096">
                  <w:pPr>
                    <w:spacing w:line="240" w:lineRule="auto"/>
                    <w:jc w:val="center"/>
                    <w:rPr>
                      <w:sz w:val="20"/>
                      <w:szCs w:val="20"/>
                    </w:rPr>
                  </w:pPr>
                  <w:r w:rsidDel="00000000" w:rsidR="00000000" w:rsidRPr="00000000">
                    <w:rPr>
                      <w:sz w:val="20"/>
                      <w:szCs w:val="20"/>
                      <w:rtl w:val="0"/>
                    </w:rPr>
                    <w:t xml:space="preserve">-18,000</w:t>
                  </w:r>
                </w:p>
              </w:tc>
              <w:tc>
                <w:tcPr>
                  <w:shd w:fill="ffffff" w:val="clear"/>
                  <w:vAlign w:val="center"/>
                </w:tcPr>
                <w:p w:rsidR="00000000" w:rsidDel="00000000" w:rsidP="00000000" w:rsidRDefault="00000000" w:rsidRPr="00000000" w14:paraId="00000097">
                  <w:pPr>
                    <w:spacing w:line="240" w:lineRule="auto"/>
                    <w:jc w:val="center"/>
                    <w:rPr>
                      <w:sz w:val="20"/>
                      <w:szCs w:val="20"/>
                    </w:rPr>
                  </w:pPr>
                  <w:r w:rsidDel="00000000" w:rsidR="00000000" w:rsidRPr="00000000">
                    <w:rPr>
                      <w:sz w:val="20"/>
                      <w:szCs w:val="20"/>
                      <w:rtl w:val="0"/>
                    </w:rPr>
                    <w:t xml:space="preserve">-7.15256e-05</w:t>
                  </w:r>
                </w:p>
              </w:tc>
              <w:tc>
                <w:tcPr>
                  <w:shd w:fill="ffffff" w:val="clear"/>
                  <w:vAlign w:val="center"/>
                </w:tcPr>
                <w:p w:rsidR="00000000" w:rsidDel="00000000" w:rsidP="00000000" w:rsidRDefault="00000000" w:rsidRPr="00000000" w14:paraId="00000098">
                  <w:pPr>
                    <w:spacing w:line="240" w:lineRule="auto"/>
                    <w:jc w:val="center"/>
                    <w:rPr>
                      <w:sz w:val="20"/>
                      <w:szCs w:val="20"/>
                    </w:rPr>
                  </w:pPr>
                  <w:r w:rsidDel="00000000" w:rsidR="00000000" w:rsidRPr="00000000">
                    <w:rPr>
                      <w:sz w:val="20"/>
                      <w:szCs w:val="20"/>
                      <w:rtl w:val="0"/>
                    </w:rPr>
                    <w:t xml:space="preserve">18,000</w:t>
                  </w:r>
                </w:p>
              </w:tc>
            </w:tr>
            <w:tr>
              <w:trPr>
                <w:cantSplit w:val="0"/>
                <w:trHeight w:val="263" w:hRule="atLeast"/>
                <w:tblHeader w:val="0"/>
              </w:trPr>
              <w:tc>
                <w:tcPr>
                  <w:shd w:fill="d9d9d9" w:val="clear"/>
                  <w:vAlign w:val="center"/>
                </w:tcPr>
                <w:p w:rsidR="00000000" w:rsidDel="00000000" w:rsidP="00000000" w:rsidRDefault="00000000" w:rsidRPr="00000000" w14:paraId="00000099">
                  <w:pPr>
                    <w:spacing w:line="240" w:lineRule="auto"/>
                    <w:jc w:val="center"/>
                    <w:rPr>
                      <w:b w:val="1"/>
                      <w:sz w:val="20"/>
                      <w:szCs w:val="20"/>
                    </w:rPr>
                  </w:pPr>
                  <w:r w:rsidDel="00000000" w:rsidR="00000000" w:rsidRPr="00000000">
                    <w:rPr>
                      <w:b w:val="1"/>
                      <w:sz w:val="20"/>
                      <w:szCs w:val="20"/>
                      <w:rtl w:val="0"/>
                    </w:rPr>
                    <w:t xml:space="preserve">Reaction Moment(N.m)</w:t>
                  </w:r>
                </w:p>
              </w:tc>
              <w:tc>
                <w:tcPr>
                  <w:shd w:fill="ffffff" w:val="clear"/>
                  <w:vAlign w:val="center"/>
                </w:tcPr>
                <w:p w:rsidR="00000000" w:rsidDel="00000000" w:rsidP="00000000" w:rsidRDefault="00000000" w:rsidRPr="00000000" w14:paraId="0000009A">
                  <w:pPr>
                    <w:spacing w:line="240" w:lineRule="auto"/>
                    <w:jc w:val="center"/>
                    <w:rPr>
                      <w:sz w:val="20"/>
                      <w:szCs w:val="20"/>
                    </w:rPr>
                  </w:pPr>
                  <w:r w:rsidDel="00000000" w:rsidR="00000000" w:rsidRPr="00000000">
                    <w:rPr>
                      <w:sz w:val="20"/>
                      <w:szCs w:val="20"/>
                      <w:rtl w:val="0"/>
                    </w:rPr>
                    <w:t xml:space="preserve">0</w:t>
                  </w:r>
                </w:p>
              </w:tc>
              <w:tc>
                <w:tcPr>
                  <w:shd w:fill="ffffff" w:val="clear"/>
                  <w:vAlign w:val="center"/>
                </w:tcPr>
                <w:p w:rsidR="00000000" w:rsidDel="00000000" w:rsidP="00000000" w:rsidRDefault="00000000" w:rsidRPr="00000000" w14:paraId="0000009B">
                  <w:pPr>
                    <w:spacing w:line="240" w:lineRule="auto"/>
                    <w:jc w:val="center"/>
                    <w:rPr>
                      <w:sz w:val="20"/>
                      <w:szCs w:val="20"/>
                    </w:rPr>
                  </w:pPr>
                  <w:r w:rsidDel="00000000" w:rsidR="00000000" w:rsidRPr="00000000">
                    <w:rPr>
                      <w:sz w:val="20"/>
                      <w:szCs w:val="20"/>
                      <w:rtl w:val="0"/>
                    </w:rPr>
                    <w:t xml:space="preserve">0</w:t>
                  </w:r>
                </w:p>
              </w:tc>
              <w:tc>
                <w:tcPr>
                  <w:shd w:fill="ffffff" w:val="clear"/>
                  <w:vAlign w:val="center"/>
                </w:tcPr>
                <w:p w:rsidR="00000000" w:rsidDel="00000000" w:rsidP="00000000" w:rsidRDefault="00000000" w:rsidRPr="00000000" w14:paraId="0000009C">
                  <w:pPr>
                    <w:spacing w:line="240" w:lineRule="auto"/>
                    <w:jc w:val="center"/>
                    <w:rPr>
                      <w:sz w:val="20"/>
                      <w:szCs w:val="20"/>
                    </w:rPr>
                  </w:pPr>
                  <w:r w:rsidDel="00000000" w:rsidR="00000000" w:rsidRPr="00000000">
                    <w:rPr>
                      <w:sz w:val="20"/>
                      <w:szCs w:val="20"/>
                      <w:rtl w:val="0"/>
                    </w:rPr>
                    <w:t xml:space="preserve">0</w:t>
                  </w:r>
                </w:p>
              </w:tc>
              <w:tc>
                <w:tcPr>
                  <w:shd w:fill="ffffff" w:val="clear"/>
                  <w:vAlign w:val="center"/>
                </w:tcPr>
                <w:p w:rsidR="00000000" w:rsidDel="00000000" w:rsidP="00000000" w:rsidRDefault="00000000" w:rsidRPr="00000000" w14:paraId="0000009D">
                  <w:pPr>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9E">
            <w:pPr>
              <w:spacing w:line="240" w:lineRule="auto"/>
              <w:jc w:val="center"/>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0A1">
      <w:pPr>
        <w:spacing w:after="100" w:line="240" w:lineRule="auto"/>
        <w:rPr>
          <w:rFonts w:ascii="Trebuchet MS" w:cs="Trebuchet MS" w:eastAsia="Trebuchet MS" w:hAnsi="Trebuchet MS"/>
          <w:sz w:val="20"/>
          <w:szCs w:val="20"/>
        </w:rPr>
      </w:pPr>
      <w:r w:rsidDel="00000000" w:rsidR="00000000" w:rsidRPr="00000000">
        <w:rPr>
          <w:rtl w:val="0"/>
        </w:rPr>
      </w:r>
    </w:p>
    <w:tbl>
      <w:tblPr>
        <w:tblStyle w:val="Table8"/>
        <w:tblW w:w="10785.0" w:type="dxa"/>
        <w:jc w:val="left"/>
        <w:tblInd w:w="-660.0" w:type="dxa"/>
        <w:tblBorders>
          <w:top w:color="c0504d" w:space="0" w:sz="18" w:val="single"/>
          <w:left w:color="000000" w:space="0" w:sz="8" w:val="single"/>
          <w:bottom w:color="c0504d" w:space="0" w:sz="18" w:val="single"/>
          <w:right w:color="000000" w:space="0" w:sz="8" w:val="single"/>
          <w:insideH w:color="000000" w:space="0" w:sz="8" w:val="single"/>
          <w:insideV w:color="000000" w:space="0" w:sz="4" w:val="single"/>
        </w:tblBorders>
        <w:tblLayout w:type="fixed"/>
        <w:tblLook w:val="04A0"/>
      </w:tblPr>
      <w:tblGrid>
        <w:gridCol w:w="2325"/>
        <w:gridCol w:w="3225"/>
        <w:gridCol w:w="5235"/>
        <w:tblGridChange w:id="0">
          <w:tblGrid>
            <w:gridCol w:w="2325"/>
            <w:gridCol w:w="3225"/>
            <w:gridCol w:w="5235"/>
          </w:tblGrid>
        </w:tblGridChange>
      </w:tblGrid>
      <w:tr>
        <w:trPr>
          <w:cantSplit w:val="0"/>
          <w:trHeight w:val="20" w:hRule="atLeast"/>
          <w:tblHeader w:val="0"/>
        </w:trPr>
        <w:tc>
          <w:tcPr>
            <w:tcBorders>
              <w:left w:color="c0504d" w:space="0" w:sz="18" w:val="single"/>
              <w:right w:color="c0504d" w:space="0" w:sz="18" w:val="single"/>
            </w:tcBorders>
            <w:shd w:fill="f2e0d2" w:val="clear"/>
            <w:vAlign w:val="center"/>
          </w:tcPr>
          <w:p w:rsidR="00000000" w:rsidDel="00000000" w:rsidP="00000000" w:rsidRDefault="00000000" w:rsidRPr="00000000" w14:paraId="000000A2">
            <w:pPr>
              <w:spacing w:line="240" w:lineRule="auto"/>
              <w:jc w:val="center"/>
              <w:rPr>
                <w:color w:val="000000"/>
              </w:rPr>
            </w:pPr>
            <w:r w:rsidDel="00000000" w:rsidR="00000000" w:rsidRPr="00000000">
              <w:rPr>
                <w:color w:val="000000"/>
                <w:rtl w:val="0"/>
              </w:rPr>
              <w:t xml:space="preserve">Load name</w:t>
            </w:r>
          </w:p>
        </w:tc>
        <w:tc>
          <w:tcPr>
            <w:tcBorders>
              <w:left w:color="c0504d" w:space="0" w:sz="18" w:val="single"/>
              <w:bottom w:color="c0504d" w:space="0" w:sz="18" w:val="single"/>
              <w:right w:color="c0504d" w:space="0" w:sz="18" w:val="single"/>
            </w:tcBorders>
            <w:shd w:fill="f2e0d2" w:val="clear"/>
            <w:vAlign w:val="center"/>
          </w:tcPr>
          <w:p w:rsidR="00000000" w:rsidDel="00000000" w:rsidP="00000000" w:rsidRDefault="00000000" w:rsidRPr="00000000" w14:paraId="000000A3">
            <w:pPr>
              <w:spacing w:line="240" w:lineRule="auto"/>
              <w:jc w:val="center"/>
              <w:rPr>
                <w:color w:val="000000"/>
              </w:rPr>
            </w:pPr>
            <w:r w:rsidDel="00000000" w:rsidR="00000000" w:rsidRPr="00000000">
              <w:rPr>
                <w:color w:val="000000"/>
                <w:rtl w:val="0"/>
              </w:rPr>
              <w:t xml:space="preserve">Load Image</w:t>
            </w:r>
          </w:p>
        </w:tc>
        <w:tc>
          <w:tcPr>
            <w:tcBorders>
              <w:left w:color="c0504d" w:space="0" w:sz="18" w:val="single"/>
              <w:bottom w:color="c0504d" w:space="0" w:sz="18" w:val="single"/>
              <w:right w:color="c0504d" w:space="0" w:sz="18" w:val="single"/>
            </w:tcBorders>
            <w:shd w:fill="f2e0d2" w:val="clear"/>
            <w:vAlign w:val="center"/>
          </w:tcPr>
          <w:p w:rsidR="00000000" w:rsidDel="00000000" w:rsidP="00000000" w:rsidRDefault="00000000" w:rsidRPr="00000000" w14:paraId="000000A4">
            <w:pPr>
              <w:spacing w:line="240" w:lineRule="auto"/>
              <w:jc w:val="center"/>
              <w:rPr>
                <w:color w:val="000000"/>
              </w:rPr>
            </w:pPr>
            <w:r w:rsidDel="00000000" w:rsidR="00000000" w:rsidRPr="00000000">
              <w:rPr>
                <w:color w:val="000000"/>
                <w:rtl w:val="0"/>
              </w:rPr>
              <w:t xml:space="preserve">Load Details</w:t>
            </w:r>
          </w:p>
        </w:tc>
      </w:tr>
      <w:tr>
        <w:trPr>
          <w:cantSplit w:val="0"/>
          <w:tblHeader w:val="0"/>
        </w:trPr>
        <w:tc>
          <w:tcPr>
            <w:tcBorders>
              <w:top w:color="c0504d" w:space="0" w:sz="18" w:val="single"/>
              <w:left w:color="c0504d" w:space="0" w:sz="18" w:val="single"/>
            </w:tcBorders>
            <w:vAlign w:val="center"/>
          </w:tcPr>
          <w:p w:rsidR="00000000" w:rsidDel="00000000" w:rsidP="00000000" w:rsidRDefault="00000000" w:rsidRPr="00000000" w14:paraId="000000A5">
            <w:pPr>
              <w:spacing w:line="240" w:lineRule="auto"/>
              <w:jc w:val="center"/>
              <w:rPr/>
            </w:pPr>
            <w:r w:rsidDel="00000000" w:rsidR="00000000" w:rsidRPr="00000000">
              <w:rPr>
                <w:rtl w:val="0"/>
              </w:rPr>
              <w:t xml:space="preserve">Force-1</w:t>
            </w:r>
          </w:p>
        </w:tc>
        <w:tc>
          <w:tcPr>
            <w:tcBorders>
              <w:top w:color="c0504d" w:space="0" w:sz="18" w:val="single"/>
            </w:tcBorders>
          </w:tcPr>
          <w:p w:rsidR="00000000" w:rsidDel="00000000" w:rsidP="00000000" w:rsidRDefault="00000000" w:rsidRPr="00000000" w14:paraId="000000A6">
            <w:pPr>
              <w:spacing w:line="240" w:lineRule="auto"/>
              <w:jc w:val="center"/>
              <w:rPr>
                <w:sz w:val="20"/>
                <w:szCs w:val="20"/>
              </w:rPr>
            </w:pPr>
            <w:r w:rsidDel="00000000" w:rsidR="00000000" w:rsidRPr="00000000">
              <w:rPr>
                <w:sz w:val="20"/>
                <w:szCs w:val="20"/>
              </w:rPr>
              <w:drawing>
                <wp:inline distB="0" distT="0" distL="0" distR="0">
                  <wp:extent cx="1907540" cy="682625"/>
                  <wp:effectExtent b="0" l="0" r="0" t="0"/>
                  <wp:docPr id="34" name="image42.jpg"/>
                  <a:graphic>
                    <a:graphicData uri="http://schemas.openxmlformats.org/drawingml/2006/picture">
                      <pic:pic>
                        <pic:nvPicPr>
                          <pic:cNvPr id="0" name="image42.jpg"/>
                          <pic:cNvPicPr preferRelativeResize="0"/>
                        </pic:nvPicPr>
                        <pic:blipFill>
                          <a:blip r:embed="rId17"/>
                          <a:srcRect b="0" l="0" r="0" t="0"/>
                          <a:stretch>
                            <a:fillRect/>
                          </a:stretch>
                        </pic:blipFill>
                        <pic:spPr>
                          <a:xfrm>
                            <a:off x="0" y="0"/>
                            <a:ext cx="1907540" cy="682625"/>
                          </a:xfrm>
                          <a:prstGeom prst="rect"/>
                          <a:ln/>
                        </pic:spPr>
                      </pic:pic>
                    </a:graphicData>
                  </a:graphic>
                </wp:inline>
              </w:drawing>
            </w:r>
            <w:r w:rsidDel="00000000" w:rsidR="00000000" w:rsidRPr="00000000">
              <w:rPr>
                <w:rtl w:val="0"/>
              </w:rPr>
            </w:r>
          </w:p>
        </w:tc>
        <w:tc>
          <w:tcPr>
            <w:tcBorders>
              <w:top w:color="c0504d" w:space="0" w:sz="18" w:val="single"/>
              <w:right w:color="c0504d" w:space="0" w:sz="18" w:val="single"/>
            </w:tcBorders>
          </w:tcPr>
          <w:p w:rsidR="00000000" w:rsidDel="00000000" w:rsidP="00000000" w:rsidRDefault="00000000" w:rsidRPr="00000000" w14:paraId="000000A7">
            <w:pPr>
              <w:widowControl w:val="0"/>
              <w:rPr>
                <w:sz w:val="20"/>
                <w:szCs w:val="20"/>
              </w:rPr>
            </w:pPr>
            <w:r w:rsidDel="00000000" w:rsidR="00000000" w:rsidRPr="00000000">
              <w:rPr>
                <w:rtl w:val="0"/>
              </w:rPr>
            </w:r>
          </w:p>
          <w:tbl>
            <w:tblPr>
              <w:tblStyle w:val="Table9"/>
              <w:tblW w:w="5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80"/>
            </w:tblPr>
            <w:tblGrid>
              <w:gridCol w:w="2370"/>
              <w:gridCol w:w="3315"/>
              <w:tblGridChange w:id="0">
                <w:tblGrid>
                  <w:gridCol w:w="2370"/>
                  <w:gridCol w:w="3315"/>
                </w:tblGrid>
              </w:tblGridChange>
            </w:tblGrid>
            <w:tr>
              <w:trPr>
                <w:cantSplit w:val="0"/>
                <w:trHeight w:val="73" w:hRule="atLeast"/>
                <w:tblHeader w:val="0"/>
              </w:trPr>
              <w:tc>
                <w:tcPr>
                  <w:shd w:fill="auto" w:val="clear"/>
                  <w:vAlign w:val="center"/>
                </w:tcPr>
                <w:p w:rsidR="00000000" w:rsidDel="00000000" w:rsidP="00000000" w:rsidRDefault="00000000" w:rsidRPr="00000000" w14:paraId="000000A8">
                  <w:pPr>
                    <w:spacing w:line="240" w:lineRule="auto"/>
                    <w:jc w:val="right"/>
                    <w:rPr/>
                  </w:pPr>
                  <w:r w:rsidDel="00000000" w:rsidR="00000000" w:rsidRPr="00000000">
                    <w:rPr>
                      <w:sz w:val="20"/>
                      <w:szCs w:val="20"/>
                      <w:rtl w:val="0"/>
                    </w:rPr>
                    <w:t xml:space="preserve">Entities:</w:t>
                  </w:r>
                  <w:r w:rsidDel="00000000" w:rsidR="00000000" w:rsidRPr="00000000">
                    <w:rPr>
                      <w:rtl w:val="0"/>
                    </w:rPr>
                  </w:r>
                </w:p>
              </w:tc>
              <w:tc>
                <w:tcPr>
                  <w:shd w:fill="auto" w:val="clear"/>
                </w:tcPr>
                <w:p w:rsidR="00000000" w:rsidDel="00000000" w:rsidP="00000000" w:rsidRDefault="00000000" w:rsidRPr="00000000" w14:paraId="000000A9">
                  <w:pPr>
                    <w:spacing w:line="240" w:lineRule="auto"/>
                    <w:jc w:val="center"/>
                    <w:rPr>
                      <w:sz w:val="20"/>
                      <w:szCs w:val="20"/>
                    </w:rPr>
                  </w:pPr>
                  <w:r w:rsidDel="00000000" w:rsidR="00000000" w:rsidRPr="00000000">
                    <w:rPr>
                      <w:sz w:val="20"/>
                      <w:szCs w:val="20"/>
                      <w:rtl w:val="0"/>
                    </w:rPr>
                    <w:t xml:space="preserve">1 face(s)</w:t>
                  </w:r>
                </w:p>
              </w:tc>
            </w:tr>
            <w:tr>
              <w:trPr>
                <w:cantSplit w:val="0"/>
                <w:trHeight w:val="73" w:hRule="atLeast"/>
                <w:tblHeader w:val="0"/>
              </w:trPr>
              <w:tc>
                <w:tcPr>
                  <w:shd w:fill="auto" w:val="clear"/>
                </w:tcPr>
                <w:p w:rsidR="00000000" w:rsidDel="00000000" w:rsidP="00000000" w:rsidRDefault="00000000" w:rsidRPr="00000000" w14:paraId="000000AA">
                  <w:pPr>
                    <w:spacing w:line="240" w:lineRule="auto"/>
                    <w:jc w:val="right"/>
                    <w:rPr>
                      <w:sz w:val="20"/>
                      <w:szCs w:val="20"/>
                    </w:rPr>
                  </w:pPr>
                  <w:r w:rsidDel="00000000" w:rsidR="00000000" w:rsidRPr="00000000">
                    <w:rPr>
                      <w:sz w:val="20"/>
                      <w:szCs w:val="20"/>
                      <w:rtl w:val="0"/>
                    </w:rPr>
                    <w:t xml:space="preserve">Type:</w:t>
                  </w:r>
                </w:p>
              </w:tc>
              <w:tc>
                <w:tcPr>
                  <w:shd w:fill="auto" w:val="clear"/>
                </w:tcPr>
                <w:p w:rsidR="00000000" w:rsidDel="00000000" w:rsidP="00000000" w:rsidRDefault="00000000" w:rsidRPr="00000000" w14:paraId="000000AB">
                  <w:pPr>
                    <w:spacing w:line="240" w:lineRule="auto"/>
                    <w:jc w:val="center"/>
                    <w:rPr>
                      <w:sz w:val="20"/>
                      <w:szCs w:val="20"/>
                    </w:rPr>
                  </w:pPr>
                  <w:r w:rsidDel="00000000" w:rsidR="00000000" w:rsidRPr="00000000">
                    <w:rPr>
                      <w:sz w:val="20"/>
                      <w:szCs w:val="20"/>
                      <w:rtl w:val="0"/>
                    </w:rPr>
                    <w:t xml:space="preserve">Apply normal force</w:t>
                  </w:r>
                </w:p>
              </w:tc>
            </w:tr>
            <w:tr>
              <w:trPr>
                <w:cantSplit w:val="0"/>
                <w:trHeight w:val="73" w:hRule="atLeast"/>
                <w:tblHeader w:val="0"/>
              </w:trPr>
              <w:tc>
                <w:tcPr>
                  <w:shd w:fill="auto" w:val="clear"/>
                </w:tcPr>
                <w:p w:rsidR="00000000" w:rsidDel="00000000" w:rsidP="00000000" w:rsidRDefault="00000000" w:rsidRPr="00000000" w14:paraId="000000AC">
                  <w:pPr>
                    <w:spacing w:line="240" w:lineRule="auto"/>
                    <w:jc w:val="right"/>
                    <w:rPr>
                      <w:sz w:val="20"/>
                      <w:szCs w:val="20"/>
                    </w:rPr>
                  </w:pPr>
                  <w:r w:rsidDel="00000000" w:rsidR="00000000" w:rsidRPr="00000000">
                    <w:rPr>
                      <w:sz w:val="20"/>
                      <w:szCs w:val="20"/>
                      <w:rtl w:val="0"/>
                    </w:rPr>
                    <w:t xml:space="preserve">Value:</w:t>
                  </w:r>
                </w:p>
              </w:tc>
              <w:tc>
                <w:tcPr>
                  <w:shd w:fill="auto" w:val="clear"/>
                </w:tcPr>
                <w:p w:rsidR="00000000" w:rsidDel="00000000" w:rsidP="00000000" w:rsidRDefault="00000000" w:rsidRPr="00000000" w14:paraId="000000AD">
                  <w:pPr>
                    <w:spacing w:line="240" w:lineRule="auto"/>
                    <w:jc w:val="center"/>
                    <w:rPr>
                      <w:sz w:val="20"/>
                      <w:szCs w:val="20"/>
                    </w:rPr>
                  </w:pPr>
                  <w:r w:rsidDel="00000000" w:rsidR="00000000" w:rsidRPr="00000000">
                    <w:rPr>
                      <w:sz w:val="20"/>
                      <w:szCs w:val="20"/>
                      <w:rtl w:val="0"/>
                    </w:rPr>
                    <w:t xml:space="preserve">18,000 N</w:t>
                  </w:r>
                </w:p>
              </w:tc>
            </w:tr>
          </w:tbl>
          <w:p w:rsidR="00000000" w:rsidDel="00000000" w:rsidP="00000000" w:rsidRDefault="00000000" w:rsidRPr="00000000" w14:paraId="000000AE">
            <w:pPr>
              <w:spacing w:line="240" w:lineRule="auto"/>
              <w:jc w:val="center"/>
              <w:rPr>
                <w:b w:val="1"/>
              </w:rPr>
            </w:pPr>
            <w:r w:rsidDel="00000000" w:rsidR="00000000" w:rsidRPr="00000000">
              <w:rPr>
                <w:rtl w:val="0"/>
              </w:rPr>
            </w:r>
          </w:p>
        </w:tc>
      </w:tr>
    </w:tbl>
    <w:p w:rsidR="00000000" w:rsidDel="00000000" w:rsidP="00000000" w:rsidRDefault="00000000" w:rsidRPr="00000000" w14:paraId="000000AF">
      <w:pPr>
        <w:spacing w:line="240" w:lineRule="auto"/>
        <w:jc w:val="center"/>
        <w:rPr/>
      </w:pPr>
      <w:r w:rsidDel="00000000" w:rsidR="00000000" w:rsidRPr="00000000">
        <w:rPr>
          <w:rtl w:val="0"/>
        </w:rPr>
      </w:r>
    </w:p>
    <w:p w:rsidR="00000000" w:rsidDel="00000000" w:rsidP="00000000" w:rsidRDefault="00000000" w:rsidRPr="00000000" w14:paraId="000000B0">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spacing w:line="240" w:lineRule="auto"/>
        <w:jc w:val="center"/>
        <w:rPr/>
      </w:pPr>
      <w:bookmarkStart w:colFirst="0" w:colLast="0" w:name="_6wyzb9z62l9u" w:id="18"/>
      <w:bookmarkEnd w:id="18"/>
      <w:r w:rsidDel="00000000" w:rsidR="00000000" w:rsidRPr="00000000">
        <w:rPr>
          <w:rtl w:val="0"/>
        </w:rPr>
        <w:t xml:space="preserve">Study Results</w:t>
      </w:r>
    </w:p>
    <w:p w:rsidR="00000000" w:rsidDel="00000000" w:rsidP="00000000" w:rsidRDefault="00000000" w:rsidRPr="00000000" w14:paraId="000000B2">
      <w:pPr>
        <w:spacing w:line="240" w:lineRule="auto"/>
        <w:jc w:val="center"/>
        <w:rPr>
          <w:rFonts w:ascii="Trebuchet MS" w:cs="Trebuchet MS" w:eastAsia="Trebuchet MS" w:hAnsi="Trebuchet MS"/>
          <w:color w:val="5f497a"/>
        </w:rPr>
      </w:pPr>
      <w:r w:rsidDel="00000000" w:rsidR="00000000" w:rsidRPr="00000000">
        <w:rPr>
          <w:rtl w:val="0"/>
        </w:rPr>
      </w:r>
    </w:p>
    <w:tbl>
      <w:tblPr>
        <w:tblStyle w:val="Table10"/>
        <w:tblW w:w="10538.000000000002" w:type="dxa"/>
        <w:jc w:val="center"/>
        <w:tblBorders>
          <w:top w:color="4f81bd" w:space="0" w:sz="18" w:val="single"/>
          <w:left w:color="000000" w:space="0" w:sz="8" w:val="single"/>
          <w:bottom w:color="4f81bd" w:space="0" w:sz="18" w:val="single"/>
          <w:right w:color="000000" w:space="0" w:sz="8" w:val="single"/>
          <w:insideH w:color="000000" w:space="0" w:sz="8" w:val="single"/>
          <w:insideV w:color="000000" w:space="0" w:sz="8" w:val="single"/>
        </w:tblBorders>
        <w:tblLayout w:type="fixed"/>
        <w:tblLook w:val="04A0"/>
      </w:tblPr>
      <w:tblGrid>
        <w:gridCol w:w="2288"/>
        <w:gridCol w:w="2831"/>
        <w:gridCol w:w="2720"/>
        <w:gridCol w:w="2699"/>
        <w:tblGridChange w:id="0">
          <w:tblGrid>
            <w:gridCol w:w="2288"/>
            <w:gridCol w:w="2831"/>
            <w:gridCol w:w="2720"/>
            <w:gridCol w:w="2699"/>
          </w:tblGrid>
        </w:tblGridChange>
      </w:tblGrid>
      <w:tr>
        <w:trPr>
          <w:cantSplit w:val="0"/>
          <w:trHeight w:val="144" w:hRule="atLeast"/>
          <w:tblHeader w:val="0"/>
        </w:trPr>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B3">
            <w:pPr>
              <w:spacing w:line="240" w:lineRule="auto"/>
              <w:jc w:val="center"/>
              <w:rPr/>
            </w:pPr>
            <w:r w:rsidDel="00000000" w:rsidR="00000000" w:rsidRPr="00000000">
              <w:rPr>
                <w:rtl w:val="0"/>
              </w:rPr>
              <w:t xml:space="preserve">Name</w:t>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B4">
            <w:pPr>
              <w:spacing w:line="240" w:lineRule="auto"/>
              <w:jc w:val="center"/>
              <w:rPr/>
            </w:pPr>
            <w:r w:rsidDel="00000000" w:rsidR="00000000" w:rsidRPr="00000000">
              <w:rPr>
                <w:rtl w:val="0"/>
              </w:rPr>
              <w:t xml:space="preserve">Type</w:t>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B5">
            <w:pPr>
              <w:spacing w:line="240" w:lineRule="auto"/>
              <w:jc w:val="center"/>
              <w:rPr/>
            </w:pPr>
            <w:r w:rsidDel="00000000" w:rsidR="00000000" w:rsidRPr="00000000">
              <w:rPr>
                <w:rtl w:val="0"/>
              </w:rPr>
              <w:t xml:space="preserve">Min</w:t>
            </w:r>
          </w:p>
        </w:tc>
        <w:tc>
          <w:tcPr>
            <w:tcBorders>
              <w:top w:color="548dd4" w:space="0" w:sz="18" w:val="single"/>
              <w:left w:color="548dd4" w:space="0" w:sz="18" w:val="single"/>
              <w:right w:color="548dd4" w:space="0" w:sz="18" w:val="single"/>
            </w:tcBorders>
            <w:shd w:fill="dbe5f1" w:val="clear"/>
          </w:tcPr>
          <w:p w:rsidR="00000000" w:rsidDel="00000000" w:rsidP="00000000" w:rsidRDefault="00000000" w:rsidRPr="00000000" w14:paraId="000000B6">
            <w:pPr>
              <w:spacing w:line="240" w:lineRule="auto"/>
              <w:jc w:val="center"/>
              <w:rPr/>
            </w:pPr>
            <w:r w:rsidDel="00000000" w:rsidR="00000000" w:rsidRPr="00000000">
              <w:rPr>
                <w:rtl w:val="0"/>
              </w:rPr>
              <w:t xml:space="preserve">Max</w:t>
            </w:r>
          </w:p>
        </w:tc>
      </w:tr>
      <w:tr>
        <w:trPr>
          <w:cantSplit w:val="0"/>
          <w:tblHeader w:val="0"/>
        </w:trPr>
        <w:tc>
          <w:tcPr>
            <w:tcBorders>
              <w:left w:color="548dd4" w:space="0" w:sz="18" w:val="single"/>
              <w:right w:color="548dd4" w:space="0" w:sz="18" w:val="single"/>
            </w:tcBorders>
            <w:shd w:fill="auto" w:val="clear"/>
          </w:tcPr>
          <w:p w:rsidR="00000000" w:rsidDel="00000000" w:rsidP="00000000" w:rsidRDefault="00000000" w:rsidRPr="00000000" w14:paraId="000000B7">
            <w:pPr>
              <w:spacing w:line="240" w:lineRule="auto"/>
              <w:jc w:val="center"/>
              <w:rPr>
                <w:b w:val="0"/>
                <w:sz w:val="20"/>
                <w:szCs w:val="20"/>
              </w:rPr>
            </w:pPr>
            <w:r w:rsidDel="00000000" w:rsidR="00000000" w:rsidRPr="00000000">
              <w:rPr>
                <w:b w:val="0"/>
                <w:sz w:val="20"/>
                <w:szCs w:val="20"/>
                <w:rtl w:val="0"/>
              </w:rPr>
              <w:t xml:space="preserve">Stress1</w:t>
            </w:r>
          </w:p>
        </w:tc>
        <w:tc>
          <w:tcPr>
            <w:tcBorders>
              <w:left w:color="548dd4" w:space="0" w:sz="18" w:val="single"/>
              <w:right w:color="548dd4" w:space="0" w:sz="18" w:val="single"/>
            </w:tcBorders>
            <w:shd w:fill="auto" w:val="clear"/>
          </w:tcPr>
          <w:p w:rsidR="00000000" w:rsidDel="00000000" w:rsidP="00000000" w:rsidRDefault="00000000" w:rsidRPr="00000000" w14:paraId="000000B8">
            <w:pPr>
              <w:spacing w:line="240" w:lineRule="auto"/>
              <w:jc w:val="center"/>
              <w:rPr>
                <w:sz w:val="20"/>
                <w:szCs w:val="20"/>
              </w:rPr>
            </w:pPr>
            <w:r w:rsidDel="00000000" w:rsidR="00000000" w:rsidRPr="00000000">
              <w:rPr>
                <w:sz w:val="20"/>
                <w:szCs w:val="20"/>
                <w:rtl w:val="0"/>
              </w:rPr>
              <w:t xml:space="preserve">VON: von Mises Stress</w:t>
            </w:r>
          </w:p>
        </w:tc>
        <w:tc>
          <w:tcPr>
            <w:tcBorders>
              <w:left w:color="548dd4" w:space="0" w:sz="18" w:val="single"/>
              <w:right w:color="548dd4" w:space="0" w:sz="18" w:val="single"/>
            </w:tcBorders>
            <w:shd w:fill="auto" w:val="clear"/>
          </w:tcPr>
          <w:p w:rsidR="00000000" w:rsidDel="00000000" w:rsidP="00000000" w:rsidRDefault="00000000" w:rsidRPr="00000000" w14:paraId="000000B9">
            <w:pPr>
              <w:spacing w:line="240" w:lineRule="auto"/>
              <w:jc w:val="center"/>
              <w:rPr>
                <w:sz w:val="20"/>
                <w:szCs w:val="20"/>
              </w:rPr>
            </w:pPr>
            <w:r w:rsidDel="00000000" w:rsidR="00000000" w:rsidRPr="00000000">
              <w:rPr>
                <w:sz w:val="20"/>
                <w:szCs w:val="20"/>
                <w:rtl w:val="0"/>
              </w:rPr>
              <w:t xml:space="preserve">1.695e+00N/m^2</w:t>
            </w:r>
          </w:p>
          <w:p w:rsidR="00000000" w:rsidDel="00000000" w:rsidP="00000000" w:rsidRDefault="00000000" w:rsidRPr="00000000" w14:paraId="000000BA">
            <w:pPr>
              <w:spacing w:line="240" w:lineRule="auto"/>
              <w:jc w:val="center"/>
              <w:rPr>
                <w:sz w:val="20"/>
                <w:szCs w:val="20"/>
              </w:rPr>
            </w:pPr>
            <w:r w:rsidDel="00000000" w:rsidR="00000000" w:rsidRPr="00000000">
              <w:rPr>
                <w:sz w:val="20"/>
                <w:szCs w:val="20"/>
                <w:rtl w:val="0"/>
              </w:rPr>
              <w:t xml:space="preserve">Node: 36374</w:t>
            </w:r>
          </w:p>
        </w:tc>
        <w:tc>
          <w:tcPr>
            <w:tcBorders>
              <w:left w:color="548dd4" w:space="0" w:sz="18" w:val="single"/>
              <w:right w:color="548dd4" w:space="0" w:sz="18" w:val="single"/>
            </w:tcBorders>
            <w:shd w:fill="auto" w:val="clear"/>
          </w:tcPr>
          <w:p w:rsidR="00000000" w:rsidDel="00000000" w:rsidP="00000000" w:rsidRDefault="00000000" w:rsidRPr="00000000" w14:paraId="000000BB">
            <w:pPr>
              <w:spacing w:line="240" w:lineRule="auto"/>
              <w:jc w:val="center"/>
              <w:rPr>
                <w:sz w:val="20"/>
                <w:szCs w:val="20"/>
              </w:rPr>
            </w:pPr>
            <w:r w:rsidDel="00000000" w:rsidR="00000000" w:rsidRPr="00000000">
              <w:rPr>
                <w:sz w:val="20"/>
                <w:szCs w:val="20"/>
                <w:rtl w:val="0"/>
              </w:rPr>
              <w:t xml:space="preserve">4.646e+08N/m^2</w:t>
            </w:r>
          </w:p>
          <w:p w:rsidR="00000000" w:rsidDel="00000000" w:rsidP="00000000" w:rsidRDefault="00000000" w:rsidRPr="00000000" w14:paraId="000000BC">
            <w:pPr>
              <w:spacing w:line="240" w:lineRule="auto"/>
              <w:jc w:val="center"/>
              <w:rPr>
                <w:sz w:val="20"/>
                <w:szCs w:val="20"/>
              </w:rPr>
            </w:pPr>
            <w:r w:rsidDel="00000000" w:rsidR="00000000" w:rsidRPr="00000000">
              <w:rPr>
                <w:sz w:val="20"/>
                <w:szCs w:val="20"/>
                <w:rtl w:val="0"/>
              </w:rPr>
              <w:t xml:space="preserve">Node: 30048</w:t>
            </w:r>
          </w:p>
        </w:tc>
      </w:tr>
      <w:tr>
        <w:trPr>
          <w:cantSplit w:val="0"/>
          <w:tblHeader w:val="0"/>
        </w:trPr>
        <w:tc>
          <w:tcPr>
            <w:gridSpan w:val="4"/>
            <w:tcBorders>
              <w:top w:color="548dd4" w:space="0" w:sz="18" w:val="single"/>
              <w:left w:color="548dd4" w:space="0" w:sz="18" w:val="single"/>
              <w:bottom w:color="548dd4" w:space="0" w:sz="18" w:val="single"/>
              <w:right w:color="548dd4" w:space="0" w:sz="18" w:val="single"/>
            </w:tcBorders>
            <w:shd w:fill="auto" w:val="clear"/>
            <w:vAlign w:val="center"/>
          </w:tcPr>
          <w:p w:rsidR="00000000" w:rsidDel="00000000" w:rsidP="00000000" w:rsidRDefault="00000000" w:rsidRPr="00000000" w14:paraId="000000BD">
            <w:pPr>
              <w:spacing w:line="240" w:lineRule="auto"/>
              <w:jc w:val="center"/>
              <w:rPr/>
            </w:pPr>
            <w:r w:rsidDel="00000000" w:rsidR="00000000" w:rsidRPr="00000000">
              <w:rPr>
                <w:b w:val="0"/>
              </w:rPr>
              <w:drawing>
                <wp:inline distB="0" distT="0" distL="0" distR="0">
                  <wp:extent cx="5943600" cy="2120900"/>
                  <wp:effectExtent b="0" l="0" r="0" t="0"/>
                  <wp:docPr id="1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sz w:val="20"/>
                <w:szCs w:val="20"/>
              </w:rPr>
            </w:pPr>
            <w:r w:rsidDel="00000000" w:rsidR="00000000" w:rsidRPr="00000000">
              <w:rPr>
                <w:sz w:val="20"/>
                <w:szCs w:val="20"/>
                <w:rtl w:val="0"/>
              </w:rPr>
              <w:t xml:space="preserve">Clamp Assembly-Static 1-Stress-Stress1</w:t>
            </w:r>
          </w:p>
        </w:tc>
      </w:tr>
    </w:tbl>
    <w:p w:rsidR="00000000" w:rsidDel="00000000" w:rsidP="00000000" w:rsidRDefault="00000000" w:rsidRPr="00000000" w14:paraId="000000C2">
      <w:pPr>
        <w:spacing w:line="240" w:lineRule="auto"/>
        <w:jc w:val="center"/>
        <w:rPr>
          <w:rFonts w:ascii="Trebuchet MS" w:cs="Trebuchet MS" w:eastAsia="Trebuchet MS" w:hAnsi="Trebuchet MS"/>
          <w:color w:val="5f497a"/>
        </w:rPr>
      </w:pPr>
      <w:r w:rsidDel="00000000" w:rsidR="00000000" w:rsidRPr="00000000">
        <w:rPr>
          <w:rtl w:val="0"/>
        </w:rPr>
      </w:r>
    </w:p>
    <w:tbl>
      <w:tblPr>
        <w:tblStyle w:val="Table11"/>
        <w:tblW w:w="10538.0" w:type="dxa"/>
        <w:jc w:val="center"/>
        <w:tblBorders>
          <w:top w:color="4f81bd" w:space="0" w:sz="18" w:val="single"/>
          <w:left w:color="000000" w:space="0" w:sz="8" w:val="single"/>
          <w:bottom w:color="4f81bd" w:space="0" w:sz="18" w:val="single"/>
          <w:right w:color="000000" w:space="0" w:sz="8" w:val="single"/>
          <w:insideH w:color="000000" w:space="0" w:sz="8" w:val="single"/>
          <w:insideV w:color="000000" w:space="0" w:sz="8" w:val="single"/>
        </w:tblBorders>
        <w:tblLayout w:type="fixed"/>
        <w:tblLook w:val="04A0"/>
      </w:tblPr>
      <w:tblGrid>
        <w:gridCol w:w="2608"/>
        <w:gridCol w:w="3124"/>
        <w:gridCol w:w="2413"/>
        <w:gridCol w:w="2393"/>
        <w:tblGridChange w:id="0">
          <w:tblGrid>
            <w:gridCol w:w="2608"/>
            <w:gridCol w:w="3124"/>
            <w:gridCol w:w="2413"/>
            <w:gridCol w:w="2393"/>
          </w:tblGrid>
        </w:tblGridChange>
      </w:tblGrid>
      <w:tr>
        <w:trPr>
          <w:cantSplit w:val="0"/>
          <w:trHeight w:val="144" w:hRule="atLeast"/>
          <w:tblHeader w:val="0"/>
        </w:trPr>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C3">
            <w:pPr>
              <w:spacing w:line="240" w:lineRule="auto"/>
              <w:jc w:val="center"/>
              <w:rPr/>
            </w:pPr>
            <w:r w:rsidDel="00000000" w:rsidR="00000000" w:rsidRPr="00000000">
              <w:rPr>
                <w:rtl w:val="0"/>
              </w:rPr>
              <w:t xml:space="preserve">Name</w:t>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C4">
            <w:pPr>
              <w:spacing w:line="240" w:lineRule="auto"/>
              <w:jc w:val="center"/>
              <w:rPr/>
            </w:pPr>
            <w:r w:rsidDel="00000000" w:rsidR="00000000" w:rsidRPr="00000000">
              <w:rPr>
                <w:rtl w:val="0"/>
              </w:rPr>
              <w:t xml:space="preserve">Type</w:t>
            </w:r>
          </w:p>
        </w:tc>
        <w:tc>
          <w:tcPr>
            <w:tcBorders>
              <w:top w:color="548dd4" w:space="0" w:sz="18" w:val="single"/>
              <w:left w:color="548dd4" w:space="0" w:sz="18" w:val="single"/>
              <w:right w:color="548dd4" w:space="0" w:sz="18" w:val="single"/>
            </w:tcBorders>
            <w:shd w:fill="dbe5f1" w:val="clear"/>
            <w:vAlign w:val="center"/>
          </w:tcPr>
          <w:p w:rsidR="00000000" w:rsidDel="00000000" w:rsidP="00000000" w:rsidRDefault="00000000" w:rsidRPr="00000000" w14:paraId="000000C5">
            <w:pPr>
              <w:spacing w:line="240" w:lineRule="auto"/>
              <w:jc w:val="center"/>
              <w:rPr/>
            </w:pPr>
            <w:r w:rsidDel="00000000" w:rsidR="00000000" w:rsidRPr="00000000">
              <w:rPr>
                <w:rtl w:val="0"/>
              </w:rPr>
              <w:t xml:space="preserve">Min</w:t>
            </w:r>
          </w:p>
        </w:tc>
        <w:tc>
          <w:tcPr>
            <w:tcBorders>
              <w:top w:color="548dd4" w:space="0" w:sz="18" w:val="single"/>
              <w:left w:color="548dd4" w:space="0" w:sz="18" w:val="single"/>
              <w:right w:color="548dd4" w:space="0" w:sz="18" w:val="single"/>
            </w:tcBorders>
            <w:shd w:fill="dbe5f1" w:val="clear"/>
          </w:tcPr>
          <w:p w:rsidR="00000000" w:rsidDel="00000000" w:rsidP="00000000" w:rsidRDefault="00000000" w:rsidRPr="00000000" w14:paraId="000000C6">
            <w:pPr>
              <w:spacing w:line="240" w:lineRule="auto"/>
              <w:jc w:val="center"/>
              <w:rPr/>
            </w:pPr>
            <w:r w:rsidDel="00000000" w:rsidR="00000000" w:rsidRPr="00000000">
              <w:rPr>
                <w:rtl w:val="0"/>
              </w:rPr>
              <w:t xml:space="preserve">Max</w:t>
            </w:r>
          </w:p>
        </w:tc>
      </w:tr>
      <w:tr>
        <w:trPr>
          <w:cantSplit w:val="0"/>
          <w:tblHeader w:val="0"/>
        </w:trPr>
        <w:tc>
          <w:tcPr>
            <w:tcBorders>
              <w:left w:color="548dd4" w:space="0" w:sz="18" w:val="single"/>
              <w:right w:color="548dd4" w:space="0" w:sz="18" w:val="single"/>
            </w:tcBorders>
            <w:shd w:fill="auto" w:val="clear"/>
          </w:tcPr>
          <w:p w:rsidR="00000000" w:rsidDel="00000000" w:rsidP="00000000" w:rsidRDefault="00000000" w:rsidRPr="00000000" w14:paraId="000000C7">
            <w:pPr>
              <w:spacing w:line="240" w:lineRule="auto"/>
              <w:jc w:val="center"/>
              <w:rPr>
                <w:b w:val="0"/>
                <w:sz w:val="20"/>
                <w:szCs w:val="20"/>
              </w:rPr>
            </w:pPr>
            <w:r w:rsidDel="00000000" w:rsidR="00000000" w:rsidRPr="00000000">
              <w:rPr>
                <w:b w:val="0"/>
                <w:sz w:val="20"/>
                <w:szCs w:val="20"/>
                <w:rtl w:val="0"/>
              </w:rPr>
              <w:t xml:space="preserve">Displacement1</w:t>
            </w:r>
          </w:p>
        </w:tc>
        <w:tc>
          <w:tcPr>
            <w:tcBorders>
              <w:left w:color="548dd4" w:space="0" w:sz="18" w:val="single"/>
              <w:right w:color="548dd4" w:space="0" w:sz="18" w:val="single"/>
            </w:tcBorders>
            <w:shd w:fill="auto" w:val="clear"/>
          </w:tcPr>
          <w:p w:rsidR="00000000" w:rsidDel="00000000" w:rsidP="00000000" w:rsidRDefault="00000000" w:rsidRPr="00000000" w14:paraId="000000C8">
            <w:pPr>
              <w:spacing w:line="240" w:lineRule="auto"/>
              <w:jc w:val="center"/>
              <w:rPr>
                <w:sz w:val="20"/>
                <w:szCs w:val="20"/>
              </w:rPr>
            </w:pPr>
            <w:r w:rsidDel="00000000" w:rsidR="00000000" w:rsidRPr="00000000">
              <w:rPr>
                <w:sz w:val="20"/>
                <w:szCs w:val="20"/>
                <w:rtl w:val="0"/>
              </w:rPr>
              <w:t xml:space="preserve">URES:   Resultant Displacement</w:t>
            </w:r>
          </w:p>
        </w:tc>
        <w:tc>
          <w:tcPr>
            <w:tcBorders>
              <w:left w:color="548dd4" w:space="0" w:sz="18" w:val="single"/>
              <w:right w:color="548dd4" w:space="0" w:sz="18" w:val="single"/>
            </w:tcBorders>
            <w:shd w:fill="auto" w:val="clear"/>
          </w:tcPr>
          <w:p w:rsidR="00000000" w:rsidDel="00000000" w:rsidP="00000000" w:rsidRDefault="00000000" w:rsidRPr="00000000" w14:paraId="000000C9">
            <w:pPr>
              <w:spacing w:line="240" w:lineRule="auto"/>
              <w:jc w:val="center"/>
              <w:rPr>
                <w:sz w:val="20"/>
                <w:szCs w:val="20"/>
              </w:rPr>
            </w:pPr>
            <w:r w:rsidDel="00000000" w:rsidR="00000000" w:rsidRPr="00000000">
              <w:rPr>
                <w:sz w:val="20"/>
                <w:szCs w:val="20"/>
                <w:rtl w:val="0"/>
              </w:rPr>
              <w:t xml:space="preserve">0.000e+00mm</w:t>
            </w:r>
          </w:p>
          <w:p w:rsidR="00000000" w:rsidDel="00000000" w:rsidP="00000000" w:rsidRDefault="00000000" w:rsidRPr="00000000" w14:paraId="000000CA">
            <w:pPr>
              <w:spacing w:line="240" w:lineRule="auto"/>
              <w:jc w:val="center"/>
              <w:rPr>
                <w:sz w:val="20"/>
                <w:szCs w:val="20"/>
              </w:rPr>
            </w:pPr>
            <w:r w:rsidDel="00000000" w:rsidR="00000000" w:rsidRPr="00000000">
              <w:rPr>
                <w:sz w:val="20"/>
                <w:szCs w:val="20"/>
                <w:rtl w:val="0"/>
              </w:rPr>
              <w:t xml:space="preserve">Node: 145</w:t>
            </w:r>
          </w:p>
        </w:tc>
        <w:tc>
          <w:tcPr>
            <w:tcBorders>
              <w:left w:color="548dd4" w:space="0" w:sz="18" w:val="single"/>
              <w:right w:color="548dd4" w:space="0" w:sz="18" w:val="single"/>
            </w:tcBorders>
            <w:shd w:fill="auto" w:val="clear"/>
          </w:tcPr>
          <w:p w:rsidR="00000000" w:rsidDel="00000000" w:rsidP="00000000" w:rsidRDefault="00000000" w:rsidRPr="00000000" w14:paraId="000000CB">
            <w:pPr>
              <w:spacing w:line="240" w:lineRule="auto"/>
              <w:jc w:val="center"/>
              <w:rPr>
                <w:sz w:val="20"/>
                <w:szCs w:val="20"/>
              </w:rPr>
            </w:pPr>
            <w:r w:rsidDel="00000000" w:rsidR="00000000" w:rsidRPr="00000000">
              <w:rPr>
                <w:sz w:val="20"/>
                <w:szCs w:val="20"/>
                <w:rtl w:val="0"/>
              </w:rPr>
              <w:t xml:space="preserve">8.356e+00mm</w:t>
            </w:r>
          </w:p>
          <w:p w:rsidR="00000000" w:rsidDel="00000000" w:rsidP="00000000" w:rsidRDefault="00000000" w:rsidRPr="00000000" w14:paraId="000000CC">
            <w:pPr>
              <w:spacing w:line="240" w:lineRule="auto"/>
              <w:jc w:val="center"/>
              <w:rPr>
                <w:sz w:val="20"/>
                <w:szCs w:val="20"/>
              </w:rPr>
            </w:pPr>
            <w:r w:rsidDel="00000000" w:rsidR="00000000" w:rsidRPr="00000000">
              <w:rPr>
                <w:sz w:val="20"/>
                <w:szCs w:val="20"/>
                <w:rtl w:val="0"/>
              </w:rPr>
              <w:t xml:space="preserve">Node: 37409</w:t>
            </w:r>
          </w:p>
        </w:tc>
      </w:tr>
      <w:tr>
        <w:trPr>
          <w:cantSplit w:val="0"/>
          <w:tblHeader w:val="0"/>
        </w:trPr>
        <w:tc>
          <w:tcPr>
            <w:gridSpan w:val="4"/>
            <w:tcBorders>
              <w:top w:color="548dd4" w:space="0" w:sz="18" w:val="single"/>
              <w:left w:color="548dd4" w:space="0" w:sz="18" w:val="single"/>
              <w:bottom w:color="548dd4" w:space="0" w:sz="18" w:val="single"/>
              <w:right w:color="548dd4" w:space="0" w:sz="18" w:val="single"/>
            </w:tcBorders>
            <w:shd w:fill="auto" w:val="clear"/>
            <w:vAlign w:val="center"/>
          </w:tcPr>
          <w:p w:rsidR="00000000" w:rsidDel="00000000" w:rsidP="00000000" w:rsidRDefault="00000000" w:rsidRPr="00000000" w14:paraId="000000CD">
            <w:pPr>
              <w:spacing w:line="240" w:lineRule="auto"/>
              <w:jc w:val="center"/>
              <w:rPr/>
            </w:pPr>
            <w:r w:rsidDel="00000000" w:rsidR="00000000" w:rsidRPr="00000000">
              <w:rPr>
                <w:b w:val="0"/>
              </w:rPr>
              <w:drawing>
                <wp:inline distB="0" distT="0" distL="0" distR="0">
                  <wp:extent cx="5943600" cy="2120900"/>
                  <wp:effectExtent b="0" l="0" r="0" t="0"/>
                  <wp:docPr id="30" name="image39.jpg"/>
                  <a:graphic>
                    <a:graphicData uri="http://schemas.openxmlformats.org/drawingml/2006/picture">
                      <pic:pic>
                        <pic:nvPicPr>
                          <pic:cNvPr id="0" name="image39.jpg"/>
                          <pic:cNvPicPr preferRelativeResize="0"/>
                        </pic:nvPicPr>
                        <pic:blipFill>
                          <a:blip r:embed="rId1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center"/>
              <w:rPr>
                <w:sz w:val="20"/>
                <w:szCs w:val="20"/>
              </w:rPr>
            </w:pPr>
            <w:r w:rsidDel="00000000" w:rsidR="00000000" w:rsidRPr="00000000">
              <w:rPr>
                <w:sz w:val="20"/>
                <w:szCs w:val="20"/>
                <w:rtl w:val="0"/>
              </w:rPr>
              <w:t xml:space="preserve">Clamp Assembly-Static 1-Displacement-Displacement1</w:t>
            </w:r>
          </w:p>
        </w:tc>
      </w:tr>
    </w:tbl>
    <w:p w:rsidR="00000000" w:rsidDel="00000000" w:rsidP="00000000" w:rsidRDefault="00000000" w:rsidRPr="00000000" w14:paraId="000000D2">
      <w:pPr>
        <w:pStyle w:val="Heading1"/>
        <w:rPr/>
      </w:pPr>
      <w:bookmarkStart w:colFirst="0" w:colLast="0" w:name="_46zp08gen98h" w:id="19"/>
      <w:bookmarkEnd w:id="19"/>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8qmyw26epqft" w:id="20"/>
      <w:bookmarkEnd w:id="20"/>
      <w:r w:rsidDel="00000000" w:rsidR="00000000" w:rsidRPr="00000000">
        <w:rPr>
          <w:rtl w:val="0"/>
        </w:rPr>
        <w:t xml:space="preserve">Mesh Independence Study</w:t>
      </w:r>
    </w:p>
    <w:p w:rsidR="00000000" w:rsidDel="00000000" w:rsidP="00000000" w:rsidRDefault="00000000" w:rsidRPr="00000000" w14:paraId="000000D4">
      <w:pPr>
        <w:rPr/>
      </w:pPr>
      <w:r w:rsidDel="00000000" w:rsidR="00000000" w:rsidRPr="00000000">
        <w:rPr>
          <w:rtl w:val="0"/>
        </w:rPr>
        <w:tab/>
        <w:t xml:space="preserve">The mesh independence study was performed with three separate mesh levels starting at 5001 nodes and going up to 99944 nodes. At lower mesh quality the simulation was not capable of capturing the maximum stress on the clamp however if we look at the highest quality mesh we see that it isn’t very different from the results we obtained in the initial study so increasing the quality of the mesh beyond that point isn’t going to dramatically change our results.</w:t>
      </w:r>
    </w:p>
    <w:p w:rsidR="00000000" w:rsidDel="00000000" w:rsidP="00000000" w:rsidRDefault="00000000" w:rsidRPr="00000000" w14:paraId="000000D5">
      <w:pPr>
        <w:pStyle w:val="Heading2"/>
        <w:rPr/>
      </w:pPr>
      <w:bookmarkStart w:colFirst="0" w:colLast="0" w:name="_gt1dtkxf4fa8" w:id="21"/>
      <w:bookmarkEnd w:id="21"/>
      <w:r w:rsidDel="00000000" w:rsidR="00000000" w:rsidRPr="00000000">
        <w:rPr>
          <w:rtl w:val="0"/>
        </w:rPr>
        <w:t xml:space="preserve">Coarse Mesh</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857875" cy="3505200"/>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578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i w:val="1"/>
          <w:color w:val="666666"/>
        </w:rPr>
      </w:pPr>
      <w:r w:rsidDel="00000000" w:rsidR="00000000" w:rsidRPr="00000000">
        <w:rPr>
          <w:i w:val="1"/>
          <w:color w:val="666666"/>
          <w:rtl w:val="0"/>
        </w:rPr>
        <w:t xml:space="preserve">Coarse Mesh Stress Analysis</w:t>
      </w:r>
    </w:p>
    <w:p w:rsidR="00000000" w:rsidDel="00000000" w:rsidP="00000000" w:rsidRDefault="00000000" w:rsidRPr="00000000" w14:paraId="000000D8">
      <w:pPr>
        <w:pStyle w:val="Heading3"/>
        <w:rPr/>
      </w:pPr>
      <w:bookmarkStart w:colFirst="0" w:colLast="0" w:name="_ggzdkplkiafa" w:id="22"/>
      <w:bookmarkEnd w:id="22"/>
      <w:r w:rsidDel="00000000" w:rsidR="00000000" w:rsidRPr="00000000">
        <w:rPr>
          <w:rtl w:val="0"/>
        </w:rPr>
        <w:t xml:space="preserve">Mesh Information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Jacobian points for High quality mesh    16 Points</w:t>
      </w:r>
    </w:p>
    <w:p w:rsidR="00000000" w:rsidDel="00000000" w:rsidP="00000000" w:rsidRDefault="00000000" w:rsidRPr="00000000" w14:paraId="000000DB">
      <w:pPr>
        <w:rPr/>
      </w:pPr>
      <w:r w:rsidDel="00000000" w:rsidR="00000000" w:rsidRPr="00000000">
        <w:rPr>
          <w:rtl w:val="0"/>
        </w:rPr>
        <w:t xml:space="preserve">Element Size    16.6081 mm</w:t>
      </w:r>
    </w:p>
    <w:p w:rsidR="00000000" w:rsidDel="00000000" w:rsidP="00000000" w:rsidRDefault="00000000" w:rsidRPr="00000000" w14:paraId="000000DC">
      <w:pPr>
        <w:rPr/>
      </w:pPr>
      <w:r w:rsidDel="00000000" w:rsidR="00000000" w:rsidRPr="00000000">
        <w:rPr>
          <w:rtl w:val="0"/>
        </w:rPr>
        <w:t xml:space="preserve">Tolerance    0.830406 mm</w:t>
      </w:r>
    </w:p>
    <w:p w:rsidR="00000000" w:rsidDel="00000000" w:rsidP="00000000" w:rsidRDefault="00000000" w:rsidRPr="00000000" w14:paraId="000000DD">
      <w:pPr>
        <w:rPr/>
      </w:pPr>
      <w:r w:rsidDel="00000000" w:rsidR="00000000" w:rsidRPr="00000000">
        <w:rPr>
          <w:rtl w:val="0"/>
        </w:rPr>
        <w:t xml:space="preserve">Total Nodes    5001</w:t>
      </w:r>
    </w:p>
    <w:p w:rsidR="00000000" w:rsidDel="00000000" w:rsidP="00000000" w:rsidRDefault="00000000" w:rsidRPr="00000000" w14:paraId="000000DE">
      <w:pPr>
        <w:rPr/>
      </w:pPr>
      <w:r w:rsidDel="00000000" w:rsidR="00000000" w:rsidRPr="00000000">
        <w:rPr>
          <w:rtl w:val="0"/>
        </w:rPr>
        <w:t xml:space="preserve">Total Elements    2422</w:t>
      </w:r>
    </w:p>
    <w:p w:rsidR="00000000" w:rsidDel="00000000" w:rsidP="00000000" w:rsidRDefault="00000000" w:rsidRPr="00000000" w14:paraId="000000DF">
      <w:pPr>
        <w:rPr/>
      </w:pPr>
      <w:r w:rsidDel="00000000" w:rsidR="00000000" w:rsidRPr="00000000">
        <w:rPr>
          <w:rtl w:val="0"/>
        </w:rPr>
        <w:t xml:space="preserve">Maximum Aspect Ratio    14.534</w:t>
      </w:r>
    </w:p>
    <w:p w:rsidR="00000000" w:rsidDel="00000000" w:rsidP="00000000" w:rsidRDefault="00000000" w:rsidRPr="00000000" w14:paraId="000000E0">
      <w:pPr>
        <w:rPr/>
      </w:pPr>
      <w:r w:rsidDel="00000000" w:rsidR="00000000" w:rsidRPr="00000000">
        <w:rPr>
          <w:rtl w:val="0"/>
        </w:rPr>
        <w:t xml:space="preserve">% of elements with Aspect Ratio &lt; 3    88.6</w:t>
      </w:r>
    </w:p>
    <w:p w:rsidR="00000000" w:rsidDel="00000000" w:rsidP="00000000" w:rsidRDefault="00000000" w:rsidRPr="00000000" w14:paraId="000000E1">
      <w:pPr>
        <w:rPr/>
      </w:pPr>
      <w:r w:rsidDel="00000000" w:rsidR="00000000" w:rsidRPr="00000000">
        <w:rPr>
          <w:rtl w:val="0"/>
        </w:rPr>
        <w:t xml:space="preserve">Percentage of elements with Aspect Ratio &gt; 10    0.0826</w:t>
      </w:r>
    </w:p>
    <w:p w:rsidR="00000000" w:rsidDel="00000000" w:rsidP="00000000" w:rsidRDefault="00000000" w:rsidRPr="00000000" w14:paraId="000000E2">
      <w:pPr>
        <w:rPr/>
      </w:pPr>
      <w:r w:rsidDel="00000000" w:rsidR="00000000" w:rsidRPr="00000000">
        <w:rPr>
          <w:rtl w:val="0"/>
        </w:rPr>
        <w:t xml:space="preserve">Percentage of distorted elements    0</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b0xi0vlfj7ia" w:id="23"/>
      <w:bookmarkEnd w:id="23"/>
      <w:r w:rsidDel="00000000" w:rsidR="00000000" w:rsidRPr="00000000">
        <w:rPr>
          <w:rtl w:val="0"/>
        </w:rPr>
        <w:t xml:space="preserve">Medium Quality Mesh</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5353050" cy="360045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530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i w:val="1"/>
          <w:color w:val="666666"/>
        </w:rPr>
      </w:pPr>
      <w:r w:rsidDel="00000000" w:rsidR="00000000" w:rsidRPr="00000000">
        <w:rPr>
          <w:i w:val="1"/>
          <w:color w:val="666666"/>
          <w:rtl w:val="0"/>
        </w:rPr>
        <w:t xml:space="preserve">Medium Quality Mesh Stress Analysis</w:t>
      </w:r>
    </w:p>
    <w:p w:rsidR="00000000" w:rsidDel="00000000" w:rsidP="00000000" w:rsidRDefault="00000000" w:rsidRPr="00000000" w14:paraId="000000E8">
      <w:pPr>
        <w:pStyle w:val="Heading3"/>
        <w:rPr/>
      </w:pPr>
      <w:bookmarkStart w:colFirst="0" w:colLast="0" w:name="_5oqujanlz2oj" w:id="24"/>
      <w:bookmarkEnd w:id="24"/>
      <w:r w:rsidDel="00000000" w:rsidR="00000000" w:rsidRPr="00000000">
        <w:rPr>
          <w:rtl w:val="0"/>
        </w:rPr>
        <w:t xml:space="preserve">Mesh information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Jacobian points for High quality mesh    16 Points</w:t>
      </w:r>
    </w:p>
    <w:p w:rsidR="00000000" w:rsidDel="00000000" w:rsidP="00000000" w:rsidRDefault="00000000" w:rsidRPr="00000000" w14:paraId="000000EB">
      <w:pPr>
        <w:rPr/>
      </w:pPr>
      <w:r w:rsidDel="00000000" w:rsidR="00000000" w:rsidRPr="00000000">
        <w:rPr>
          <w:rtl w:val="0"/>
        </w:rPr>
        <w:t xml:space="preserve">Element Size    8.74112 mm</w:t>
      </w:r>
    </w:p>
    <w:p w:rsidR="00000000" w:rsidDel="00000000" w:rsidP="00000000" w:rsidRDefault="00000000" w:rsidRPr="00000000" w14:paraId="000000EC">
      <w:pPr>
        <w:rPr/>
      </w:pPr>
      <w:r w:rsidDel="00000000" w:rsidR="00000000" w:rsidRPr="00000000">
        <w:rPr>
          <w:rtl w:val="0"/>
        </w:rPr>
        <w:t xml:space="preserve">Tolerance    0.437056 mm</w:t>
      </w:r>
    </w:p>
    <w:p w:rsidR="00000000" w:rsidDel="00000000" w:rsidP="00000000" w:rsidRDefault="00000000" w:rsidRPr="00000000" w14:paraId="000000ED">
      <w:pPr>
        <w:rPr/>
      </w:pPr>
      <w:r w:rsidDel="00000000" w:rsidR="00000000" w:rsidRPr="00000000">
        <w:rPr>
          <w:rtl w:val="0"/>
        </w:rPr>
        <w:t xml:space="preserve">Mesh Quality    High</w:t>
      </w:r>
    </w:p>
    <w:p w:rsidR="00000000" w:rsidDel="00000000" w:rsidP="00000000" w:rsidRDefault="00000000" w:rsidRPr="00000000" w14:paraId="000000EE">
      <w:pPr>
        <w:rPr/>
      </w:pPr>
      <w:r w:rsidDel="00000000" w:rsidR="00000000" w:rsidRPr="00000000">
        <w:rPr>
          <w:rtl w:val="0"/>
        </w:rPr>
        <w:t xml:space="preserve">Total Nodes    15906</w:t>
      </w:r>
    </w:p>
    <w:p w:rsidR="00000000" w:rsidDel="00000000" w:rsidP="00000000" w:rsidRDefault="00000000" w:rsidRPr="00000000" w14:paraId="000000EF">
      <w:pPr>
        <w:rPr/>
      </w:pPr>
      <w:r w:rsidDel="00000000" w:rsidR="00000000" w:rsidRPr="00000000">
        <w:rPr>
          <w:rtl w:val="0"/>
        </w:rPr>
        <w:t xml:space="preserve">Total Elements    8743</w:t>
      </w:r>
    </w:p>
    <w:p w:rsidR="00000000" w:rsidDel="00000000" w:rsidP="00000000" w:rsidRDefault="00000000" w:rsidRPr="00000000" w14:paraId="000000F0">
      <w:pPr>
        <w:rPr/>
      </w:pPr>
      <w:r w:rsidDel="00000000" w:rsidR="00000000" w:rsidRPr="00000000">
        <w:rPr>
          <w:rtl w:val="0"/>
        </w:rPr>
        <w:t xml:space="preserve">Maximum Aspect Ratio    5.1479</w:t>
      </w:r>
    </w:p>
    <w:p w:rsidR="00000000" w:rsidDel="00000000" w:rsidP="00000000" w:rsidRDefault="00000000" w:rsidRPr="00000000" w14:paraId="000000F1">
      <w:pPr>
        <w:rPr/>
      </w:pPr>
      <w:r w:rsidDel="00000000" w:rsidR="00000000" w:rsidRPr="00000000">
        <w:rPr>
          <w:rtl w:val="0"/>
        </w:rPr>
        <w:t xml:space="preserve">% of elements with Aspect Ratio &lt; 3    98.9</w:t>
      </w:r>
    </w:p>
    <w:p w:rsidR="00000000" w:rsidDel="00000000" w:rsidP="00000000" w:rsidRDefault="00000000" w:rsidRPr="00000000" w14:paraId="000000F2">
      <w:pPr>
        <w:rPr/>
      </w:pPr>
      <w:r w:rsidDel="00000000" w:rsidR="00000000" w:rsidRPr="00000000">
        <w:rPr>
          <w:rtl w:val="0"/>
        </w:rPr>
        <w:t xml:space="preserve">Percentage of elements with Aspect Ratio &gt; 10    0</w:t>
      </w:r>
    </w:p>
    <w:p w:rsidR="00000000" w:rsidDel="00000000" w:rsidP="00000000" w:rsidRDefault="00000000" w:rsidRPr="00000000" w14:paraId="000000F3">
      <w:pPr>
        <w:rPr/>
      </w:pPr>
      <w:r w:rsidDel="00000000" w:rsidR="00000000" w:rsidRPr="00000000">
        <w:rPr>
          <w:rtl w:val="0"/>
        </w:rPr>
        <w:t xml:space="preserve">Percentage of distorted elements    0</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i w:val="1"/>
          <w:color w:val="666666"/>
        </w:rPr>
      </w:pPr>
      <w:r w:rsidDel="00000000" w:rsidR="00000000" w:rsidRPr="00000000">
        <w:rPr>
          <w:rtl w:val="0"/>
        </w:rPr>
      </w:r>
    </w:p>
    <w:p w:rsidR="00000000" w:rsidDel="00000000" w:rsidP="00000000" w:rsidRDefault="00000000" w:rsidRPr="00000000" w14:paraId="000000F6">
      <w:pPr>
        <w:pStyle w:val="Heading2"/>
        <w:rPr/>
      </w:pPr>
      <w:bookmarkStart w:colFirst="0" w:colLast="0" w:name="_p9j7h68mkso7" w:id="25"/>
      <w:bookmarkEnd w:id="25"/>
      <w:r w:rsidDel="00000000" w:rsidR="00000000" w:rsidRPr="00000000">
        <w:rPr>
          <w:rtl w:val="0"/>
        </w:rPr>
        <w:t xml:space="preserve">High Quality Mesh</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048250" cy="3352800"/>
            <wp:effectExtent b="0" l="0" r="0" t="0"/>
            <wp:docPr id="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048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pPr>
      <w:bookmarkStart w:colFirst="0" w:colLast="0" w:name="_h6eb0g7em6ou" w:id="26"/>
      <w:bookmarkEnd w:id="26"/>
      <w:r w:rsidDel="00000000" w:rsidR="00000000" w:rsidRPr="00000000">
        <w:rPr>
          <w:rtl w:val="0"/>
        </w:rPr>
        <w:t xml:space="preserve">Mesh information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Jacobian points for High quality mesh    16 Points</w:t>
      </w:r>
    </w:p>
    <w:p w:rsidR="00000000" w:rsidDel="00000000" w:rsidP="00000000" w:rsidRDefault="00000000" w:rsidRPr="00000000" w14:paraId="000000FB">
      <w:pPr>
        <w:rPr/>
      </w:pPr>
      <w:r w:rsidDel="00000000" w:rsidR="00000000" w:rsidRPr="00000000">
        <w:rPr>
          <w:rtl w:val="0"/>
        </w:rPr>
        <w:t xml:space="preserve">Element Size    4.37056 mm</w:t>
      </w:r>
    </w:p>
    <w:p w:rsidR="00000000" w:rsidDel="00000000" w:rsidP="00000000" w:rsidRDefault="00000000" w:rsidRPr="00000000" w14:paraId="000000FC">
      <w:pPr>
        <w:rPr/>
      </w:pPr>
      <w:r w:rsidDel="00000000" w:rsidR="00000000" w:rsidRPr="00000000">
        <w:rPr>
          <w:rtl w:val="0"/>
        </w:rPr>
        <w:t xml:space="preserve">Tolerance    0.218528 mm</w:t>
      </w:r>
    </w:p>
    <w:p w:rsidR="00000000" w:rsidDel="00000000" w:rsidP="00000000" w:rsidRDefault="00000000" w:rsidRPr="00000000" w14:paraId="000000FD">
      <w:pPr>
        <w:rPr/>
      </w:pPr>
      <w:r w:rsidDel="00000000" w:rsidR="00000000" w:rsidRPr="00000000">
        <w:rPr>
          <w:rtl w:val="0"/>
        </w:rPr>
        <w:t xml:space="preserve">Total Nodes    99944</w:t>
      </w:r>
    </w:p>
    <w:p w:rsidR="00000000" w:rsidDel="00000000" w:rsidP="00000000" w:rsidRDefault="00000000" w:rsidRPr="00000000" w14:paraId="000000FE">
      <w:pPr>
        <w:rPr/>
      </w:pPr>
      <w:r w:rsidDel="00000000" w:rsidR="00000000" w:rsidRPr="00000000">
        <w:rPr>
          <w:rtl w:val="0"/>
        </w:rPr>
        <w:t xml:space="preserve">Total Elements    62830</w:t>
      </w:r>
    </w:p>
    <w:p w:rsidR="00000000" w:rsidDel="00000000" w:rsidP="00000000" w:rsidRDefault="00000000" w:rsidRPr="00000000" w14:paraId="000000FF">
      <w:pPr>
        <w:rPr/>
      </w:pPr>
      <w:r w:rsidDel="00000000" w:rsidR="00000000" w:rsidRPr="00000000">
        <w:rPr>
          <w:rtl w:val="0"/>
        </w:rPr>
        <w:t xml:space="preserve">Maximum Aspect Ratio    4.3152</w:t>
      </w:r>
    </w:p>
    <w:p w:rsidR="00000000" w:rsidDel="00000000" w:rsidP="00000000" w:rsidRDefault="00000000" w:rsidRPr="00000000" w14:paraId="00000100">
      <w:pPr>
        <w:rPr/>
      </w:pPr>
      <w:r w:rsidDel="00000000" w:rsidR="00000000" w:rsidRPr="00000000">
        <w:rPr>
          <w:rtl w:val="0"/>
        </w:rPr>
        <w:t xml:space="preserve">% of elements with Aspect Ratio &lt; 3    99.9</w:t>
      </w:r>
    </w:p>
    <w:p w:rsidR="00000000" w:rsidDel="00000000" w:rsidP="00000000" w:rsidRDefault="00000000" w:rsidRPr="00000000" w14:paraId="00000101">
      <w:pPr>
        <w:rPr/>
      </w:pPr>
      <w:r w:rsidDel="00000000" w:rsidR="00000000" w:rsidRPr="00000000">
        <w:rPr>
          <w:rtl w:val="0"/>
        </w:rPr>
        <w:t xml:space="preserve">Percentage of elements with Aspect Ratio &gt; 10    0</w:t>
      </w:r>
    </w:p>
    <w:p w:rsidR="00000000" w:rsidDel="00000000" w:rsidP="00000000" w:rsidRDefault="00000000" w:rsidRPr="00000000" w14:paraId="00000102">
      <w:pPr>
        <w:rPr/>
      </w:pPr>
      <w:r w:rsidDel="00000000" w:rsidR="00000000" w:rsidRPr="00000000">
        <w:rPr>
          <w:rtl w:val="0"/>
        </w:rPr>
        <w:t xml:space="preserve">Percentage of distorted elements    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rPr/>
      </w:pPr>
      <w:bookmarkStart w:colFirst="0" w:colLast="0" w:name="_qeaqaki80ok0" w:id="27"/>
      <w:bookmarkEnd w:id="27"/>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8fn2yk24b1v9" w:id="28"/>
      <w:bookmarkEnd w:id="28"/>
      <w:r w:rsidDel="00000000" w:rsidR="00000000" w:rsidRPr="00000000">
        <w:rPr>
          <w:rtl w:val="0"/>
        </w:rPr>
        <w:t xml:space="preserve">Screw</w:t>
      </w:r>
    </w:p>
    <w:p w:rsidR="00000000" w:rsidDel="00000000" w:rsidP="00000000" w:rsidRDefault="00000000" w:rsidRPr="00000000" w14:paraId="00000108">
      <w:pPr>
        <w:pStyle w:val="Heading2"/>
        <w:rPr/>
      </w:pPr>
      <w:bookmarkStart w:colFirst="0" w:colLast="0" w:name="_enqjbwx7pzt9" w:id="29"/>
      <w:bookmarkEnd w:id="29"/>
      <w:r w:rsidDel="00000000" w:rsidR="00000000" w:rsidRPr="00000000">
        <w:rPr>
          <w:rtl w:val="0"/>
        </w:rPr>
        <w:t xml:space="preserve">Buckling Analysis</w:t>
      </w:r>
    </w:p>
    <w:p w:rsidR="00000000" w:rsidDel="00000000" w:rsidP="00000000" w:rsidRDefault="00000000" w:rsidRPr="00000000" w14:paraId="00000109">
      <w:pPr>
        <w:rPr>
          <w:u w:val="single"/>
        </w:rPr>
      </w:pPr>
      <w:r w:rsidDel="00000000" w:rsidR="00000000" w:rsidRPr="00000000">
        <w:rPr>
          <w:rtl w:val="0"/>
        </w:rPr>
        <w:tab/>
        <w:t xml:space="preserve">The screw buckling test was performed with fixed and free end conditions, with the fixed portion of the screw being placed 5.06” from the base of the foot. This distance was chosen because it is the same position that the screw was in from the clamp solid body test. From buckling analysis, the Critical Buckling Load was found to be 183400 lbs, leading to a critical buckling stress of 415132 psi. This critical buckling stress is greater than the screw’s material yield stress, which is 89984.6 psi, resulting in the conclusion that the </w:t>
      </w:r>
      <w:r w:rsidDel="00000000" w:rsidR="00000000" w:rsidRPr="00000000">
        <w:rPr>
          <w:u w:val="single"/>
          <w:rtl w:val="0"/>
        </w:rPr>
        <w:t xml:space="preserve">screw will yield before it buckles.</w:t>
      </w:r>
    </w:p>
    <w:p w:rsidR="00000000" w:rsidDel="00000000" w:rsidP="00000000" w:rsidRDefault="00000000" w:rsidRPr="00000000" w14:paraId="0000010A">
      <w:pPr>
        <w:jc w:val="center"/>
        <w:rPr>
          <w:i w:val="1"/>
          <w:color w:val="666666"/>
        </w:rPr>
      </w:pPr>
      <w:r w:rsidDel="00000000" w:rsidR="00000000" w:rsidRPr="00000000">
        <w:rPr>
          <w:i w:val="1"/>
          <w:color w:val="666666"/>
          <w:rtl w:val="0"/>
        </w:rPr>
        <w:t xml:space="preserve">Screw Buckling Analysis</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142875</wp:posOffset>
            </wp:positionV>
            <wp:extent cx="4786313" cy="206333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786313" cy="2063330"/>
                    </a:xfrm>
                    <a:prstGeom prst="rect"/>
                    <a:ln/>
                  </pic:spPr>
                </pic:pic>
              </a:graphicData>
            </a:graphic>
          </wp:anchor>
        </w:drawing>
      </w:r>
    </w:p>
    <w:p w:rsidR="00000000" w:rsidDel="00000000" w:rsidP="00000000" w:rsidRDefault="00000000" w:rsidRPr="00000000" w14:paraId="0000010B">
      <w:pPr>
        <w:spacing w:before="200" w:lineRule="auto"/>
        <w:ind w:firstLine="720"/>
        <w:rPr/>
      </w:pPr>
      <w:r w:rsidDel="00000000" w:rsidR="00000000" w:rsidRPr="00000000">
        <w:rPr>
          <w:rtl w:val="0"/>
        </w:rPr>
        <w:t xml:space="preserve">Since this buckling analysis was tailored to this specific process, a validation was performed to ensure accurate results. A basic buckling analysis was done, with the fixed end being the bottom of the screw, as seen in the image below:</w:t>
      </w:r>
    </w:p>
    <w:p w:rsidR="00000000" w:rsidDel="00000000" w:rsidP="00000000" w:rsidRDefault="00000000" w:rsidRPr="00000000" w14:paraId="0000010C">
      <w:pPr>
        <w:ind w:left="0" w:firstLine="0"/>
        <w:jc w:val="center"/>
        <w:rPr>
          <w:i w:val="1"/>
          <w:color w:val="666666"/>
        </w:rPr>
      </w:pPr>
      <w:r w:rsidDel="00000000" w:rsidR="00000000" w:rsidRPr="00000000">
        <w:rPr>
          <w:i w:val="1"/>
          <w:color w:val="666666"/>
          <w:rtl w:val="0"/>
        </w:rPr>
        <w:t xml:space="preserve">Basic Buckling Analysis of Screw</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161925</wp:posOffset>
            </wp:positionV>
            <wp:extent cx="4024313" cy="2300588"/>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24313" cy="2300588"/>
                    </a:xfrm>
                    <a:prstGeom prst="rect"/>
                    <a:ln/>
                  </pic:spPr>
                </pic:pic>
              </a:graphicData>
            </a:graphic>
          </wp:anchor>
        </w:drawing>
      </w:r>
    </w:p>
    <w:p w:rsidR="00000000" w:rsidDel="00000000" w:rsidP="00000000" w:rsidRDefault="00000000" w:rsidRPr="00000000" w14:paraId="0000010D">
      <w:pPr>
        <w:spacing w:before="200" w:lineRule="auto"/>
        <w:ind w:left="0" w:firstLine="0"/>
        <w:rPr/>
      </w:pPr>
      <w:r w:rsidDel="00000000" w:rsidR="00000000" w:rsidRPr="00000000">
        <w:rPr>
          <w:rtl w:val="0"/>
        </w:rPr>
        <w:t xml:space="preserve">The Critical Buckling Load was found to be 8985.6 lbs, which will be confirmed with classical  equations seen on the next page.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ab/>
        <w:t xml:space="preserve">The following equations were used to validate the Buckling Analysis of the screw being observed. Below are the classical calculations for the Critical Buckling Load, P</w:t>
      </w:r>
      <w:r w:rsidDel="00000000" w:rsidR="00000000" w:rsidRPr="00000000">
        <w:rPr>
          <w:vertAlign w:val="subscript"/>
          <w:rtl w:val="0"/>
        </w:rPr>
        <w:t xml:space="preserve">cr </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3667125</wp:posOffset>
            </wp:positionV>
            <wp:extent cx="5943600" cy="1346200"/>
            <wp:effectExtent b="0" l="0" r="0" t="0"/>
            <wp:wrapTopAndBottom distB="114300" distT="114300"/>
            <wp:docPr id="4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1346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4719638" cy="2957337"/>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719638" cy="2957337"/>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The FEA and Classical results differ by a difference of 7.36%, which is acceptable. In order to determine whether or not elastic buckling is valid for the Fixed Free end conditions of this screw, the Slenderness Ratio of the column will be observed:</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2238375</wp:posOffset>
            </wp:positionV>
            <wp:extent cx="5943600" cy="1435100"/>
            <wp:effectExtent b="0" l="0" r="0" t="0"/>
            <wp:wrapTopAndBottom distB="114300" distT="114300"/>
            <wp:docPr id="37"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1435100"/>
                    </a:xfrm>
                    <a:prstGeom prst="rect"/>
                    <a:ln/>
                  </pic:spPr>
                </pic:pic>
              </a:graphicData>
            </a:graphic>
          </wp:anchor>
        </w:drawing>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976n52crhpub" w:id="30"/>
      <w:bookmarkEnd w:id="30"/>
      <w:r w:rsidDel="00000000" w:rsidR="00000000" w:rsidRPr="00000000">
        <w:rPr>
          <w:rtl w:val="0"/>
        </w:rPr>
        <w:t xml:space="preserve">Shear Stress Due to Torsion </w:t>
      </w:r>
    </w:p>
    <w:p w:rsidR="00000000" w:rsidDel="00000000" w:rsidP="00000000" w:rsidRDefault="00000000" w:rsidRPr="00000000" w14:paraId="00000112">
      <w:pPr>
        <w:pStyle w:val="Heading1"/>
        <w:ind w:firstLine="720"/>
        <w:rPr>
          <w:sz w:val="22"/>
          <w:szCs w:val="22"/>
        </w:rPr>
      </w:pPr>
      <w:bookmarkStart w:colFirst="0" w:colLast="0" w:name="_bxgizvkmu767" w:id="31"/>
      <w:bookmarkEnd w:id="31"/>
      <w:r w:rsidDel="00000000" w:rsidR="00000000" w:rsidRPr="00000000">
        <w:rPr>
          <w:sz w:val="22"/>
          <w:szCs w:val="22"/>
          <w:rtl w:val="0"/>
        </w:rPr>
        <w:t xml:space="preserve">The following Equation was used to calculate the shear stress in the Screw which is due to Torsion, where the Shear Stress was found to be 480psi:</w:t>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737775</wp:posOffset>
            </wp:positionV>
            <wp:extent cx="3209015" cy="903278"/>
            <wp:effectExtent b="0" l="0" r="0" t="0"/>
            <wp:wrapTopAndBottom distB="114300" distT="11430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209015" cy="903278"/>
                    </a:xfrm>
                    <a:prstGeom prst="rect"/>
                    <a:ln/>
                  </pic:spPr>
                </pic:pic>
              </a:graphicData>
            </a:graphic>
          </wp:anchor>
        </w:drawing>
      </w:r>
    </w:p>
    <w:p w:rsidR="00000000" w:rsidDel="00000000" w:rsidP="00000000" w:rsidRDefault="00000000" w:rsidRPr="00000000" w14:paraId="00000113">
      <w:pPr>
        <w:pStyle w:val="Heading1"/>
        <w:rPr>
          <w:sz w:val="22"/>
          <w:szCs w:val="22"/>
        </w:rPr>
      </w:pPr>
      <w:bookmarkStart w:colFirst="0" w:colLast="0" w:name="_4gxzkpe4kysz" w:id="32"/>
      <w:bookmarkEnd w:id="32"/>
      <w:r w:rsidDel="00000000" w:rsidR="00000000" w:rsidRPr="00000000">
        <w:rPr>
          <w:sz w:val="22"/>
          <w:szCs w:val="22"/>
          <w:rtl w:val="0"/>
        </w:rPr>
        <w:t xml:space="preserve">Compared to the compressive stress in the buckling analysis, the shear stress is very small and can almost be negligible. This portion of the C Clamp will not be in any danger of failure since the torque required for the screw handle is not very high.</w:t>
      </w:r>
    </w:p>
    <w:p w:rsidR="00000000" w:rsidDel="00000000" w:rsidP="00000000" w:rsidRDefault="00000000" w:rsidRPr="00000000" w14:paraId="00000114">
      <w:pPr>
        <w:pStyle w:val="Heading2"/>
        <w:rPr>
          <w:color w:val="666666"/>
        </w:rPr>
      </w:pPr>
      <w:bookmarkStart w:colFirst="0" w:colLast="0" w:name="_6ukwf7pvdkq5" w:id="33"/>
      <w:bookmarkEnd w:id="33"/>
      <w:r w:rsidDel="00000000" w:rsidR="00000000" w:rsidRPr="00000000">
        <w:rPr>
          <w:rtl w:val="0"/>
        </w:rPr>
        <w:t xml:space="preserve">Bearing Stress in Thread</w:t>
      </w:r>
      <w:r w:rsidDel="00000000" w:rsidR="00000000" w:rsidRPr="00000000">
        <w:rPr>
          <w:rtl w:val="0"/>
        </w:rPr>
      </w:r>
    </w:p>
    <w:p w:rsidR="00000000" w:rsidDel="00000000" w:rsidP="00000000" w:rsidRDefault="00000000" w:rsidRPr="00000000" w14:paraId="00000115">
      <w:pPr>
        <w:jc w:val="left"/>
        <w:rPr/>
      </w:pPr>
      <w:r w:rsidDel="00000000" w:rsidR="00000000" w:rsidRPr="00000000">
        <w:rPr>
          <w:color w:val="666666"/>
          <w:rtl w:val="0"/>
        </w:rPr>
        <w:tab/>
      </w:r>
      <w:r w:rsidDel="00000000" w:rsidR="00000000" w:rsidRPr="00000000">
        <w:rPr>
          <w:rtl w:val="0"/>
        </w:rPr>
        <w:t xml:space="preserve">The following equation was used to calculate the Bearing Stress in the thread of the screw, which was found to be -1406 psi:</w:t>
      </w:r>
    </w:p>
    <w:p w:rsidR="00000000" w:rsidDel="00000000" w:rsidP="00000000" w:rsidRDefault="00000000" w:rsidRPr="00000000" w14:paraId="00000116">
      <w:pPr>
        <w:rPr/>
      </w:pPr>
      <w:r w:rsidDel="00000000" w:rsidR="00000000" w:rsidRPr="00000000">
        <w:rPr/>
        <w:drawing>
          <wp:inline distB="114300" distT="114300" distL="114300" distR="114300">
            <wp:extent cx="5943600" cy="2120900"/>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120900"/>
                    </a:xfrm>
                    <a:prstGeom prst="rect"/>
                    <a:ln/>
                  </pic:spPr>
                </pic:pic>
              </a:graphicData>
            </a:graphic>
          </wp:inline>
        </w:drawing>
      </w:r>
      <w:r w:rsidDel="00000000" w:rsidR="00000000" w:rsidRPr="00000000">
        <w:rPr>
          <w:rtl w:val="0"/>
        </w:rPr>
        <w:t xml:space="preserve">Again, this bearing stress is also relatively small compared to the other stresses present in the screw, which are in the magnitudes of tens of thousand psi, and does not pose as much of an issue as other observed stresses. The bearing stress is negative because it is compressive on the threads.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dbe6ect7xomv" w:id="34"/>
      <w:bookmarkEnd w:id="34"/>
      <w:r w:rsidDel="00000000" w:rsidR="00000000" w:rsidRPr="00000000">
        <w:rPr>
          <w:rtl w:val="0"/>
        </w:rPr>
        <w:t xml:space="preserve">Bending Stress at Root of Thread</w:t>
      </w:r>
    </w:p>
    <w:p w:rsidR="00000000" w:rsidDel="00000000" w:rsidP="00000000" w:rsidRDefault="00000000" w:rsidRPr="00000000" w14:paraId="00000119">
      <w:pPr>
        <w:rPr/>
      </w:pPr>
      <w:r w:rsidDel="00000000" w:rsidR="00000000" w:rsidRPr="00000000">
        <w:rPr>
          <w:rtl w:val="0"/>
        </w:rPr>
        <w:tab/>
        <w:t xml:space="preserve">The following equation was used to calculate the Bending stress at the Root of the Thread in the Screw, which was found to be 5155 psi:</w:t>
      </w:r>
    </w:p>
    <w:p w:rsidR="00000000" w:rsidDel="00000000" w:rsidP="00000000" w:rsidRDefault="00000000" w:rsidRPr="00000000" w14:paraId="0000011A">
      <w:pPr>
        <w:rPr/>
      </w:pPr>
      <w:r w:rsidDel="00000000" w:rsidR="00000000" w:rsidRPr="00000000">
        <w:rPr/>
        <w:drawing>
          <wp:inline distB="114300" distT="114300" distL="114300" distR="114300">
            <wp:extent cx="5943600" cy="2311400"/>
            <wp:effectExtent b="0" l="0" r="0" t="0"/>
            <wp:docPr id="1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This is a more significant stress due to its relatively high magnitude. However, as mentioned in the other stresses, the magnitude of this stress does not pose a huge issue for the model.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The final model for the Screw assembly is shown below: </w:t>
      </w:r>
    </w:p>
    <w:p w:rsidR="00000000" w:rsidDel="00000000" w:rsidP="00000000" w:rsidRDefault="00000000" w:rsidRPr="00000000" w14:paraId="0000011E">
      <w:pPr>
        <w:rPr/>
      </w:pPr>
      <w:r w:rsidDel="00000000" w:rsidR="00000000" w:rsidRPr="00000000">
        <w:rPr/>
        <w:drawing>
          <wp:inline distB="114300" distT="114300" distL="114300" distR="114300">
            <wp:extent cx="5943600" cy="4445000"/>
            <wp:effectExtent b="0" l="0" r="0" t="0"/>
            <wp:docPr id="3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rPr/>
      </w:pPr>
      <w:bookmarkStart w:colFirst="0" w:colLast="0" w:name="_ndhfez55hph7" w:id="35"/>
      <w:bookmarkEnd w:id="35"/>
      <w:r w:rsidDel="00000000" w:rsidR="00000000" w:rsidRPr="00000000">
        <w:rPr>
          <w:rtl w:val="0"/>
        </w:rPr>
        <w:t xml:space="preserve">Screw Handle</w:t>
      </w:r>
    </w:p>
    <w:p w:rsidR="00000000" w:rsidDel="00000000" w:rsidP="00000000" w:rsidRDefault="00000000" w:rsidRPr="00000000" w14:paraId="00000120">
      <w:pPr>
        <w:ind w:left="0" w:firstLine="0"/>
        <w:rPr>
          <w:b w:val="1"/>
        </w:rPr>
      </w:pPr>
      <w:r w:rsidDel="00000000" w:rsidR="00000000" w:rsidRPr="00000000">
        <w:rPr>
          <w:b w:val="1"/>
          <w:rtl w:val="0"/>
        </w:rPr>
        <w:t xml:space="preserve">T</w:t>
      </w:r>
      <w:r w:rsidDel="00000000" w:rsidR="00000000" w:rsidRPr="00000000">
        <w:rPr>
          <w:b w:val="1"/>
          <w:rtl w:val="0"/>
        </w:rPr>
        <w:t xml:space="preserve">orque required to achieve the clamping force.</w:t>
      </w: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rtl w:val="0"/>
        </w:rPr>
        <w:t xml:space="preserve">The equation to determine the torque required to achieve the clamping force comes from chapter 8 of “Shigley’s Mechanical Engineering Design” and is as follows:</w:t>
      </w:r>
    </w:p>
    <w:p w:rsidR="00000000" w:rsidDel="00000000" w:rsidP="00000000" w:rsidRDefault="00000000" w:rsidRPr="00000000" w14:paraId="00000122">
      <w:pPr>
        <w:ind w:left="0" w:firstLine="0"/>
        <w:jc w:val="center"/>
        <w:rPr/>
      </w:pPr>
      <w:r w:rsidDel="00000000" w:rsidR="00000000" w:rsidRPr="00000000">
        <w:rPr/>
        <w:drawing>
          <wp:inline distB="114300" distT="114300" distL="114300" distR="114300">
            <wp:extent cx="600075" cy="428625"/>
            <wp:effectExtent b="0" l="0" r="0" t="0"/>
            <wp:docPr id="1" name="image9.png"/>
            <a:graphic>
              <a:graphicData uri="http://schemas.openxmlformats.org/drawingml/2006/picture">
                <pic:pic>
                  <pic:nvPicPr>
                    <pic:cNvPr id="0" name="image9.png"/>
                    <pic:cNvPicPr preferRelativeResize="0"/>
                  </pic:nvPicPr>
                  <pic:blipFill>
                    <a:blip r:embed="rId32"/>
                    <a:srcRect b="0" l="0" r="78125" t="0"/>
                    <a:stretch>
                      <a:fillRect/>
                    </a:stretch>
                  </pic:blipFill>
                  <pic:spPr>
                    <a:xfrm>
                      <a:off x="0" y="0"/>
                      <a:ext cx="6000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In order to utilize this equation, the values of  force and thread-width are required, they are shown in the diagram below as “F” and “l”, respectively:</w:t>
      </w:r>
    </w:p>
    <w:p w:rsidR="00000000" w:rsidDel="00000000" w:rsidP="00000000" w:rsidRDefault="00000000" w:rsidRPr="00000000" w14:paraId="00000124">
      <w:pPr>
        <w:ind w:left="0" w:firstLine="0"/>
        <w:jc w:val="center"/>
        <w:rPr/>
      </w:pPr>
      <w:r w:rsidDel="00000000" w:rsidR="00000000" w:rsidRPr="00000000">
        <w:rPr/>
        <w:drawing>
          <wp:inline distB="114300" distT="114300" distL="114300" distR="114300">
            <wp:extent cx="1824038" cy="1440030"/>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824038" cy="144003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left"/>
        <w:rPr/>
      </w:pPr>
      <w:r w:rsidDel="00000000" w:rsidR="00000000" w:rsidRPr="00000000">
        <w:rPr>
          <w:rtl w:val="0"/>
        </w:rPr>
        <w:t xml:space="preserve">The force used in this equation is the value of holding capacity given in the project instructions (4047 lbf). The value of “l” was calculated from the equation “l” = .3707P that depends on thread pitch “P”, which can be found from the diagram shown below:</w:t>
      </w:r>
    </w:p>
    <w:p w:rsidR="00000000" w:rsidDel="00000000" w:rsidP="00000000" w:rsidRDefault="00000000" w:rsidRPr="00000000" w14:paraId="00000126">
      <w:pPr>
        <w:ind w:left="0" w:firstLine="0"/>
        <w:jc w:val="center"/>
        <w:rPr/>
      </w:pPr>
      <w:r w:rsidDel="00000000" w:rsidR="00000000" w:rsidRPr="00000000">
        <w:rPr/>
        <w:drawing>
          <wp:inline distB="114300" distT="114300" distL="114300" distR="114300">
            <wp:extent cx="2776538" cy="1409960"/>
            <wp:effectExtent b="0" l="0" r="0" t="0"/>
            <wp:docPr id="40"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2776538" cy="140996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left"/>
        <w:rPr/>
      </w:pPr>
      <w:r w:rsidDel="00000000" w:rsidR="00000000" w:rsidRPr="00000000">
        <w:rPr>
          <w:rtl w:val="0"/>
        </w:rPr>
        <w:t xml:space="preserve">This diagram follows the standards specified by American National Standard ASME/ANSI B1.5. The value used for pitch is a sixth of an inch as 3/4”- 6 threads have six threads per inch, and are the same threads utilized by the c- clamp chosen from McMaster-Carr. “l” is then found:</w:t>
      </w:r>
    </w:p>
    <w:p w:rsidR="00000000" w:rsidDel="00000000" w:rsidP="00000000" w:rsidRDefault="00000000" w:rsidRPr="00000000" w14:paraId="00000128">
      <w:pPr>
        <w:ind w:left="0" w:firstLine="0"/>
        <w:jc w:val="center"/>
        <w:rPr/>
      </w:pPr>
      <w:r w:rsidDel="00000000" w:rsidR="00000000" w:rsidRPr="00000000">
        <w:rPr/>
        <w:drawing>
          <wp:inline distB="114300" distT="114300" distL="114300" distR="114300">
            <wp:extent cx="2705100" cy="462819"/>
            <wp:effectExtent b="0" l="0" r="0" t="0"/>
            <wp:docPr id="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705100" cy="46281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jc w:val="left"/>
        <w:rPr/>
      </w:pPr>
      <w:r w:rsidDel="00000000" w:rsidR="00000000" w:rsidRPr="00000000">
        <w:rPr>
          <w:rtl w:val="0"/>
        </w:rPr>
        <w:t xml:space="preserve">Torque required to achieve the clamping force is calculated:</w:t>
      </w:r>
    </w:p>
    <w:p w:rsidR="00000000" w:rsidDel="00000000" w:rsidP="00000000" w:rsidRDefault="00000000" w:rsidRPr="00000000" w14:paraId="0000012A">
      <w:pPr>
        <w:ind w:left="0" w:firstLine="0"/>
        <w:jc w:val="left"/>
        <w:rPr/>
      </w:pPr>
      <w:r w:rsidDel="00000000" w:rsidR="00000000" w:rsidRPr="00000000">
        <w:rPr>
          <w:rtl w:val="0"/>
        </w:rPr>
      </w:r>
    </w:p>
    <w:p w:rsidR="00000000" w:rsidDel="00000000" w:rsidP="00000000" w:rsidRDefault="00000000" w:rsidRPr="00000000" w14:paraId="0000012B">
      <w:pPr>
        <w:ind w:left="0" w:firstLine="0"/>
        <w:jc w:val="center"/>
        <w:rPr/>
      </w:pPr>
      <w:r w:rsidDel="00000000" w:rsidR="00000000" w:rsidRPr="00000000">
        <w:rPr/>
        <w:drawing>
          <wp:inline distB="114300" distT="114300" distL="114300" distR="114300">
            <wp:extent cx="2843213" cy="561975"/>
            <wp:effectExtent b="0" l="0" r="0" t="0"/>
            <wp:docPr id="2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843213"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jc w:val="center"/>
        <w:rPr/>
      </w:pPr>
      <w:r w:rsidDel="00000000" w:rsidR="00000000" w:rsidRPr="00000000">
        <w:rPr>
          <w:rtl w:val="0"/>
        </w:rPr>
      </w:r>
    </w:p>
    <w:p w:rsidR="00000000" w:rsidDel="00000000" w:rsidP="00000000" w:rsidRDefault="00000000" w:rsidRPr="00000000" w14:paraId="0000012D">
      <w:pPr>
        <w:ind w:left="0" w:firstLine="0"/>
        <w:rPr>
          <w:b w:val="1"/>
        </w:rPr>
      </w:pPr>
      <w:r w:rsidDel="00000000" w:rsidR="00000000" w:rsidRPr="00000000">
        <w:rPr>
          <w:b w:val="1"/>
          <w:rtl w:val="0"/>
        </w:rPr>
        <w:t xml:space="preserve">Force applied to the handle to generate the required torque</w:t>
      </w:r>
    </w:p>
    <w:p w:rsidR="00000000" w:rsidDel="00000000" w:rsidP="00000000" w:rsidRDefault="00000000" w:rsidRPr="00000000" w14:paraId="0000012E">
      <w:pPr>
        <w:ind w:left="0" w:firstLine="720"/>
        <w:rPr/>
      </w:pPr>
      <w:r w:rsidDel="00000000" w:rsidR="00000000" w:rsidRPr="00000000">
        <w:rPr>
          <w:rtl w:val="0"/>
        </w:rPr>
        <w:t xml:space="preserve">Torque is determined by force and distance so in order to determine the force applied to the handle to generate the required torque we derive that equation to solve for force. The handle is four inches long and the point of force is set at the end of the handle. The force is then calculated:</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jc w:val="center"/>
        <w:rPr/>
      </w:pPr>
      <w:r w:rsidDel="00000000" w:rsidR="00000000" w:rsidRPr="00000000">
        <w:rPr/>
        <w:drawing>
          <wp:inline distB="114300" distT="114300" distL="114300" distR="114300">
            <wp:extent cx="2076450" cy="406815"/>
            <wp:effectExtent b="0" l="0" r="0" t="0"/>
            <wp:docPr id="3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076450" cy="40681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left"/>
        <w:rPr/>
      </w:pPr>
      <w:r w:rsidDel="00000000" w:rsidR="00000000" w:rsidRPr="00000000">
        <w:rPr>
          <w:rtl w:val="0"/>
        </w:rPr>
        <w:t xml:space="preserve">When applying the 9.9485 lb force needed to generate the torque, the following stress distribution is produced in the assembly analysis below:</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464725</wp:posOffset>
            </wp:positionV>
            <wp:extent cx="4400550" cy="2740124"/>
            <wp:effectExtent b="0" l="0" r="0" t="0"/>
            <wp:wrapTopAndBottom distB="114300" distT="114300"/>
            <wp:docPr id="28" name="image31.png"/>
            <a:graphic>
              <a:graphicData uri="http://schemas.openxmlformats.org/drawingml/2006/picture">
                <pic:pic>
                  <pic:nvPicPr>
                    <pic:cNvPr id="0" name="image31.png"/>
                    <pic:cNvPicPr preferRelativeResize="0"/>
                  </pic:nvPicPr>
                  <pic:blipFill>
                    <a:blip r:embed="rId38"/>
                    <a:srcRect b="7019" l="0" r="21087" t="3506"/>
                    <a:stretch>
                      <a:fillRect/>
                    </a:stretch>
                  </pic:blipFill>
                  <pic:spPr>
                    <a:xfrm>
                      <a:off x="0" y="0"/>
                      <a:ext cx="4400550" cy="2740124"/>
                    </a:xfrm>
                    <a:prstGeom prst="rect"/>
                    <a:ln/>
                  </pic:spPr>
                </pic:pic>
              </a:graphicData>
            </a:graphic>
          </wp:anchor>
        </w:drawing>
      </w:r>
    </w:p>
    <w:p w:rsidR="00000000" w:rsidDel="00000000" w:rsidP="00000000" w:rsidRDefault="00000000" w:rsidRPr="00000000" w14:paraId="00000132">
      <w:pPr>
        <w:ind w:left="0" w:firstLine="0"/>
        <w:jc w:val="left"/>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The Max Stress due to bending is less than the Yield stress by more than 400%, deeming that the designed handle is very safe to use. This analysis was done by treating the assembly as a Solid Body. To support the Solid Body analysis, the handle will be analyzed as a beam: the end at the far left will be modeled inside the screw and will be fixed; the force is applied upwards on the right end, seen below:</w:t>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1026624</wp:posOffset>
            </wp:positionV>
            <wp:extent cx="5681663" cy="265082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39"/>
                    <a:srcRect b="5319" l="2083" r="1602" t="0"/>
                    <a:stretch>
                      <a:fillRect/>
                    </a:stretch>
                  </pic:blipFill>
                  <pic:spPr>
                    <a:xfrm>
                      <a:off x="0" y="0"/>
                      <a:ext cx="5681663" cy="2650825"/>
                    </a:xfrm>
                    <a:prstGeom prst="rect"/>
                    <a:ln/>
                  </pic:spPr>
                </pic:pic>
              </a:graphicData>
            </a:graphic>
          </wp:anchor>
        </w:drawing>
      </w:r>
    </w:p>
    <w:p w:rsidR="00000000" w:rsidDel="00000000" w:rsidP="00000000" w:rsidRDefault="00000000" w:rsidRPr="00000000" w14:paraId="00000134">
      <w:pPr>
        <w:rPr>
          <w:color w:val="666666"/>
        </w:rPr>
      </w:pPr>
      <w:r w:rsidDel="00000000" w:rsidR="00000000" w:rsidRPr="00000000">
        <w:rPr>
          <w:rtl w:val="0"/>
        </w:rPr>
      </w:r>
    </w:p>
    <w:p w:rsidR="00000000" w:rsidDel="00000000" w:rsidP="00000000" w:rsidRDefault="00000000" w:rsidRPr="00000000" w14:paraId="00000135">
      <w:pPr>
        <w:ind w:left="0" w:firstLine="0"/>
        <w:jc w:val="left"/>
        <w:rPr/>
      </w:pPr>
      <w:r w:rsidDel="00000000" w:rsidR="00000000" w:rsidRPr="00000000">
        <w:rPr>
          <w:rtl w:val="0"/>
        </w:rPr>
        <w:t xml:space="preserve">The difference between the Solid Body and Beam stresses is 23.5%. This is primarily due to the fact that the max stress in the Solid Body analysis is closer to the applied force. This closer location creates a smaller moment than the beam analysis, where the entire length of the screw handle increases the moment. Regardless, both tests show that the screw handle is a good and safe design that will not yield.  </w:t>
      </w:r>
      <w:r w:rsidDel="00000000" w:rsidR="00000000" w:rsidRPr="00000000">
        <w:rPr>
          <w:rtl w:val="0"/>
        </w:rPr>
      </w:r>
    </w:p>
    <w:p w:rsidR="00000000" w:rsidDel="00000000" w:rsidP="00000000" w:rsidRDefault="00000000" w:rsidRPr="00000000" w14:paraId="00000136">
      <w:pPr>
        <w:pStyle w:val="Title"/>
        <w:rPr>
          <w:sz w:val="32"/>
          <w:szCs w:val="32"/>
        </w:rPr>
      </w:pPr>
      <w:bookmarkStart w:colFirst="0" w:colLast="0" w:name="_1els1s82a7ek" w:id="36"/>
      <w:bookmarkEnd w:id="36"/>
      <w:r w:rsidDel="00000000" w:rsidR="00000000" w:rsidRPr="00000000">
        <w:rPr>
          <w:rtl w:val="0"/>
        </w:rPr>
      </w:r>
    </w:p>
    <w:p w:rsidR="00000000" w:rsidDel="00000000" w:rsidP="00000000" w:rsidRDefault="00000000" w:rsidRPr="00000000" w14:paraId="00000137">
      <w:pPr>
        <w:pStyle w:val="Title"/>
        <w:rPr>
          <w:sz w:val="28"/>
          <w:szCs w:val="28"/>
        </w:rPr>
      </w:pPr>
      <w:bookmarkStart w:colFirst="0" w:colLast="0" w:name="_lz28up6rb5bd" w:id="37"/>
      <w:bookmarkEnd w:id="37"/>
      <w:r w:rsidDel="00000000" w:rsidR="00000000" w:rsidRPr="00000000">
        <w:rPr>
          <w:sz w:val="40"/>
          <w:szCs w:val="40"/>
          <w:rtl w:val="0"/>
        </w:rPr>
        <w:t xml:space="preserve">Body</w:t>
      </w:r>
      <w:r w:rsidDel="00000000" w:rsidR="00000000" w:rsidRPr="00000000">
        <w:rPr>
          <w:rtl w:val="0"/>
        </w:rPr>
      </w:r>
    </w:p>
    <w:p w:rsidR="00000000" w:rsidDel="00000000" w:rsidP="00000000" w:rsidRDefault="00000000" w:rsidRPr="00000000" w14:paraId="00000138">
      <w:pPr>
        <w:pStyle w:val="Heading2"/>
        <w:spacing w:before="0" w:lineRule="auto"/>
        <w:rPr/>
      </w:pPr>
      <w:bookmarkStart w:colFirst="0" w:colLast="0" w:name="_t5uxax42j2ve" w:id="38"/>
      <w:bookmarkEnd w:id="38"/>
      <w:r w:rsidDel="00000000" w:rsidR="00000000" w:rsidRPr="00000000">
        <w:rPr>
          <w:rtl w:val="0"/>
        </w:rPr>
        <w:t xml:space="preserve">Stresses in the Curved Portion of the Body </w:t>
      </w:r>
    </w:p>
    <w:p w:rsidR="00000000" w:rsidDel="00000000" w:rsidP="00000000" w:rsidRDefault="00000000" w:rsidRPr="00000000" w14:paraId="00000139">
      <w:pPr>
        <w:rPr/>
      </w:pPr>
      <w:r w:rsidDel="00000000" w:rsidR="00000000" w:rsidRPr="00000000">
        <w:rPr>
          <w:rtl w:val="0"/>
        </w:rPr>
        <w:t xml:space="preserve">Since the region of highest stress is the inner portion of the C clamp cross section, the stresses of the inner, or concave portion of the C Clamp’s body will be observed based on the sketch:</w:t>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116300</wp:posOffset>
            </wp:positionV>
            <wp:extent cx="3851449" cy="1680632"/>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40"/>
                    <a:srcRect b="0" l="1442" r="0" t="0"/>
                    <a:stretch>
                      <a:fillRect/>
                    </a:stretch>
                  </pic:blipFill>
                  <pic:spPr>
                    <a:xfrm>
                      <a:off x="0" y="0"/>
                      <a:ext cx="3851449" cy="1680632"/>
                    </a:xfrm>
                    <a:prstGeom prst="rect"/>
                    <a:ln/>
                  </pic:spPr>
                </pic:pic>
              </a:graphicData>
            </a:graphic>
          </wp:anchor>
        </w:drawing>
      </w:r>
    </w:p>
    <w:tbl>
      <w:tblPr>
        <w:tblStyle w:val="Table12"/>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340"/>
        <w:tblGridChange w:id="0">
          <w:tblGrid>
            <w:gridCol w:w="4680"/>
            <w:gridCol w:w="5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114300</wp:posOffset>
                  </wp:positionV>
                  <wp:extent cx="3014663" cy="2827962"/>
                  <wp:effectExtent b="0" l="0" r="0" t="0"/>
                  <wp:wrapTopAndBottom distB="114300" distT="114300"/>
                  <wp:docPr id="1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014663" cy="2827962"/>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ind w:left="0" w:firstLine="0"/>
              <w:rPr>
                <w:sz w:val="20"/>
                <w:szCs w:val="20"/>
              </w:rPr>
            </w:pPr>
            <w:r w:rsidDel="00000000" w:rsidR="00000000" w:rsidRPr="00000000">
              <w:rPr>
                <w:sz w:val="20"/>
                <w:szCs w:val="20"/>
                <w:rtl w:val="0"/>
              </w:rPr>
              <w:t xml:space="preserve">The image on the left provides a description of the T beam cross section and the equations needed to calculate the centroid and neutral axes, where:</w:t>
            </w:r>
          </w:p>
          <w:p w:rsidR="00000000" w:rsidDel="00000000" w:rsidP="00000000" w:rsidRDefault="00000000" w:rsidRPr="00000000" w14:paraId="0000013D">
            <w:pPr>
              <w:ind w:left="0" w:firstLine="0"/>
              <w:rPr/>
            </w:pPr>
            <w:r w:rsidDel="00000000" w:rsidR="00000000" w:rsidRPr="00000000">
              <w:rPr/>
              <w:drawing>
                <wp:inline distB="114300" distT="114300" distL="114300" distR="114300">
                  <wp:extent cx="3309938" cy="994841"/>
                  <wp:effectExtent b="0" l="0" r="0" t="0"/>
                  <wp:docPr id="36"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309938" cy="99484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sz w:val="20"/>
                <w:szCs w:val="20"/>
              </w:rPr>
            </w:pPr>
            <w:r w:rsidDel="00000000" w:rsidR="00000000" w:rsidRPr="00000000">
              <w:rPr>
                <w:rtl w:val="0"/>
              </w:rPr>
            </w:r>
          </w:p>
          <w:p w:rsidR="00000000" w:rsidDel="00000000" w:rsidP="00000000" w:rsidRDefault="00000000" w:rsidRPr="00000000" w14:paraId="0000013F">
            <w:pPr>
              <w:ind w:left="0" w:firstLine="0"/>
              <w:rPr>
                <w:sz w:val="20"/>
                <w:szCs w:val="20"/>
              </w:rPr>
            </w:pPr>
            <w:r w:rsidDel="00000000" w:rsidR="00000000" w:rsidRPr="00000000">
              <w:rPr>
                <w:sz w:val="20"/>
                <w:szCs w:val="20"/>
                <w:rtl w:val="0"/>
              </w:rPr>
              <w:t xml:space="preserve">These equations led to the development of the Nominal and Shear Stresses in the Curved and Straight Portions of the Clamp’s body, where:</w:t>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3257550" cy="901700"/>
                  <wp:effectExtent b="0" l="0" r="0" t="0"/>
                  <wp:docPr id="1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2575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spacing w:before="0" w:lineRule="auto"/>
        <w:jc w:val="center"/>
        <w:rPr/>
      </w:pPr>
      <w:r w:rsidDel="00000000" w:rsidR="00000000" w:rsidRPr="00000000">
        <w:rPr>
          <w:rtl w:val="0"/>
        </w:rPr>
      </w:r>
    </w:p>
    <w:p w:rsidR="00000000" w:rsidDel="00000000" w:rsidP="00000000" w:rsidRDefault="00000000" w:rsidRPr="00000000" w14:paraId="00000142">
      <w:pPr>
        <w:spacing w:before="0" w:lineRule="auto"/>
        <w:jc w:val="center"/>
        <w:rPr/>
      </w:pPr>
      <w:r w:rsidDel="00000000" w:rsidR="00000000" w:rsidRPr="00000000">
        <w:rPr>
          <w:rtl w:val="0"/>
        </w:rPr>
        <w:t xml:space="preserve">The values for the eccentricity, centroidal and neutral axes are listed below:</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4619625" cy="1967458"/>
            <wp:effectExtent b="0" l="0" r="0" t="0"/>
            <wp:docPr id="13"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619625" cy="196745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This leads to a stress on the inner portion of the curved beam of:</w:t>
      </w:r>
    </w:p>
    <w:p w:rsidR="00000000" w:rsidDel="00000000" w:rsidP="00000000" w:rsidRDefault="00000000" w:rsidRPr="00000000" w14:paraId="00000145">
      <w:pPr>
        <w:jc w:val="cente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-481012</wp:posOffset>
            </wp:positionH>
            <wp:positionV relativeFrom="paragraph">
              <wp:posOffset>114300</wp:posOffset>
            </wp:positionV>
            <wp:extent cx="6900863" cy="1587565"/>
            <wp:effectExtent b="0" l="0" r="0" t="0"/>
            <wp:wrapTopAndBottom distB="114300" distT="114300"/>
            <wp:docPr id="2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900863" cy="1587565"/>
                    </a:xfrm>
                    <a:prstGeom prst="rect"/>
                    <a:ln/>
                  </pic:spPr>
                </pic:pic>
              </a:graphicData>
            </a:graphic>
          </wp:anchor>
        </w:drawing>
      </w:r>
    </w:p>
    <w:p w:rsidR="00000000" w:rsidDel="00000000" w:rsidP="00000000" w:rsidRDefault="00000000" w:rsidRPr="00000000" w14:paraId="00000146">
      <w:pPr>
        <w:pStyle w:val="Heading2"/>
        <w:spacing w:before="0" w:lineRule="auto"/>
        <w:rPr/>
      </w:pPr>
      <w:bookmarkStart w:colFirst="0" w:colLast="0" w:name="_ke6xhwwpr2yc" w:id="39"/>
      <w:bookmarkEnd w:id="39"/>
      <w:r w:rsidDel="00000000" w:rsidR="00000000" w:rsidRPr="00000000">
        <w:rPr>
          <w:rtl w:val="0"/>
        </w:rPr>
        <w:t xml:space="preserve">Stresses in the Straight Portion of the Body </w:t>
      </w:r>
    </w:p>
    <w:p w:rsidR="00000000" w:rsidDel="00000000" w:rsidP="00000000" w:rsidRDefault="00000000" w:rsidRPr="00000000" w14:paraId="00000147">
      <w:pPr>
        <w:ind w:firstLine="720"/>
        <w:rPr/>
      </w:pPr>
      <w:r w:rsidDel="00000000" w:rsidR="00000000" w:rsidRPr="00000000">
        <w:rPr>
          <w:rtl w:val="0"/>
        </w:rPr>
        <w:t xml:space="preserve">Since the Straight Portion of the body can be viewed as a straight beam that is being bent, the shear stress will be 0 since there is no shear stress acting on the beam. However, the normal and bending stresses are as follows:</w:t>
      </w:r>
    </w:p>
    <w:p w:rsidR="00000000" w:rsidDel="00000000" w:rsidP="00000000" w:rsidRDefault="00000000" w:rsidRPr="00000000" w14:paraId="00000148">
      <w:pPr>
        <w:ind w:firstLine="720"/>
        <w:jc w:val="left"/>
        <w:rPr/>
      </w:pPr>
      <w:r w:rsidDel="00000000" w:rsidR="00000000" w:rsidRPr="00000000">
        <w:rPr>
          <w:rtl w:val="0"/>
        </w:rPr>
        <w:t xml:space="preserve"> The stress in the curved beam is higher than the stress in the straight portion which is plausible, since the curved beam has a stress concentration at its curve.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180975</wp:posOffset>
            </wp:positionV>
            <wp:extent cx="6778663" cy="1488264"/>
            <wp:effectExtent b="0" l="0" r="0" t="0"/>
            <wp:wrapTopAndBottom distB="114300" distT="114300"/>
            <wp:docPr id="21"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6778663" cy="1488264"/>
                    </a:xfrm>
                    <a:prstGeom prst="rect"/>
                    <a:ln/>
                  </pic:spPr>
                </pic:pic>
              </a:graphicData>
            </a:graphic>
          </wp:anchor>
        </w:drawing>
      </w:r>
    </w:p>
    <w:p w:rsidR="00000000" w:rsidDel="00000000" w:rsidP="00000000" w:rsidRDefault="00000000" w:rsidRPr="00000000" w14:paraId="00000149">
      <w:pPr>
        <w:pStyle w:val="Heading1"/>
        <w:rPr/>
      </w:pPr>
      <w:bookmarkStart w:colFirst="0" w:colLast="0" w:name="_aj924qrm7ep4" w:id="40"/>
      <w:bookmarkEnd w:id="40"/>
      <w:r w:rsidDel="00000000" w:rsidR="00000000" w:rsidRPr="00000000">
        <w:rPr>
          <w:rtl w:val="0"/>
        </w:rPr>
        <w:t xml:space="preserve">Bolted Plate Test</w:t>
      </w:r>
    </w:p>
    <w:p w:rsidR="00000000" w:rsidDel="00000000" w:rsidP="00000000" w:rsidRDefault="00000000" w:rsidRPr="00000000" w14:paraId="0000014A">
      <w:pPr>
        <w:rPr/>
      </w:pPr>
      <w:r w:rsidDel="00000000" w:rsidR="00000000" w:rsidRPr="00000000">
        <w:rPr>
          <w:rtl w:val="0"/>
        </w:rPr>
        <w:tab/>
        <w:t xml:space="preserve">The 10000 N force from the bolt project is significantly less than the 18000 N force that the clamp was able to hold during the final design analysis and we see from the analysis that this is in fact the case. The maximum stress inside this system is 1.57*10^8, however that is inside of the plates not the clamp. The plates might deform under this load but the stress on the clamp at it’s weak points is only around 4.17*10^3 which is much less than the yield stress of alloy steel.</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5338763" cy="1890812"/>
            <wp:effectExtent b="0" l="0" r="0" t="0"/>
            <wp:docPr id="4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338763" cy="189081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i w:val="1"/>
          <w:color w:val="666666"/>
        </w:rPr>
      </w:pPr>
      <w:r w:rsidDel="00000000" w:rsidR="00000000" w:rsidRPr="00000000">
        <w:rPr>
          <w:i w:val="1"/>
          <w:color w:val="666666"/>
          <w:rtl w:val="0"/>
        </w:rPr>
        <w:t xml:space="preserve">Yield Stress Along the Screw Handle</w:t>
      </w:r>
    </w:p>
    <w:p w:rsidR="00000000" w:rsidDel="00000000" w:rsidP="00000000" w:rsidRDefault="00000000" w:rsidRPr="00000000" w14:paraId="0000014E">
      <w:pPr>
        <w:jc w:val="center"/>
        <w:rPr>
          <w:i w:val="1"/>
          <w:color w:val="666666"/>
        </w:rPr>
      </w:pPr>
      <w:r w:rsidDel="00000000" w:rsidR="00000000" w:rsidRPr="00000000">
        <w:rPr>
          <w:rtl w:val="0"/>
        </w:rPr>
      </w:r>
    </w:p>
    <w:p w:rsidR="00000000" w:rsidDel="00000000" w:rsidP="00000000" w:rsidRDefault="00000000" w:rsidRPr="00000000" w14:paraId="0000014F">
      <w:pPr>
        <w:jc w:val="center"/>
        <w:rPr>
          <w:i w:val="1"/>
          <w:color w:val="666666"/>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drawing>
          <wp:inline distB="114300" distT="114300" distL="114300" distR="114300">
            <wp:extent cx="4686378" cy="2783987"/>
            <wp:effectExtent b="0" l="0" r="0" t="0"/>
            <wp:docPr id="27"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686378" cy="278398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i w:val="1"/>
          <w:color w:val="666666"/>
        </w:rPr>
      </w:pPr>
      <w:r w:rsidDel="00000000" w:rsidR="00000000" w:rsidRPr="00000000">
        <w:rPr>
          <w:i w:val="1"/>
          <w:color w:val="666666"/>
          <w:rtl w:val="0"/>
        </w:rPr>
        <w:t xml:space="preserve">Maximum Stress In The Plates</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5943600" cy="2463800"/>
            <wp:effectExtent b="0" l="0" r="0" t="0"/>
            <wp:docPr id="2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i w:val="1"/>
          <w:color w:val="666666"/>
        </w:rPr>
      </w:pPr>
      <w:r w:rsidDel="00000000" w:rsidR="00000000" w:rsidRPr="00000000">
        <w:rPr>
          <w:i w:val="1"/>
          <w:color w:val="666666"/>
          <w:rtl w:val="0"/>
        </w:rPr>
        <w:t xml:space="preserve">Stress On Clamp Base</w:t>
      </w:r>
    </w:p>
    <w:p w:rsidR="00000000" w:rsidDel="00000000" w:rsidP="00000000" w:rsidRDefault="00000000" w:rsidRPr="00000000" w14:paraId="00000154">
      <w:pPr>
        <w:pStyle w:val="Heading2"/>
        <w:rPr/>
      </w:pPr>
      <w:bookmarkStart w:colFirst="0" w:colLast="0" w:name="_landeyup0ms9" w:id="41"/>
      <w:bookmarkEnd w:id="41"/>
      <w:r w:rsidDel="00000000" w:rsidR="00000000" w:rsidRPr="00000000">
        <w:rPr>
          <w:rtl w:val="0"/>
        </w:rPr>
        <w:t xml:space="preserve">Conclusion</w:t>
      </w:r>
    </w:p>
    <w:p w:rsidR="00000000" w:rsidDel="00000000" w:rsidP="00000000" w:rsidRDefault="00000000" w:rsidRPr="00000000" w14:paraId="00000155">
      <w:pPr>
        <w:rPr/>
      </w:pPr>
      <w:r w:rsidDel="00000000" w:rsidR="00000000" w:rsidRPr="00000000">
        <w:rPr>
          <w:rtl w:val="0"/>
        </w:rPr>
        <w:tab/>
        <w:t xml:space="preserve">The clamp that we designed took many iterations in order to withstand the required load. We underestimated how strong the clamp would have to be and our initial design was far from capable of holding up, but after several redesigns we were able to create a clamp that could withstand a 4047 lbf with a factor of safety of over 1.25 and using commonly available components.</w:t>
      </w:r>
    </w:p>
    <w:p w:rsidR="00000000" w:rsidDel="00000000" w:rsidP="00000000" w:rsidRDefault="00000000" w:rsidRPr="00000000" w14:paraId="00000156">
      <w:pPr>
        <w:ind w:firstLine="720"/>
        <w:rPr>
          <w:color w:val="666666"/>
        </w:rPr>
      </w:pPr>
      <w:r w:rsidDel="00000000" w:rsidR="00000000" w:rsidRPr="00000000">
        <w:rPr>
          <w:rtl w:val="0"/>
        </w:rPr>
        <w:t xml:space="preserve">When comparing the C clamp analysis to the Bolt Analysis, the C clamp produced a maximum stress of 157 MPa while the Bolt Analysis produced a maximum stress of 226.9 MPa. Since the stress distribution within the plates is less for the C clamp, the C clamp is preferred over the Bolt method. However, based on the C clamp that was modeled for this design, the cost of the C clamp is about $85, while four of the bolts in the bolt analysis is about $10. While the C clamp creates a better stress distribution than the bolts, the C clamp is also much more expensive. Even with the higher price, failure of materials can create serious issues that must be avoided, so the C clamp is still deemed as the more desirable method of holding the plates together.    </w:t>
      </w:r>
      <w:r w:rsidDel="00000000" w:rsidR="00000000" w:rsidRPr="00000000">
        <w:rPr>
          <w:color w:val="666666"/>
          <w:rtl w:val="0"/>
        </w:rPr>
        <w:t xml:space="preserve"> </w:t>
      </w:r>
    </w:p>
    <w:p w:rsidR="00000000" w:rsidDel="00000000" w:rsidP="00000000" w:rsidRDefault="00000000" w:rsidRPr="00000000" w14:paraId="000001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jc w:val="center"/>
    </w:pPr>
    <w:rPr>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Trebuchet MS" w:cs="Trebuchet MS" w:eastAsia="Trebuchet MS" w:hAnsi="Trebuchet MS"/>
        <w:b w:val="1"/>
      </w:rPr>
    </w:tblStylePr>
    <w:tblStylePr w:type="firstRow">
      <w:pPr>
        <w:spacing w:after="0" w:before="0" w:line="240" w:lineRule="auto"/>
      </w:pPr>
      <w:rPr>
        <w:rFonts w:ascii="Trebuchet MS" w:cs="Trebuchet MS" w:eastAsia="Trebuchet MS" w:hAnsi="Trebuchet MS"/>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shd w:fill="548dd4" w:val="clear"/>
      </w:tcPr>
    </w:tblStylePr>
    <w:tblStylePr w:type="lastCol">
      <w:rPr>
        <w:rFonts w:ascii="Trebuchet MS" w:cs="Trebuchet MS" w:eastAsia="Trebuchet MS" w:hAnsi="Trebuchet MS"/>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Trebuchet MS" w:cs="Trebuchet MS" w:eastAsia="Trebuchet MS" w:hAnsi="Trebuchet MS"/>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2">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style>
  <w:style w:type="table" w:styleId="Table3">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58.0" w:type="dxa"/>
        <w:left w:w="115.0" w:type="dxa"/>
        <w:bottom w:w="58.0" w:type="dxa"/>
        <w:right w:w="115.0" w:type="dxa"/>
      </w:tblCellMar>
    </w:tblPr>
    <w:tcPr>
      <w:shd w:fill="fde5d1" w:val="clear"/>
      <w:vAlign w:val="center"/>
    </w:tc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4">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shd w:fill="fbcaa2" w:val="clear"/>
      </w:tcPr>
    </w:tblStylePr>
    <w:tblStylePr w:type="band1Vert">
      <w:tcPr>
        <w:shd w:fill="fbcaa2" w:val="clear"/>
      </w:tcPr>
    </w:tblStylePr>
    <w:tblStylePr w:type="firstCol">
      <w:rPr>
        <w:b w:val="1"/>
      </w:rPr>
    </w:tblStylePr>
    <w:tblStylePr w:type="firstRow">
      <w:rPr>
        <w:b w:val="1"/>
      </w:rPr>
    </w:tblStylePr>
    <w:tblStylePr w:type="lastCol">
      <w:rPr>
        <w:b w:val="1"/>
      </w:rPr>
    </w:tblStylePr>
    <w:tblStylePr w:type="lastRow">
      <w:rPr>
        <w:b w:val="1"/>
      </w:rPr>
      <w:tcPr>
        <w:tcBorders>
          <w:top w:color="f9b074" w:space="0" w:sz="18" w:val="single"/>
        </w:tcBorders>
      </w:tcPr>
    </w:tblStylePr>
  </w:style>
  <w:style w:type="table" w:styleId="Table5">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58.0" w:type="dxa"/>
        <w:left w:w="115.0" w:type="dxa"/>
        <w:bottom w:w="58.0" w:type="dxa"/>
        <w:right w:w="115.0" w:type="dxa"/>
      </w:tblCellMar>
    </w:tblPr>
    <w:tcPr>
      <w:shd w:fill="fde5d1" w:val="clear"/>
      <w:vAlign w:val="center"/>
    </w:tc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shd w:fill="fbcaa2" w:val="clear"/>
      </w:tcPr>
    </w:tblStylePr>
    <w:tblStylePr w:type="band1Vert">
      <w:tcPr>
        <w:shd w:fill="fbcaa2" w:val="clear"/>
      </w:tcPr>
    </w:tblStylePr>
    <w:tblStylePr w:type="firstCol">
      <w:rPr>
        <w:b w:val="1"/>
      </w:rPr>
    </w:tblStylePr>
    <w:tblStylePr w:type="firstRow">
      <w:rPr>
        <w:b w:val="1"/>
      </w:rPr>
    </w:tblStylePr>
    <w:tblStylePr w:type="lastCol">
      <w:rPr>
        <w:b w:val="1"/>
      </w:rPr>
    </w:tblStylePr>
    <w:tblStylePr w:type="lastRow">
      <w:rPr>
        <w:b w:val="1"/>
      </w:rPr>
      <w:tcPr>
        <w:tcBorders>
          <w:top w:color="f9b074" w:space="0" w:sz="18" w:val="single"/>
        </w:tcBorders>
      </w:tcPr>
    </w:tblStylePr>
  </w:style>
  <w:style w:type="table" w:styleId="Table7">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style>
  <w:style w:type="table" w:styleId="Table8">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58.0" w:type="dxa"/>
        <w:left w:w="115.0" w:type="dxa"/>
        <w:bottom w:w="58.0" w:type="dxa"/>
        <w:right w:w="115.0" w:type="dxa"/>
      </w:tblCellMar>
    </w:tblPr>
    <w:tcPr>
      <w:shd w:fill="fde5d1" w:val="clear"/>
      <w:vAlign w:val="center"/>
    </w:tc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tblStylePr w:type="firstCol">
      <w:rPr>
        <w:b w:val="1"/>
      </w:rPr>
    </w:tblStylePr>
    <w:tblStylePr w:type="firstRow">
      <w:pPr>
        <w:spacing w:after="0" w:before="0" w:line="240" w:lineRule="auto"/>
      </w:pPr>
      <w:rPr>
        <w:b w:val="1"/>
        <w:color w:val="ffffff"/>
      </w:rPr>
      <w:tcPr>
        <w:shd w:fill="c0504d" w:val="clear"/>
      </w:tcPr>
    </w:tblStylePr>
    <w:tblStylePr w:type="lastCol">
      <w:rPr>
        <w:b w:val="1"/>
      </w:rPr>
    </w:tblStylePr>
    <w:tblStylePr w:type="lastRow">
      <w:pPr>
        <w:spacing w:after="0" w:before="0" w:line="240" w:lineRule="auto"/>
      </w:pPr>
      <w:rPr>
        <w:b w:val="1"/>
      </w:rPr>
      <w:tcPr>
        <w:tcBorders>
          <w:top w:color="c0504d" w:space="0" w:sz="6" w:val="single"/>
          <w:left w:color="c0504d" w:space="0" w:sz="8" w:val="single"/>
          <w:bottom w:color="c0504d" w:space="0" w:sz="8" w:val="single"/>
          <w:right w:color="c0504d" w:space="0" w:sz="8" w:val="single"/>
        </w:tcBorders>
      </w:tcPr>
    </w:tblStylePr>
  </w:style>
  <w:style w:type="table" w:styleId="Table9">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shd w:fill="fbcaa2" w:val="clear"/>
      </w:tcPr>
    </w:tblStylePr>
    <w:tblStylePr w:type="band1Vert">
      <w:tcPr>
        <w:shd w:fill="fbcaa2" w:val="clear"/>
      </w:tcPr>
    </w:tblStylePr>
    <w:tblStylePr w:type="firstCol">
      <w:rPr>
        <w:b w:val="1"/>
      </w:rPr>
    </w:tblStylePr>
    <w:tblStylePr w:type="firstRow">
      <w:rPr>
        <w:b w:val="1"/>
      </w:rPr>
    </w:tblStylePr>
    <w:tblStylePr w:type="lastCol">
      <w:rPr>
        <w:b w:val="1"/>
      </w:rPr>
    </w:tblStylePr>
    <w:tblStylePr w:type="lastRow">
      <w:rPr>
        <w:b w:val="1"/>
      </w:rPr>
      <w:tcPr>
        <w:tcBorders>
          <w:top w:color="f9b074" w:space="0" w:sz="18" w:val="single"/>
        </w:tcBorders>
      </w:tcPr>
    </w:tblStylePr>
  </w:style>
  <w:style w:type="table" w:styleId="Table10">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Trebuchet MS" w:cs="Trebuchet MS" w:eastAsia="Trebuchet MS" w:hAnsi="Trebuchet MS"/>
        <w:b w:val="1"/>
      </w:rPr>
    </w:tblStylePr>
    <w:tblStylePr w:type="firstRow">
      <w:pPr>
        <w:spacing w:after="0" w:before="0" w:line="240" w:lineRule="auto"/>
      </w:pPr>
      <w:rPr>
        <w:rFonts w:ascii="Trebuchet MS" w:cs="Trebuchet MS" w:eastAsia="Trebuchet MS" w:hAnsi="Trebuchet MS"/>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shd w:fill="548dd4" w:val="clear"/>
      </w:tcPr>
    </w:tblStylePr>
    <w:tblStylePr w:type="lastCol">
      <w:rPr>
        <w:rFonts w:ascii="Trebuchet MS" w:cs="Trebuchet MS" w:eastAsia="Trebuchet MS" w:hAnsi="Trebuchet MS"/>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Trebuchet MS" w:cs="Trebuchet MS" w:eastAsia="Trebuchet MS" w:hAnsi="Trebuchet MS"/>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11">
    <w:basedOn w:val="TableNormal"/>
    <w:pPr>
      <w:spacing w:after="0" w:line="240" w:lineRule="auto"/>
      <w:jc w:val="center"/>
    </w:pPr>
    <w:rPr>
      <w:rFonts w:ascii="Trebuchet MS" w:cs="Trebuchet MS" w:eastAsia="Trebuchet MS" w:hAnsi="Trebuchet MS"/>
      <w:color w:val="5f497a"/>
    </w:rPr>
    <w:tblPr>
      <w:tblStyleRowBandSize w:val="1"/>
      <w:tblStyleColBandSize w:val="1"/>
      <w:tblCellMar>
        <w:top w:w="0.0" w:type="dxa"/>
        <w:left w:w="115.0" w:type="dxa"/>
        <w:bottom w:w="0.0" w:type="dxa"/>
        <w:right w:w="115.0" w:type="dxa"/>
      </w:tblCellMar>
    </w:tblPr>
    <w:tcPr>
      <w:shd w:fill="fde5d1" w:val="clear"/>
      <w:vAlign w:val="center"/>
    </w:tc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Trebuchet MS" w:cs="Trebuchet MS" w:eastAsia="Trebuchet MS" w:hAnsi="Trebuchet MS"/>
        <w:b w:val="1"/>
      </w:rPr>
    </w:tblStylePr>
    <w:tblStylePr w:type="firstRow">
      <w:pPr>
        <w:spacing w:after="0" w:before="0" w:line="240" w:lineRule="auto"/>
      </w:pPr>
      <w:rPr>
        <w:rFonts w:ascii="Trebuchet MS" w:cs="Trebuchet MS" w:eastAsia="Trebuchet MS" w:hAnsi="Trebuchet MS"/>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shd w:fill="548dd4" w:val="clear"/>
      </w:tcPr>
    </w:tblStylePr>
    <w:tblStylePr w:type="lastCol">
      <w:rPr>
        <w:rFonts w:ascii="Trebuchet MS" w:cs="Trebuchet MS" w:eastAsia="Trebuchet MS" w:hAnsi="Trebuchet MS"/>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Trebuchet MS" w:cs="Trebuchet MS" w:eastAsia="Trebuchet MS" w:hAnsi="Trebuchet MS"/>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8.png"/><Relationship Id="rId41" Type="http://schemas.openxmlformats.org/officeDocument/2006/relationships/image" Target="media/image17.png"/><Relationship Id="rId44" Type="http://schemas.openxmlformats.org/officeDocument/2006/relationships/image" Target="media/image7.png"/><Relationship Id="rId43" Type="http://schemas.openxmlformats.org/officeDocument/2006/relationships/image" Target="media/image6.png"/><Relationship Id="rId46" Type="http://schemas.openxmlformats.org/officeDocument/2006/relationships/image" Target="media/image28.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27.png"/><Relationship Id="rId47" Type="http://schemas.openxmlformats.org/officeDocument/2006/relationships/image" Target="media/image4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s://www.mcmaster.com/5027A16/" TargetMode="External"/><Relationship Id="rId8" Type="http://schemas.openxmlformats.org/officeDocument/2006/relationships/hyperlink" Target="https://www.mcmaster.com/beams/shape~t-bar/" TargetMode="External"/><Relationship Id="rId31" Type="http://schemas.openxmlformats.org/officeDocument/2006/relationships/image" Target="media/image36.png"/><Relationship Id="rId30" Type="http://schemas.openxmlformats.org/officeDocument/2006/relationships/image" Target="media/image11.png"/><Relationship Id="rId33" Type="http://schemas.openxmlformats.org/officeDocument/2006/relationships/image" Target="media/image30.png"/><Relationship Id="rId32" Type="http://schemas.openxmlformats.org/officeDocument/2006/relationships/image" Target="media/image9.png"/><Relationship Id="rId35" Type="http://schemas.openxmlformats.org/officeDocument/2006/relationships/image" Target="media/image14.png"/><Relationship Id="rId34" Type="http://schemas.openxmlformats.org/officeDocument/2006/relationships/image" Target="media/image37.png"/><Relationship Id="rId37" Type="http://schemas.openxmlformats.org/officeDocument/2006/relationships/image" Target="media/image33.png"/><Relationship Id="rId36" Type="http://schemas.openxmlformats.org/officeDocument/2006/relationships/image" Target="media/image23.png"/><Relationship Id="rId39" Type="http://schemas.openxmlformats.org/officeDocument/2006/relationships/image" Target="media/image4.png"/><Relationship Id="rId38" Type="http://schemas.openxmlformats.org/officeDocument/2006/relationships/image" Target="media/image31.png"/><Relationship Id="rId20" Type="http://schemas.openxmlformats.org/officeDocument/2006/relationships/image" Target="media/image12.png"/><Relationship Id="rId22" Type="http://schemas.openxmlformats.org/officeDocument/2006/relationships/image" Target="media/image26.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40.png"/><Relationship Id="rId28" Type="http://schemas.openxmlformats.org/officeDocument/2006/relationships/image" Target="media/image25.png"/><Relationship Id="rId27" Type="http://schemas.openxmlformats.org/officeDocument/2006/relationships/image" Target="media/image35.png"/><Relationship Id="rId29" Type="http://schemas.openxmlformats.org/officeDocument/2006/relationships/image" Target="media/image18.png"/><Relationship Id="rId11" Type="http://schemas.openxmlformats.org/officeDocument/2006/relationships/image" Target="media/image34.png"/><Relationship Id="rId10" Type="http://schemas.openxmlformats.org/officeDocument/2006/relationships/image" Target="media/image5.png"/><Relationship Id="rId13" Type="http://schemas.openxmlformats.org/officeDocument/2006/relationships/image" Target="media/image19.jpg"/><Relationship Id="rId12" Type="http://schemas.openxmlformats.org/officeDocument/2006/relationships/image" Target="media/image13.png"/><Relationship Id="rId15" Type="http://schemas.openxmlformats.org/officeDocument/2006/relationships/image" Target="media/image3.jpg"/><Relationship Id="rId14" Type="http://schemas.openxmlformats.org/officeDocument/2006/relationships/image" Target="media/image1.jpg"/><Relationship Id="rId17" Type="http://schemas.openxmlformats.org/officeDocument/2006/relationships/image" Target="media/image42.jpg"/><Relationship Id="rId16" Type="http://schemas.openxmlformats.org/officeDocument/2006/relationships/image" Target="media/image29.jpg"/><Relationship Id="rId19" Type="http://schemas.openxmlformats.org/officeDocument/2006/relationships/image" Target="media/image39.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