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j9zrop5gg9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Food bits fall between the cracks on each side of the oven and are very difficult to remove.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Brainstorming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 spacers to fit in the cracks. They need to be able to get warm.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Measured gap on right of oven and drafted V1:</w:t>
        <w:br w:type="textWrapping"/>
      </w:r>
      <w:r w:rsidDel="00000000" w:rsidR="00000000" w:rsidRPr="00000000">
        <w:rPr/>
        <w:drawing>
          <wp:inline distB="114300" distT="114300" distL="114300" distR="114300">
            <wp:extent cx="1414463" cy="187915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187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92241" cy="18468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241" cy="184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Apparently the counter is at a different height on the left! This means I’ll need slightly different parts. V1 works well on the right, so I’ll tweak it slightly and try a longer piece.</w:t>
        <w:br w:type="textWrapping"/>
        <w:t xml:space="preserve">V2 works well, so I got it reviewed by Julia! She requested that the piece not be able to slide left and right. V3 has a larger, slightly tapered shim to attempt this.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347913" cy="3119262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47913" cy="3119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Total length: 550mm</w:t>
        <w:br w:type="textWrapping"/>
        <w:t xml:space="preserve">Try 5 100mm blocks and a 50mm cap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Finished Product: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747963" cy="2065376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06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05669" cy="2033588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669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Rapid prototyping made this project a cinch! Printed with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marble PLA</w:t>
        </w:r>
      </w:hyperlink>
      <w:r w:rsidDel="00000000" w:rsidR="00000000" w:rsidRPr="00000000">
        <w:rPr>
          <w:rtl w:val="0"/>
        </w:rPr>
        <w:t xml:space="preserve"> to look nice in the kitchen, and I love the result! I’ll bag this up for Julia to open on her birthday, and then I’ll sticky tape it down.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us.store.bambulab.com/products/pla-marble?id=41003162992776" TargetMode="External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