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5A7D" w14:textId="77777777" w:rsidR="00622F22" w:rsidRPr="00622F22" w:rsidRDefault="00622F22" w:rsidP="00622F22">
      <w:pPr>
        <w:jc w:val="center"/>
        <w:rPr>
          <w:b/>
          <w:bCs/>
          <w:sz w:val="28"/>
          <w:szCs w:val="28"/>
        </w:rPr>
      </w:pPr>
      <w:r w:rsidRPr="00622F22">
        <w:rPr>
          <w:b/>
          <w:bCs/>
          <w:sz w:val="28"/>
          <w:szCs w:val="28"/>
        </w:rPr>
        <w:t>Test unitaires</w:t>
      </w:r>
    </w:p>
    <w:p w14:paraId="6BA56C58" w14:textId="77777777" w:rsidR="00622F22" w:rsidRDefault="00622F22"/>
    <w:p w14:paraId="6560C697" w14:textId="2849B6AB" w:rsidR="00622F22" w:rsidRDefault="00C87D98">
      <w:r>
        <w:t>Tous les tests unitaires</w:t>
      </w:r>
      <w:r w:rsidR="002F5B81">
        <w:t xml:space="preserve"> n’ont pas réussi du premier coup, nous avons </w:t>
      </w:r>
      <w:r w:rsidR="004F2378">
        <w:t>dû</w:t>
      </w:r>
      <w:r w:rsidR="002F5B81">
        <w:t xml:space="preserve"> implémenter quelques changements sur notre code</w:t>
      </w:r>
      <w:r w:rsidR="00912A44">
        <w:t xml:space="preserve"> car nous avons grâce à ca identifier des petites failles dans notre code notamment au niveau </w:t>
      </w:r>
      <w:r w:rsidR="004F1EC8">
        <w:t>de la lecture des fichiers et des exceptions/</w:t>
      </w:r>
      <w:proofErr w:type="spellStart"/>
      <w:r w:rsidR="004F1EC8">
        <w:t>raises</w:t>
      </w:r>
      <w:proofErr w:type="spellEnd"/>
      <w:r w:rsidR="004F1EC8">
        <w:t xml:space="preserve">. </w:t>
      </w:r>
    </w:p>
    <w:p w14:paraId="2C935C33" w14:textId="7E4A8FA5" w:rsidR="004F1EC8" w:rsidRDefault="0015412B">
      <w:r>
        <w:t>Les tests ont été défini en plusieurs classes</w:t>
      </w:r>
      <w:r w:rsidR="00243EB0">
        <w:t> :</w:t>
      </w:r>
    </w:p>
    <w:p w14:paraId="0D75A38E" w14:textId="5FC07743" w:rsidR="00243EB0" w:rsidRDefault="00243EB0" w:rsidP="00243EB0">
      <w:pPr>
        <w:pStyle w:val="Paragraphedeliste"/>
        <w:numPr>
          <w:ilvl w:val="0"/>
          <w:numId w:val="1"/>
        </w:numPr>
      </w:pPr>
      <w:proofErr w:type="spellStart"/>
      <w:r>
        <w:t>test_bill</w:t>
      </w:r>
      <w:proofErr w:type="spellEnd"/>
    </w:p>
    <w:p w14:paraId="73F296EB" w14:textId="148ED840" w:rsidR="00243EB0" w:rsidRDefault="00243EB0" w:rsidP="00243EB0">
      <w:pPr>
        <w:pStyle w:val="Paragraphedeliste"/>
        <w:numPr>
          <w:ilvl w:val="0"/>
          <w:numId w:val="1"/>
        </w:numPr>
      </w:pPr>
      <w:proofErr w:type="spellStart"/>
      <w:r>
        <w:t>test_planning</w:t>
      </w:r>
      <w:proofErr w:type="spellEnd"/>
    </w:p>
    <w:p w14:paraId="5F2E7D23" w14:textId="6E20B2E5" w:rsidR="00243EB0" w:rsidRDefault="00243EB0" w:rsidP="00243EB0">
      <w:pPr>
        <w:pStyle w:val="Paragraphedeliste"/>
        <w:numPr>
          <w:ilvl w:val="0"/>
          <w:numId w:val="1"/>
        </w:numPr>
      </w:pPr>
      <w:proofErr w:type="spellStart"/>
      <w:r>
        <w:t>test_files_interactions</w:t>
      </w:r>
      <w:proofErr w:type="spellEnd"/>
    </w:p>
    <w:p w14:paraId="1B2AE778" w14:textId="0C819EA5" w:rsidR="00243EB0" w:rsidRDefault="00243EB0" w:rsidP="00243EB0">
      <w:pPr>
        <w:pStyle w:val="Paragraphedeliste"/>
        <w:numPr>
          <w:ilvl w:val="0"/>
          <w:numId w:val="1"/>
        </w:numPr>
      </w:pPr>
      <w:proofErr w:type="spellStart"/>
      <w:r>
        <w:t>test_meal</w:t>
      </w:r>
      <w:proofErr w:type="spellEnd"/>
    </w:p>
    <w:p w14:paraId="24F60F43" w14:textId="410015DF" w:rsidR="00243EB0" w:rsidRDefault="00243EB0" w:rsidP="00243EB0">
      <w:pPr>
        <w:pStyle w:val="Paragraphedeliste"/>
        <w:numPr>
          <w:ilvl w:val="0"/>
          <w:numId w:val="1"/>
        </w:numPr>
      </w:pPr>
      <w:proofErr w:type="spellStart"/>
      <w:r>
        <w:t>test_planning</w:t>
      </w:r>
      <w:proofErr w:type="spellEnd"/>
      <w:r>
        <w:t xml:space="preserve"> </w:t>
      </w:r>
    </w:p>
    <w:p w14:paraId="3B53E613" w14:textId="1ADF90B8" w:rsidR="00243EB0" w:rsidRDefault="00243EB0" w:rsidP="00243EB0">
      <w:pPr>
        <w:pStyle w:val="Paragraphedeliste"/>
        <w:numPr>
          <w:ilvl w:val="0"/>
          <w:numId w:val="1"/>
        </w:numPr>
      </w:pPr>
      <w:proofErr w:type="spellStart"/>
      <w:r>
        <w:t>test_users</w:t>
      </w:r>
      <w:proofErr w:type="spellEnd"/>
    </w:p>
    <w:p w14:paraId="0DBFA8E8" w14:textId="3F41BB71" w:rsidR="00243EB0" w:rsidRDefault="00243EB0" w:rsidP="00243EB0">
      <w:r>
        <w:t xml:space="preserve">Et ensuite </w:t>
      </w:r>
      <w:r w:rsidR="00217B25">
        <w:t xml:space="preserve">en classe ajouté dans un seul fichier </w:t>
      </w:r>
      <w:proofErr w:type="spellStart"/>
      <w:r w:rsidR="00217B25">
        <w:t>test_unittest</w:t>
      </w:r>
      <w:proofErr w:type="spellEnd"/>
      <w:r w:rsidR="00217B25">
        <w:t>.</w:t>
      </w:r>
      <w:r w:rsidR="00217B25">
        <w:br/>
      </w:r>
    </w:p>
    <w:p w14:paraId="57C0A827" w14:textId="1F47F7F2" w:rsidR="00217B25" w:rsidRDefault="00217B25" w:rsidP="00243EB0">
      <w:r>
        <w:t xml:space="preserve">Au niveau du code </w:t>
      </w:r>
      <w:proofErr w:type="spellStart"/>
      <w:r>
        <w:t>coverage</w:t>
      </w:r>
      <w:proofErr w:type="spellEnd"/>
      <w:r>
        <w:t xml:space="preserve">, </w:t>
      </w:r>
      <w:r w:rsidR="001E4D43">
        <w:t xml:space="preserve">le score obtenu sur toutes les classes et fonctions (pas le main) </w:t>
      </w:r>
      <w:r w:rsidR="00A32CAA">
        <w:t xml:space="preserve">est de 82% en moyenne. Les pourcents restants sont des exceptions non testées mais fonctionnel et </w:t>
      </w:r>
      <w:r w:rsidR="00C87D98">
        <w:t>une fonction dans le fichier planning.py non testé car trop définie (précise) pour être testée parfaitement.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2880" w14:paraId="084D5E57" w14:textId="77777777" w:rsidTr="00F02880">
        <w:tc>
          <w:tcPr>
            <w:tcW w:w="3020" w:type="dxa"/>
          </w:tcPr>
          <w:p w14:paraId="74BDDB48" w14:textId="13AC77AD" w:rsidR="00F02880" w:rsidRDefault="009F5B91" w:rsidP="00243EB0">
            <w:r>
              <w:t>bill.py</w:t>
            </w:r>
          </w:p>
        </w:tc>
        <w:tc>
          <w:tcPr>
            <w:tcW w:w="3021" w:type="dxa"/>
          </w:tcPr>
          <w:p w14:paraId="32925FE1" w14:textId="669EE9BB" w:rsidR="00F02880" w:rsidRDefault="009F5B91" w:rsidP="00243EB0">
            <w:r>
              <w:t xml:space="preserve">100%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  <w:tc>
          <w:tcPr>
            <w:tcW w:w="3021" w:type="dxa"/>
          </w:tcPr>
          <w:p w14:paraId="347504FE" w14:textId="77777777" w:rsidR="00F02880" w:rsidRDefault="00F02880" w:rsidP="00243EB0"/>
        </w:tc>
      </w:tr>
      <w:tr w:rsidR="00F02880" w14:paraId="265E557C" w14:textId="77777777" w:rsidTr="00F02880">
        <w:tc>
          <w:tcPr>
            <w:tcW w:w="3020" w:type="dxa"/>
          </w:tcPr>
          <w:p w14:paraId="1B28EFD2" w14:textId="1E727A82" w:rsidR="00F02880" w:rsidRDefault="009F5B91" w:rsidP="00243EB0">
            <w:r>
              <w:t>class_plan.py</w:t>
            </w:r>
          </w:p>
        </w:tc>
        <w:tc>
          <w:tcPr>
            <w:tcW w:w="3021" w:type="dxa"/>
          </w:tcPr>
          <w:p w14:paraId="0C851852" w14:textId="74AFA271" w:rsidR="00F02880" w:rsidRDefault="009F5B91" w:rsidP="00243EB0">
            <w:r>
              <w:t xml:space="preserve">100%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  <w:tc>
          <w:tcPr>
            <w:tcW w:w="3021" w:type="dxa"/>
          </w:tcPr>
          <w:p w14:paraId="6902AAC6" w14:textId="77777777" w:rsidR="00F02880" w:rsidRDefault="00F02880" w:rsidP="00243EB0"/>
        </w:tc>
      </w:tr>
      <w:tr w:rsidR="00F02880" w14:paraId="72471E0E" w14:textId="77777777" w:rsidTr="00F02880">
        <w:tc>
          <w:tcPr>
            <w:tcW w:w="3020" w:type="dxa"/>
          </w:tcPr>
          <w:p w14:paraId="0C022A93" w14:textId="0D650E0E" w:rsidR="00F02880" w:rsidRDefault="009F5B91" w:rsidP="00243EB0">
            <w:r>
              <w:t>file_interactions.py</w:t>
            </w:r>
          </w:p>
        </w:tc>
        <w:tc>
          <w:tcPr>
            <w:tcW w:w="3021" w:type="dxa"/>
          </w:tcPr>
          <w:p w14:paraId="4A28098A" w14:textId="6722D73A" w:rsidR="00F02880" w:rsidRDefault="000137DD" w:rsidP="00243EB0">
            <w:r>
              <w:t xml:space="preserve">87%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  <w:tc>
          <w:tcPr>
            <w:tcW w:w="3021" w:type="dxa"/>
          </w:tcPr>
          <w:p w14:paraId="7D02DF8D" w14:textId="73EA1CEB" w:rsidR="00F02880" w:rsidRDefault="002E1F38" w:rsidP="00243EB0">
            <w:r>
              <w:t>Exceptions</w:t>
            </w:r>
          </w:p>
        </w:tc>
      </w:tr>
      <w:tr w:rsidR="00F02880" w14:paraId="49A86E9E" w14:textId="77777777" w:rsidTr="00F02880">
        <w:tc>
          <w:tcPr>
            <w:tcW w:w="3020" w:type="dxa"/>
          </w:tcPr>
          <w:p w14:paraId="2D58E66A" w14:textId="5344014A" w:rsidR="00F02880" w:rsidRDefault="009F5B91" w:rsidP="00243EB0">
            <w:r>
              <w:t>meal.py</w:t>
            </w:r>
          </w:p>
        </w:tc>
        <w:tc>
          <w:tcPr>
            <w:tcW w:w="3021" w:type="dxa"/>
          </w:tcPr>
          <w:p w14:paraId="468C3691" w14:textId="1D1DE636" w:rsidR="00F02880" w:rsidRDefault="000137DD" w:rsidP="00243EB0">
            <w:r>
              <w:t xml:space="preserve">65%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  <w:tc>
          <w:tcPr>
            <w:tcW w:w="3021" w:type="dxa"/>
          </w:tcPr>
          <w:p w14:paraId="0C162C26" w14:textId="74A7C9C0" w:rsidR="00F02880" w:rsidRDefault="002E1F38" w:rsidP="00243EB0">
            <w:r>
              <w:t>Tableau participants</w:t>
            </w:r>
          </w:p>
        </w:tc>
      </w:tr>
      <w:tr w:rsidR="00F02880" w14:paraId="2AC57229" w14:textId="77777777" w:rsidTr="00F02880">
        <w:tc>
          <w:tcPr>
            <w:tcW w:w="3020" w:type="dxa"/>
          </w:tcPr>
          <w:p w14:paraId="5DA881CE" w14:textId="7B21E519" w:rsidR="00F02880" w:rsidRDefault="009F5B91" w:rsidP="00243EB0">
            <w:r>
              <w:t>planning.py</w:t>
            </w:r>
          </w:p>
        </w:tc>
        <w:tc>
          <w:tcPr>
            <w:tcW w:w="3021" w:type="dxa"/>
          </w:tcPr>
          <w:p w14:paraId="2488B6F2" w14:textId="5353B0FF" w:rsidR="00F02880" w:rsidRDefault="000137DD" w:rsidP="00243EB0">
            <w:r>
              <w:t xml:space="preserve">35% </w:t>
            </w:r>
            <w:proofErr w:type="spellStart"/>
            <w:r>
              <w:t>lines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  <w:tc>
          <w:tcPr>
            <w:tcW w:w="3021" w:type="dxa"/>
          </w:tcPr>
          <w:p w14:paraId="2BDF261A" w14:textId="2C8DF489" w:rsidR="00F02880" w:rsidRDefault="002E1F38" w:rsidP="00243EB0">
            <w:r>
              <w:t>Fonction précise dédiée main</w:t>
            </w:r>
          </w:p>
        </w:tc>
      </w:tr>
      <w:tr w:rsidR="00F02880" w14:paraId="4DA75A97" w14:textId="77777777" w:rsidTr="00F02880">
        <w:tc>
          <w:tcPr>
            <w:tcW w:w="3020" w:type="dxa"/>
          </w:tcPr>
          <w:p w14:paraId="73B96A01" w14:textId="4784987B" w:rsidR="00F02880" w:rsidRDefault="009F5B91" w:rsidP="00243EB0">
            <w:r>
              <w:t>users.py</w:t>
            </w:r>
          </w:p>
        </w:tc>
        <w:tc>
          <w:tcPr>
            <w:tcW w:w="3021" w:type="dxa"/>
          </w:tcPr>
          <w:p w14:paraId="2B24A3C6" w14:textId="79C363E2" w:rsidR="00F02880" w:rsidRDefault="000137DD" w:rsidP="00243EB0">
            <w:r>
              <w:t>user.py</w:t>
            </w:r>
          </w:p>
        </w:tc>
        <w:tc>
          <w:tcPr>
            <w:tcW w:w="3021" w:type="dxa"/>
          </w:tcPr>
          <w:p w14:paraId="37AB9CB3" w14:textId="77777777" w:rsidR="00F02880" w:rsidRDefault="00F02880" w:rsidP="00243EB0"/>
        </w:tc>
      </w:tr>
    </w:tbl>
    <w:p w14:paraId="26FFC520" w14:textId="77777777" w:rsidR="00C87D98" w:rsidRDefault="00C87D98" w:rsidP="00243EB0"/>
    <w:sectPr w:rsidR="00C87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64505"/>
    <w:multiLevelType w:val="hybridMultilevel"/>
    <w:tmpl w:val="13DE9D0A"/>
    <w:lvl w:ilvl="0" w:tplc="48043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8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22"/>
    <w:rsid w:val="000137DD"/>
    <w:rsid w:val="0015412B"/>
    <w:rsid w:val="001E4D43"/>
    <w:rsid w:val="00217B25"/>
    <w:rsid w:val="00243EB0"/>
    <w:rsid w:val="002E1F38"/>
    <w:rsid w:val="002F5B81"/>
    <w:rsid w:val="004F1EC8"/>
    <w:rsid w:val="004F2378"/>
    <w:rsid w:val="00622F22"/>
    <w:rsid w:val="00703654"/>
    <w:rsid w:val="00912A44"/>
    <w:rsid w:val="009F5B91"/>
    <w:rsid w:val="00A32CAA"/>
    <w:rsid w:val="00AC5D8F"/>
    <w:rsid w:val="00BB3EEC"/>
    <w:rsid w:val="00C11412"/>
    <w:rsid w:val="00C87D98"/>
    <w:rsid w:val="00F0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5D"/>
  <w15:chartTrackingRefBased/>
  <w15:docId w15:val="{5C336889-CD41-4DD5-8B0B-109D8FBF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EB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MOERS Simon</dc:creator>
  <cp:keywords/>
  <dc:description/>
  <cp:lastModifiedBy>MOERS Simon</cp:lastModifiedBy>
  <cp:revision>18</cp:revision>
  <dcterms:created xsi:type="dcterms:W3CDTF">2022-12-21T23:15:00Z</dcterms:created>
  <dcterms:modified xsi:type="dcterms:W3CDTF">2022-12-21T23:25:00Z</dcterms:modified>
</cp:coreProperties>
</file>