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contextualSpacing w:val="0"/>
        <w:jc w:val="both"/>
        <w:rPr/>
      </w:pPr>
      <w:bookmarkStart w:colFirst="0" w:colLast="0" w:name="_kwlkwedolg0j" w:id="0"/>
      <w:bookmarkEnd w:id="0"/>
      <w:r w:rsidDel="00000000" w:rsidR="00000000" w:rsidRPr="00000000">
        <w:rPr>
          <w:rtl w:val="0"/>
        </w:rPr>
        <w:t xml:space="preserve">Введение в DOM</w:t>
      </w:r>
    </w:p>
    <w:p w:rsidR="00000000" w:rsidDel="00000000" w:rsidP="00000000" w:rsidRDefault="00000000" w:rsidRPr="00000000">
      <w:pPr>
        <w:pStyle w:val="Subtitle"/>
        <w:pBdr/>
        <w:contextualSpacing w:val="0"/>
        <w:jc w:val="both"/>
        <w:rPr/>
      </w:pPr>
      <w:r w:rsidDel="00000000" w:rsidR="00000000" w:rsidRPr="00000000">
        <w:rPr>
          <w:rtl w:val="0"/>
        </w:rPr>
        <w:t xml:space="preserve">Модель документа и работа с ней при помощи JavaScript. </w:t>
      </w:r>
    </w:p>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pacing w:after="0" w:before="240" w:line="259" w:lineRule="auto"/>
        <w:ind w:left="0" w:right="0" w:firstLine="0"/>
        <w:contextualSpacing w:val="0"/>
        <w:jc w:val="both"/>
        <w:rPr>
          <w:color w:val="2e75b5"/>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tyjcwt">
            <w:r w:rsidDel="00000000" w:rsidR="00000000" w:rsidRPr="00000000">
              <w:rPr>
                <w:color w:val="1155cc"/>
                <w:u w:val="single"/>
                <w:rtl w:val="0"/>
              </w:rPr>
              <w:t xml:space="preserve">DOM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60" w:line="240" w:lineRule="auto"/>
            <w:ind w:left="360" w:firstLine="0"/>
            <w:contextualSpacing w:val="0"/>
            <w:rPr>
              <w:color w:val="1155cc"/>
              <w:u w:val="single"/>
            </w:rPr>
          </w:pPr>
          <w:hyperlink w:anchor="_3dy6vkm">
            <w:r w:rsidDel="00000000" w:rsidR="00000000" w:rsidRPr="00000000">
              <w:rPr>
                <w:color w:val="1155cc"/>
                <w:u w:val="single"/>
                <w:rtl w:val="0"/>
              </w:rPr>
              <w:t xml:space="preserve">Понятие DOM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60" w:line="240" w:lineRule="auto"/>
            <w:ind w:left="360" w:firstLine="0"/>
            <w:contextualSpacing w:val="0"/>
            <w:rPr>
              <w:color w:val="1155cc"/>
              <w:u w:val="single"/>
            </w:rPr>
          </w:pPr>
          <w:hyperlink w:anchor="_1t3h5sf">
            <w:r w:rsidDel="00000000" w:rsidR="00000000" w:rsidRPr="00000000">
              <w:rPr>
                <w:color w:val="1155cc"/>
                <w:u w:val="single"/>
                <w:rtl w:val="0"/>
              </w:rPr>
              <w:t xml:space="preserve">Редактирование DOM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60" w:line="240" w:lineRule="auto"/>
            <w:ind w:left="360" w:firstLine="0"/>
            <w:contextualSpacing w:val="0"/>
            <w:rPr>
              <w:color w:val="1155cc"/>
              <w:u w:val="single"/>
            </w:rPr>
          </w:pPr>
          <w:hyperlink w:anchor="_4d34og8">
            <w:r w:rsidDel="00000000" w:rsidR="00000000" w:rsidRPr="00000000">
              <w:rPr>
                <w:color w:val="1155cc"/>
                <w:u w:val="single"/>
                <w:rtl w:val="0"/>
              </w:rPr>
              <w:t xml:space="preserve">Методы объекта element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60" w:line="240" w:lineRule="auto"/>
            <w:ind w:left="360" w:firstLine="0"/>
            <w:contextualSpacing w:val="0"/>
            <w:rPr>
              <w:color w:val="1155cc"/>
              <w:u w:val="single"/>
            </w:rPr>
          </w:pPr>
          <w:hyperlink w:anchor="_2s8eyo1">
            <w:r w:rsidDel="00000000" w:rsidR="00000000" w:rsidRPr="00000000">
              <w:rPr>
                <w:color w:val="1155cc"/>
                <w:u w:val="single"/>
                <w:rtl w:val="0"/>
              </w:rPr>
              <w:t xml:space="preserve">Момент загрузки кода</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60" w:line="240" w:lineRule="auto"/>
            <w:ind w:left="360" w:firstLine="0"/>
            <w:contextualSpacing w:val="0"/>
            <w:rPr>
              <w:color w:val="1155cc"/>
              <w:u w:val="single"/>
            </w:rPr>
          </w:pPr>
          <w:hyperlink w:anchor="_17dp8vu">
            <w:r w:rsidDel="00000000" w:rsidR="00000000" w:rsidRPr="00000000">
              <w:rPr>
                <w:color w:val="1155cc"/>
                <w:u w:val="single"/>
                <w:rtl w:val="0"/>
              </w:rPr>
              <w:t xml:space="preserve">Создание элемента</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60" w:line="240" w:lineRule="auto"/>
            <w:ind w:left="360" w:firstLine="0"/>
            <w:contextualSpacing w:val="0"/>
            <w:rPr>
              <w:color w:val="1155cc"/>
              <w:u w:val="single"/>
            </w:rPr>
          </w:pPr>
          <w:hyperlink w:anchor="_3rdcrjn">
            <w:r w:rsidDel="00000000" w:rsidR="00000000" w:rsidRPr="00000000">
              <w:rPr>
                <w:color w:val="1155cc"/>
                <w:u w:val="single"/>
                <w:rtl w:val="0"/>
              </w:rPr>
              <w:t xml:space="preserve">Управление атрибутами</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60" w:line="240" w:lineRule="auto"/>
            <w:ind w:left="360" w:firstLine="0"/>
            <w:contextualSpacing w:val="0"/>
            <w:rPr>
              <w:color w:val="1155cc"/>
              <w:u w:val="single"/>
            </w:rPr>
          </w:pPr>
          <w:hyperlink w:anchor="_26in1rg">
            <w:r w:rsidDel="00000000" w:rsidR="00000000" w:rsidRPr="00000000">
              <w:rPr>
                <w:color w:val="1155cc"/>
                <w:u w:val="single"/>
                <w:rtl w:val="0"/>
              </w:rPr>
              <w:t xml:space="preserve">Другие возможности по работе с DOM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200" w:line="240" w:lineRule="auto"/>
            <w:ind w:left="0" w:firstLine="0"/>
            <w:contextualSpacing w:val="0"/>
            <w:rPr>
              <w:color w:val="1155cc"/>
              <w:u w:val="single"/>
            </w:rPr>
          </w:pPr>
          <w:hyperlink w:anchor="_lnxbz9">
            <w:r w:rsidDel="00000000" w:rsidR="00000000" w:rsidRPr="00000000">
              <w:rPr>
                <w:color w:val="1155cc"/>
                <w:u w:val="single"/>
                <w:rtl w:val="0"/>
              </w:rPr>
              <w:t xml:space="preserve">Практикум. Квест 2.0</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200" w:line="240" w:lineRule="auto"/>
            <w:ind w:left="0" w:firstLine="0"/>
            <w:contextualSpacing w:val="0"/>
            <w:rPr>
              <w:color w:val="1155cc"/>
              <w:u w:val="single"/>
            </w:rPr>
          </w:pPr>
          <w:hyperlink w:anchor="_1ksv4uv">
            <w:r w:rsidDel="00000000" w:rsidR="00000000" w:rsidRPr="00000000">
              <w:rPr>
                <w:color w:val="1155cc"/>
                <w:u w:val="single"/>
                <w:rtl w:val="0"/>
              </w:rPr>
              <w:t xml:space="preserve">Домашнее задание</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200" w:line="240" w:lineRule="auto"/>
            <w:ind w:left="0" w:firstLine="0"/>
            <w:contextualSpacing w:val="0"/>
            <w:rPr>
              <w:color w:val="1155cc"/>
              <w:u w:val="single"/>
            </w:rPr>
          </w:pPr>
          <w:hyperlink w:anchor="_hwnulh46v40w">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80" w:before="200" w:line="240" w:lineRule="auto"/>
            <w:ind w:left="0" w:firstLine="0"/>
            <w:contextualSpacing w:val="0"/>
            <w:rPr>
              <w:color w:val="1155cc"/>
              <w:u w:val="single"/>
            </w:rPr>
          </w:pPr>
          <w:hyperlink w:anchor="_oksb9xjuf6zd">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2e75b5"/>
          <w:sz w:val="32"/>
          <w:szCs w:val="32"/>
        </w:rPr>
      </w:pPr>
      <w:r w:rsidDel="00000000" w:rsidR="00000000" w:rsidRPr="00000000">
        <w:rPr>
          <w:rtl w:val="0"/>
        </w:rPr>
      </w:r>
    </w:p>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pacing w:after="0" w:before="240" w:line="259" w:lineRule="auto"/>
        <w:ind w:left="0" w:right="0" w:firstLine="0"/>
        <w:contextualSpacing w:val="0"/>
        <w:jc w:val="both"/>
        <w:rPr>
          <w:color w:val="2e75b5"/>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right" w:pos="9630"/>
            </w:tabs>
            <w:spacing w:after="100" w:before="200" w:line="276" w:lineRule="auto"/>
            <w:ind w:left="0" w:right="0" w:firstLine="0"/>
            <w:contextualSpacing w:val="0"/>
            <w:jc w:val="both"/>
            <w:rPr>
              <w:b w:val="0"/>
              <w:i w:val="0"/>
              <w:smallCaps w:val="0"/>
              <w:strike w:val="0"/>
              <w:color w:val="000000"/>
              <w:sz w:val="22"/>
              <w:szCs w:val="22"/>
              <w:u w:val="none"/>
              <w:vertAlign w:val="baseline"/>
            </w:rPr>
          </w:pPr>
          <w:r w:rsidDel="00000000" w:rsidR="00000000" w:rsidRPr="00000000">
            <w:fldChar w:fldCharType="begin"/>
            <w:instrText xml:space="preserve"> TOC \h \u \z </w:instrText>
            <w:fldChar w:fldCharType="separate"/>
          </w:r>
          <w:hyperlink w:anchor="_Toc474230745">
            <w:r w:rsidDel="00000000" w:rsidR="00000000" w:rsidRPr="00000000">
              <w:rPr>
                <w:rtl w:val="0"/>
              </w:rPr>
            </w:r>
          </w:hyperlink>
          <w:r w:rsidDel="00000000" w:rsidR="00000000" w:rsidRPr="00000000">
            <w:fldChar w:fldCharType="end"/>
          </w:r>
        </w:p>
      </w:sdtContent>
    </w:sdt>
    <w:p w:rsidR="00000000" w:rsidDel="00000000" w:rsidP="00000000" w:rsidRDefault="00000000" w:rsidRPr="00000000">
      <w:pPr>
        <w:pBdr/>
        <w:contextualSpacing w:val="0"/>
        <w:jc w:val="both"/>
        <w:rPr/>
      </w:pPr>
      <w:hyperlink w:anchor="_Toc474230745">
        <w:r w:rsidDel="00000000" w:rsidR="00000000" w:rsidRPr="00000000">
          <w:rPr>
            <w:rtl w:val="0"/>
          </w:rPr>
        </w:r>
      </w:hyperlink>
    </w:p>
    <w:p w:rsidR="00000000" w:rsidDel="00000000" w:rsidP="00000000" w:rsidRDefault="00000000" w:rsidRPr="00000000">
      <w:pPr>
        <w:pBdr/>
        <w:contextualSpacing w:val="0"/>
        <w:jc w:val="both"/>
        <w:rPr>
          <w:b w:val="1"/>
          <w:color w:val="4d5d6d"/>
          <w:sz w:val="48"/>
          <w:szCs w:val="48"/>
        </w:rPr>
      </w:pPr>
      <w:r w:rsidDel="00000000" w:rsidR="00000000" w:rsidRPr="00000000">
        <w:br w:type="page"/>
      </w:r>
      <w:hyperlink w:anchor="_Toc474230745">
        <w:r w:rsidDel="00000000" w:rsidR="00000000" w:rsidRPr="00000000">
          <w:rPr>
            <w:rtl w:val="0"/>
          </w:rPr>
        </w:r>
      </w:hyperlink>
    </w:p>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pacing w:after="120" w:before="200" w:line="276" w:lineRule="auto"/>
        <w:ind w:left="0" w:right="0" w:firstLine="0"/>
        <w:contextualSpacing w:val="0"/>
        <w:jc w:val="both"/>
        <w:rPr>
          <w:b w:val="1"/>
          <w:i w:val="0"/>
          <w:smallCaps w:val="0"/>
          <w:strike w:val="0"/>
          <w:color w:val="4d5d6d"/>
          <w:sz w:val="48"/>
          <w:szCs w:val="48"/>
          <w:u w:val="none"/>
          <w:vertAlign w:val="baseline"/>
        </w:rPr>
      </w:pPr>
      <w:bookmarkStart w:colFirst="0" w:colLast="0" w:name="_3znysh7" w:id="1"/>
      <w:bookmarkEnd w:id="1"/>
      <w:r w:rsidDel="00000000" w:rsidR="00000000" w:rsidRPr="00000000">
        <w:rPr>
          <w:b w:val="1"/>
          <w:i w:val="0"/>
          <w:smallCaps w:val="0"/>
          <w:strike w:val="0"/>
          <w:color w:val="4d5d6d"/>
          <w:sz w:val="48"/>
          <w:szCs w:val="48"/>
          <w:u w:val="none"/>
          <w:vertAlign w:val="baseline"/>
          <w:rtl w:val="0"/>
        </w:rPr>
        <w:t xml:space="preserve">Введение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На предыдущих уроках мы работали с консолью и всплывающими подсказками. Хоть мы и продвинулись в изучении языка JavaScript, нам не хватает большого пласта знаний, касающихся взаимодействия наших скриптов со страницей, на которой они запущены. Без них мы не сможем писать интерактивные динамические страницы, которые могут менять свой вид уже после полной загрузки на стороне клиента. </w:t>
      </w:r>
    </w:p>
    <w:p w:rsidR="00000000" w:rsidDel="00000000" w:rsidP="00000000" w:rsidRDefault="00000000" w:rsidRPr="00000000">
      <w:pPr>
        <w:pStyle w:val="Heading1"/>
        <w:keepNext w:val="1"/>
        <w:keepLines w:val="1"/>
        <w:pBdr>
          <w:top w:space="0" w:sz="0" w:val="nil"/>
          <w:left w:space="0" w:sz="0" w:val="nil"/>
          <w:bottom w:space="0" w:sz="0" w:val="nil"/>
          <w:right w:space="0" w:sz="0" w:val="nil"/>
          <w:between w:space="0" w:sz="0" w:val="nil"/>
        </w:pBdr>
        <w:spacing w:after="120" w:lineRule="auto"/>
        <w:contextualSpacing w:val="0"/>
        <w:jc w:val="both"/>
        <w:rPr>
          <w:vertAlign w:val="baseline"/>
        </w:rPr>
      </w:pPr>
      <w:bookmarkStart w:colFirst="0" w:colLast="0" w:name="_tyjcwt" w:id="2"/>
      <w:bookmarkEnd w:id="2"/>
      <w:r w:rsidDel="00000000" w:rsidR="00000000" w:rsidRPr="00000000">
        <w:rPr>
          <w:vertAlign w:val="baseline"/>
          <w:rtl w:val="0"/>
        </w:rPr>
        <w:t xml:space="preserve">DOM</w:t>
      </w:r>
    </w:p>
    <w:p w:rsidR="00000000" w:rsidDel="00000000" w:rsidP="00000000" w:rsidRDefault="00000000" w:rsidRPr="00000000">
      <w:pPr>
        <w:pStyle w:val="Heading2"/>
        <w:keepNext w:val="1"/>
        <w:keepLines w:val="1"/>
        <w:pBdr>
          <w:top w:space="0" w:sz="0" w:val="nil"/>
          <w:left w:space="0" w:sz="0" w:val="nil"/>
          <w:bottom w:space="0" w:sz="0" w:val="nil"/>
          <w:right w:space="0" w:sz="0" w:val="nil"/>
          <w:between w:space="0" w:sz="0" w:val="nil"/>
        </w:pBdr>
        <w:spacing w:after="120" w:lineRule="auto"/>
        <w:contextualSpacing w:val="0"/>
        <w:jc w:val="both"/>
        <w:rPr>
          <w:vertAlign w:val="baseline"/>
        </w:rPr>
      </w:pPr>
      <w:bookmarkStart w:colFirst="0" w:colLast="0" w:name="_3dy6vkm" w:id="3"/>
      <w:bookmarkEnd w:id="3"/>
      <w:r w:rsidDel="00000000" w:rsidR="00000000" w:rsidRPr="00000000">
        <w:rPr>
          <w:vertAlign w:val="baseline"/>
          <w:rtl w:val="0"/>
        </w:rPr>
        <w:t xml:space="preserve">Понятие DOM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vertAlign w:val="baseline"/>
          <w:rtl w:val="0"/>
        </w:rPr>
        <w:t xml:space="preserve">При работе на стороне клиента мы можем разделить рабочие объекты на две сущности: JavaScript и HTML. Первая отвечает за некую динамическую логику, а вторая – за разм</w:t>
      </w:r>
      <w:r w:rsidDel="00000000" w:rsidR="00000000" w:rsidRPr="00000000">
        <w:rPr>
          <w:color w:val="000000"/>
          <w:rtl w:val="0"/>
        </w:rPr>
        <w:t xml:space="preserve">е</w:t>
      </w:r>
      <w:r w:rsidDel="00000000" w:rsidR="00000000" w:rsidRPr="00000000">
        <w:rPr>
          <w:b w:val="0"/>
          <w:i w:val="0"/>
          <w:smallCaps w:val="0"/>
          <w:strike w:val="0"/>
          <w:color w:val="000000"/>
          <w:sz w:val="20"/>
          <w:szCs w:val="20"/>
          <w:u w:val="none"/>
          <w:vertAlign w:val="baseline"/>
          <w:rtl w:val="0"/>
        </w:rPr>
        <w:t xml:space="preserve">тку. Их взаимодействие происходит через специальный объект, называемый объектной моделью документа (DOM – Document Object Model). DOM генерируется в момент загрузки HTML-документа браузером.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40" w:lineRule="auto"/>
        <w:ind w:left="720" w:right="0" w:hanging="360"/>
        <w:jc w:val="both"/>
        <w:rPr>
          <w:b w:val="0"/>
          <w:i w:val="0"/>
          <w:smallCaps w:val="0"/>
          <w:strike w:val="0"/>
          <w:color w:val="000000"/>
          <w:sz w:val="20"/>
          <w:szCs w:val="20"/>
          <w:vertAlign w:val="baseline"/>
        </w:rPr>
      </w:pPr>
      <w:r w:rsidDel="00000000" w:rsidR="00000000" w:rsidRPr="00000000">
        <w:rPr>
          <w:b w:val="0"/>
          <w:i w:val="0"/>
          <w:smallCaps w:val="0"/>
          <w:strike w:val="0"/>
          <w:color w:val="000000"/>
          <w:sz w:val="20"/>
          <w:szCs w:val="20"/>
          <w:u w:val="none"/>
          <w:vertAlign w:val="baseline"/>
          <w:rtl w:val="0"/>
        </w:rPr>
        <w:t xml:space="preserve">В момент загрузки браузер читает разметку HTML.</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40" w:lineRule="auto"/>
        <w:ind w:left="720" w:right="0" w:hanging="360"/>
        <w:jc w:val="both"/>
        <w:rPr>
          <w:b w:val="0"/>
          <w:i w:val="0"/>
          <w:smallCaps w:val="0"/>
          <w:strike w:val="0"/>
          <w:color w:val="000000"/>
          <w:sz w:val="20"/>
          <w:szCs w:val="20"/>
          <w:vertAlign w:val="baseline"/>
        </w:rPr>
      </w:pPr>
      <w:r w:rsidDel="00000000" w:rsidR="00000000" w:rsidRPr="00000000">
        <w:rPr>
          <w:b w:val="0"/>
          <w:i w:val="0"/>
          <w:smallCaps w:val="0"/>
          <w:strike w:val="0"/>
          <w:color w:val="000000"/>
          <w:sz w:val="20"/>
          <w:szCs w:val="20"/>
          <w:u w:val="none"/>
          <w:vertAlign w:val="baseline"/>
          <w:rtl w:val="0"/>
        </w:rPr>
        <w:t xml:space="preserve">Во время чтения создаётся набор сущностей, которые связаны между собой. Связи эти образованы на основании верстки.</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40" w:lineRule="auto"/>
        <w:ind w:left="720" w:right="0" w:hanging="360"/>
        <w:jc w:val="both"/>
        <w:rPr>
          <w:b w:val="0"/>
          <w:i w:val="0"/>
          <w:smallCaps w:val="0"/>
          <w:strike w:val="0"/>
          <w:color w:val="2c2d30"/>
          <w:sz w:val="20"/>
          <w:szCs w:val="20"/>
          <w:vertAlign w:val="baseline"/>
        </w:rPr>
      </w:pPr>
      <w:r w:rsidDel="00000000" w:rsidR="00000000" w:rsidRPr="00000000">
        <w:rPr>
          <w:b w:val="0"/>
          <w:i w:val="0"/>
          <w:smallCaps w:val="0"/>
          <w:strike w:val="0"/>
          <w:color w:val="000000"/>
          <w:sz w:val="20"/>
          <w:szCs w:val="20"/>
          <w:u w:val="none"/>
          <w:vertAlign w:val="baseline"/>
          <w:rtl w:val="0"/>
        </w:rPr>
        <w:t xml:space="preserve">Сущности сохраняются в модели DOM.</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40" w:lineRule="auto"/>
        <w:ind w:left="720" w:right="0" w:hanging="360"/>
        <w:jc w:val="both"/>
        <w:rPr>
          <w:b w:val="0"/>
          <w:i w:val="0"/>
          <w:smallCaps w:val="0"/>
          <w:strike w:val="0"/>
          <w:color w:val="2c2d30"/>
          <w:sz w:val="20"/>
          <w:szCs w:val="20"/>
          <w:vertAlign w:val="baseline"/>
        </w:rPr>
      </w:pPr>
      <w:r w:rsidDel="00000000" w:rsidR="00000000" w:rsidRPr="00000000">
        <w:rPr>
          <w:b w:val="0"/>
          <w:i w:val="0"/>
          <w:smallCaps w:val="0"/>
          <w:strike w:val="0"/>
          <w:color w:val="2c2d30"/>
          <w:sz w:val="20"/>
          <w:szCs w:val="20"/>
          <w:u w:val="none"/>
          <w:vertAlign w:val="baseline"/>
          <w:rtl w:val="0"/>
        </w:rPr>
        <w:t xml:space="preserve">Наш код на JS общается с DOM, обращаясь к элементам в</w:t>
      </w:r>
      <w:r w:rsidDel="00000000" w:rsidR="00000000" w:rsidRPr="00000000">
        <w:rPr>
          <w:rtl w:val="0"/>
        </w:rPr>
        <w:t xml:space="preserve">ё</w:t>
      </w:r>
      <w:r w:rsidDel="00000000" w:rsidR="00000000" w:rsidRPr="00000000">
        <w:rPr>
          <w:b w:val="0"/>
          <w:i w:val="0"/>
          <w:smallCaps w:val="0"/>
          <w:strike w:val="0"/>
          <w:color w:val="2c2d30"/>
          <w:sz w:val="20"/>
          <w:szCs w:val="20"/>
          <w:u w:val="none"/>
          <w:vertAlign w:val="baseline"/>
          <w:rtl w:val="0"/>
        </w:rPr>
        <w:t xml:space="preserve">рстки и их содержимому.</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40" w:lineRule="auto"/>
        <w:ind w:left="720" w:right="0" w:hanging="360"/>
        <w:jc w:val="both"/>
        <w:rPr/>
      </w:pPr>
      <w:r w:rsidDel="00000000" w:rsidR="00000000" w:rsidRPr="00000000">
        <w:rPr>
          <w:b w:val="0"/>
          <w:i w:val="0"/>
          <w:smallCaps w:val="0"/>
          <w:strike w:val="0"/>
          <w:color w:val="000000"/>
          <w:sz w:val="20"/>
          <w:szCs w:val="20"/>
          <w:u w:val="none"/>
          <w:vertAlign w:val="baseline"/>
          <w:rtl w:val="0"/>
        </w:rPr>
        <w:t xml:space="preserve">Когда наш код меняет структуру DOM, браузер автоматически обновляет (но не перезагружает!) страницу, показывая новую структуру и содержимое.</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vertAlign w:val="baseline"/>
          <w:rtl w:val="0"/>
        </w:rPr>
        <w:t xml:space="preserve">С точки зрения JS структура DOM хранится в глобальном объекте document. Внутри него хранится иерархия согласно вложенности тегов в вёрстке, т.е.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pacing w:after="0" w:before="0" w:line="240" w:lineRule="auto"/>
        <w:ind w:left="720" w:right="0" w:hanging="360"/>
        <w:jc w:val="both"/>
        <w:rPr>
          <w:b w:val="0"/>
          <w:i w:val="0"/>
          <w:smallCaps w:val="0"/>
          <w:strike w:val="0"/>
          <w:color w:val="000000"/>
          <w:sz w:val="20"/>
          <w:szCs w:val="20"/>
          <w:vertAlign w:val="baseline"/>
        </w:rPr>
      </w:pPr>
      <w:r w:rsidDel="00000000" w:rsidR="00000000" w:rsidRPr="00000000">
        <w:rPr>
          <w:b w:val="0"/>
          <w:i w:val="0"/>
          <w:smallCaps w:val="0"/>
          <w:strike w:val="0"/>
          <w:color w:val="000000"/>
          <w:sz w:val="20"/>
          <w:szCs w:val="20"/>
          <w:u w:val="none"/>
          <w:vertAlign w:val="baseline"/>
          <w:rtl w:val="0"/>
        </w:rPr>
        <w:t xml:space="preserve">document</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pacing w:after="0" w:before="0" w:line="240" w:lineRule="auto"/>
        <w:ind w:left="1440" w:right="0" w:hanging="360"/>
        <w:jc w:val="both"/>
        <w:rPr>
          <w:b w:val="0"/>
          <w:i w:val="0"/>
          <w:smallCaps w:val="0"/>
          <w:strike w:val="0"/>
          <w:color w:val="000000"/>
          <w:sz w:val="20"/>
          <w:szCs w:val="20"/>
          <w:vertAlign w:val="baseline"/>
        </w:rPr>
      </w:pPr>
      <w:r w:rsidDel="00000000" w:rsidR="00000000" w:rsidRPr="00000000">
        <w:rPr>
          <w:b w:val="0"/>
          <w:i w:val="0"/>
          <w:smallCaps w:val="0"/>
          <w:strike w:val="0"/>
          <w:color w:val="000000"/>
          <w:sz w:val="20"/>
          <w:szCs w:val="20"/>
          <w:u w:val="none"/>
          <w:vertAlign w:val="baseline"/>
          <w:rtl w:val="0"/>
        </w:rPr>
        <w:t xml:space="preserve">html</w:t>
      </w:r>
    </w:p>
    <w:p w:rsidR="00000000" w:rsidDel="00000000" w:rsidP="00000000" w:rsidRDefault="00000000" w:rsidRPr="00000000">
      <w:pPr>
        <w:keepNext w:val="0"/>
        <w:keepLines w:val="0"/>
        <w:widowControl w:val="0"/>
        <w:numPr>
          <w:ilvl w:val="2"/>
          <w:numId w:val="2"/>
        </w:numPr>
        <w:pBdr>
          <w:top w:space="0" w:sz="0" w:val="nil"/>
          <w:left w:space="0" w:sz="0" w:val="nil"/>
          <w:bottom w:space="0" w:sz="0" w:val="nil"/>
          <w:right w:space="0" w:sz="0" w:val="nil"/>
          <w:between w:space="0" w:sz="0" w:val="nil"/>
        </w:pBdr>
        <w:spacing w:after="0" w:before="0" w:line="240" w:lineRule="auto"/>
        <w:ind w:left="2160" w:right="0" w:hanging="360"/>
        <w:jc w:val="both"/>
        <w:rPr>
          <w:b w:val="0"/>
          <w:i w:val="0"/>
          <w:smallCaps w:val="0"/>
          <w:strike w:val="0"/>
          <w:color w:val="000000"/>
          <w:sz w:val="20"/>
          <w:szCs w:val="20"/>
          <w:vertAlign w:val="baseline"/>
        </w:rPr>
      </w:pPr>
      <w:r w:rsidDel="00000000" w:rsidR="00000000" w:rsidRPr="00000000">
        <w:rPr>
          <w:b w:val="0"/>
          <w:i w:val="0"/>
          <w:smallCaps w:val="0"/>
          <w:strike w:val="0"/>
          <w:color w:val="000000"/>
          <w:sz w:val="20"/>
          <w:szCs w:val="20"/>
          <w:u w:val="none"/>
          <w:vertAlign w:val="baseline"/>
          <w:rtl w:val="0"/>
        </w:rPr>
        <w:t xml:space="preserve">head</w:t>
      </w:r>
    </w:p>
    <w:p w:rsidR="00000000" w:rsidDel="00000000" w:rsidP="00000000" w:rsidRDefault="00000000" w:rsidRPr="00000000">
      <w:pPr>
        <w:keepNext w:val="0"/>
        <w:keepLines w:val="0"/>
        <w:widowControl w:val="0"/>
        <w:numPr>
          <w:ilvl w:val="3"/>
          <w:numId w:val="2"/>
        </w:numPr>
        <w:pBdr>
          <w:top w:space="0" w:sz="0" w:val="nil"/>
          <w:left w:space="0" w:sz="0" w:val="nil"/>
          <w:bottom w:space="0" w:sz="0" w:val="nil"/>
          <w:right w:space="0" w:sz="0" w:val="nil"/>
          <w:between w:space="0" w:sz="0" w:val="nil"/>
        </w:pBdr>
        <w:spacing w:after="0" w:before="0" w:line="240" w:lineRule="auto"/>
        <w:ind w:left="2880" w:right="0" w:hanging="360"/>
        <w:jc w:val="both"/>
        <w:rPr>
          <w:b w:val="0"/>
          <w:i w:val="0"/>
          <w:smallCaps w:val="0"/>
          <w:strike w:val="0"/>
          <w:color w:val="000000"/>
          <w:sz w:val="20"/>
          <w:szCs w:val="20"/>
          <w:vertAlign w:val="baseline"/>
        </w:rPr>
      </w:pPr>
      <w:r w:rsidDel="00000000" w:rsidR="00000000" w:rsidRPr="00000000">
        <w:rPr>
          <w:b w:val="0"/>
          <w:i w:val="0"/>
          <w:smallCaps w:val="0"/>
          <w:strike w:val="0"/>
          <w:color w:val="000000"/>
          <w:sz w:val="20"/>
          <w:szCs w:val="20"/>
          <w:u w:val="none"/>
          <w:vertAlign w:val="baseline"/>
          <w:rtl w:val="0"/>
        </w:rPr>
        <w:t xml:space="preserve">title</w:t>
      </w:r>
    </w:p>
    <w:p w:rsidR="00000000" w:rsidDel="00000000" w:rsidP="00000000" w:rsidRDefault="00000000" w:rsidRPr="00000000">
      <w:pPr>
        <w:keepNext w:val="0"/>
        <w:keepLines w:val="0"/>
        <w:widowControl w:val="0"/>
        <w:numPr>
          <w:ilvl w:val="3"/>
          <w:numId w:val="2"/>
        </w:numPr>
        <w:pBdr>
          <w:top w:space="0" w:sz="0" w:val="nil"/>
          <w:left w:space="0" w:sz="0" w:val="nil"/>
          <w:bottom w:space="0" w:sz="0" w:val="nil"/>
          <w:right w:space="0" w:sz="0" w:val="nil"/>
          <w:between w:space="0" w:sz="0" w:val="nil"/>
        </w:pBdr>
        <w:spacing w:after="0" w:before="0" w:line="240" w:lineRule="auto"/>
        <w:ind w:left="2880" w:right="0" w:hanging="360"/>
        <w:jc w:val="both"/>
        <w:rPr>
          <w:b w:val="0"/>
          <w:i w:val="0"/>
          <w:smallCaps w:val="0"/>
          <w:strike w:val="0"/>
          <w:color w:val="000000"/>
          <w:sz w:val="20"/>
          <w:szCs w:val="20"/>
          <w:vertAlign w:val="baseline"/>
        </w:rPr>
      </w:pPr>
      <w:r w:rsidDel="00000000" w:rsidR="00000000" w:rsidRPr="00000000">
        <w:rPr>
          <w:b w:val="0"/>
          <w:i w:val="0"/>
          <w:smallCaps w:val="0"/>
          <w:strike w:val="0"/>
          <w:color w:val="000000"/>
          <w:sz w:val="20"/>
          <w:szCs w:val="20"/>
          <w:u w:val="none"/>
          <w:vertAlign w:val="baseline"/>
          <w:rtl w:val="0"/>
        </w:rPr>
        <w:t xml:space="preserve">meta</w:t>
      </w:r>
    </w:p>
    <w:p w:rsidR="00000000" w:rsidDel="00000000" w:rsidP="00000000" w:rsidRDefault="00000000" w:rsidRPr="00000000">
      <w:pPr>
        <w:keepNext w:val="0"/>
        <w:keepLines w:val="0"/>
        <w:widowControl w:val="0"/>
        <w:numPr>
          <w:ilvl w:val="2"/>
          <w:numId w:val="2"/>
        </w:numPr>
        <w:pBdr>
          <w:top w:space="0" w:sz="0" w:val="nil"/>
          <w:left w:space="0" w:sz="0" w:val="nil"/>
          <w:bottom w:space="0" w:sz="0" w:val="nil"/>
          <w:right w:space="0" w:sz="0" w:val="nil"/>
          <w:between w:space="0" w:sz="0" w:val="nil"/>
        </w:pBdr>
        <w:spacing w:after="0" w:before="0" w:line="240" w:lineRule="auto"/>
        <w:ind w:left="2160" w:right="0" w:hanging="360"/>
        <w:jc w:val="both"/>
        <w:rPr>
          <w:b w:val="0"/>
          <w:i w:val="0"/>
          <w:smallCaps w:val="0"/>
          <w:strike w:val="0"/>
          <w:color w:val="000000"/>
          <w:sz w:val="20"/>
          <w:szCs w:val="20"/>
          <w:vertAlign w:val="baseline"/>
        </w:rPr>
      </w:pPr>
      <w:r w:rsidDel="00000000" w:rsidR="00000000" w:rsidRPr="00000000">
        <w:rPr>
          <w:b w:val="0"/>
          <w:i w:val="0"/>
          <w:smallCaps w:val="0"/>
          <w:strike w:val="0"/>
          <w:color w:val="000000"/>
          <w:sz w:val="20"/>
          <w:szCs w:val="20"/>
          <w:u w:val="none"/>
          <w:vertAlign w:val="baseline"/>
          <w:rtl w:val="0"/>
        </w:rPr>
        <w:t xml:space="preserve">body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vertAlign w:val="baseline"/>
          <w:rtl w:val="0"/>
        </w:rPr>
        <w:t xml:space="preserve">Теперь попробуем попрактиковаться в добывании тех или иных элементов из DOM. Возьм</w:t>
      </w:r>
      <w:r w:rsidDel="00000000" w:rsidR="00000000" w:rsidRPr="00000000">
        <w:rPr>
          <w:color w:val="000000"/>
          <w:rtl w:val="0"/>
        </w:rPr>
        <w:t xml:space="preserve">ё</w:t>
      </w:r>
      <w:r w:rsidDel="00000000" w:rsidR="00000000" w:rsidRPr="00000000">
        <w:rPr>
          <w:b w:val="0"/>
          <w:i w:val="0"/>
          <w:smallCaps w:val="0"/>
          <w:strike w:val="0"/>
          <w:color w:val="000000"/>
          <w:sz w:val="20"/>
          <w:szCs w:val="20"/>
          <w:u w:val="none"/>
          <w:vertAlign w:val="baseline"/>
          <w:rtl w:val="0"/>
        </w:rPr>
        <w:t xml:space="preserve">м простую структуру</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2451100</wp:posOffset>
                </wp:positionH>
                <wp:positionV relativeFrom="paragraph">
                  <wp:posOffset>317500</wp:posOffset>
                </wp:positionV>
                <wp:extent cx="800100" cy="508000"/>
                <wp:effectExtent b="0" l="0" r="0" t="0"/>
                <wp:wrapTopAndBottom distB="0" distT="0"/>
                <wp:docPr id="2" name=""/>
                <a:graphic>
                  <a:graphicData uri="http://schemas.microsoft.com/office/word/2010/wordprocessingShape">
                    <wps:wsp>
                      <wps:cNvSpPr/>
                      <wps:cNvPr id="2" name="Shape 2"/>
                      <wps:spPr>
                        <a:xfrm>
                          <a:off x="4949125" y="3532350"/>
                          <a:ext cx="793749" cy="495299"/>
                        </a:xfrm>
                        <a:prstGeom prst="rect">
                          <a:avLst/>
                        </a:prstGeom>
                        <a:solidFill>
                          <a:schemeClr val="accent1"/>
                        </a:solidFill>
                        <a:ln cap="flat" cmpd="sng" w="12700">
                          <a:solidFill>
                            <a:srgbClr val="42719B"/>
                          </a:solidFill>
                          <a:prstDash val="solid"/>
                          <a:miter/>
                          <a:headEnd len="med" w="med" type="none"/>
                          <a:tailEnd len="med" w="med" type="none"/>
                        </a:ln>
                      </wps:spPr>
                      <wps:txbx>
                        <w:txbxContent>
                          <w:p w:rsidR="00000000" w:rsidDel="00000000" w:rsidP="00000000" w:rsidRDefault="00000000" w:rsidRPr="00000000">
                            <w:pPr>
                              <w:spacing w:after="200" w:before="200" w:line="275.9999942779541"/>
                              <w:ind w:left="0" w:right="0" w:firstLine="0"/>
                              <w:jc w:val="center"/>
                              <w:textDirection w:val="btLr"/>
                            </w:pPr>
                            <w:r w:rsidDel="00000000" w:rsidR="00000000" w:rsidRPr="00000000">
                              <w:rPr>
                                <w:rFonts w:ascii="Arial" w:cs="Arial" w:eastAsia="Arial" w:hAnsi="Arial"/>
                                <w:b w:val="0"/>
                                <w:i w:val="0"/>
                                <w:smallCaps w:val="0"/>
                                <w:strike w:val="0"/>
                                <w:color w:val="2c2d30"/>
                                <w:sz w:val="20"/>
                                <w:vertAlign w:val="baseline"/>
                              </w:rPr>
                              <w:t xml:space="preserve">document</w:t>
                            </w:r>
                          </w:p>
                        </w:txbxContent>
                      </wps:txbx>
                      <wps:bodyPr anchorCtr="0" anchor="t" bIns="45700" lIns="91425" rIns="91425" tIns="45700"/>
                    </wps:wsp>
                  </a:graphicData>
                </a:graphic>
              </wp:anchor>
            </w:drawing>
          </mc:Choice>
          <mc:Fallback>
            <w:drawing>
              <wp:anchor allowOverlap="1" behindDoc="0" distB="0" distT="0" distL="114300" distR="114300" hidden="0" layoutInCell="1" locked="0" relativeHeight="0" simplePos="0">
                <wp:simplePos x="0" y="0"/>
                <wp:positionH relativeFrom="margin">
                  <wp:posOffset>2451100</wp:posOffset>
                </wp:positionH>
                <wp:positionV relativeFrom="paragraph">
                  <wp:posOffset>317500</wp:posOffset>
                </wp:positionV>
                <wp:extent cx="800100" cy="508000"/>
                <wp:effectExtent b="0" l="0" r="0" t="0"/>
                <wp:wrapTopAndBottom distB="0" distT="0"/>
                <wp:docPr id="2" name="image4.png"/>
                <a:graphic>
                  <a:graphicData uri="http://schemas.openxmlformats.org/drawingml/2006/picture">
                    <pic:pic>
                      <pic:nvPicPr>
                        <pic:cNvPr id="0" name="image4.png"/>
                        <pic:cNvPicPr preferRelativeResize="0"/>
                      </pic:nvPicPr>
                      <pic:blipFill>
                        <a:blip r:embed="rId5"/>
                        <a:srcRect/>
                        <a:stretch>
                          <a:fillRect/>
                        </a:stretch>
                      </pic:blipFill>
                      <pic:spPr>
                        <a:xfrm>
                          <a:off x="0" y="0"/>
                          <a:ext cx="800100" cy="5080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2463800</wp:posOffset>
                </wp:positionH>
                <wp:positionV relativeFrom="paragraph">
                  <wp:posOffset>965200</wp:posOffset>
                </wp:positionV>
                <wp:extent cx="800100" cy="508000"/>
                <wp:effectExtent b="0" l="0" r="0" t="0"/>
                <wp:wrapTopAndBottom distB="0" distT="0"/>
                <wp:docPr id="15" name=""/>
                <a:graphic>
                  <a:graphicData uri="http://schemas.microsoft.com/office/word/2010/wordprocessingShape">
                    <wps:wsp>
                      <wps:cNvSpPr/>
                      <wps:cNvPr id="15" name="Shape 15"/>
                      <wps:spPr>
                        <a:xfrm>
                          <a:off x="4952300" y="3532350"/>
                          <a:ext cx="787400" cy="495299"/>
                        </a:xfrm>
                        <a:prstGeom prst="rect">
                          <a:avLst/>
                        </a:prstGeom>
                        <a:solidFill>
                          <a:schemeClr val="accent1"/>
                        </a:solidFill>
                        <a:ln cap="flat" cmpd="sng" w="12700">
                          <a:solidFill>
                            <a:srgbClr val="42719B"/>
                          </a:solidFill>
                          <a:prstDash val="solid"/>
                          <a:miter/>
                          <a:headEnd len="med" w="med" type="none"/>
                          <a:tailEnd len="med" w="med" type="none"/>
                        </a:ln>
                      </wps:spPr>
                      <wps:txbx>
                        <w:txbxContent>
                          <w:p w:rsidR="00000000" w:rsidDel="00000000" w:rsidP="00000000" w:rsidRDefault="00000000" w:rsidRPr="00000000">
                            <w:pPr>
                              <w:spacing w:after="200" w:before="200" w:line="275.9999942779541"/>
                              <w:ind w:left="0" w:right="0" w:firstLine="0"/>
                              <w:jc w:val="center"/>
                              <w:textDirection w:val="btLr"/>
                            </w:pPr>
                            <w:r w:rsidDel="00000000" w:rsidR="00000000" w:rsidRPr="00000000">
                              <w:rPr>
                                <w:rFonts w:ascii="Arial" w:cs="Arial" w:eastAsia="Arial" w:hAnsi="Arial"/>
                                <w:b w:val="0"/>
                                <w:i w:val="0"/>
                                <w:smallCaps w:val="0"/>
                                <w:strike w:val="0"/>
                                <w:color w:val="2c2d30"/>
                                <w:sz w:val="20"/>
                                <w:vertAlign w:val="baseline"/>
                              </w:rPr>
                              <w:t xml:space="preserve">html</w:t>
                            </w:r>
                          </w:p>
                        </w:txbxContent>
                      </wps:txbx>
                      <wps:bodyPr anchorCtr="0" anchor="t" bIns="45700" lIns="91425" rIns="91425" tIns="45700"/>
                    </wps:wsp>
                  </a:graphicData>
                </a:graphic>
              </wp:anchor>
            </w:drawing>
          </mc:Choice>
          <mc:Fallback>
            <w:drawing>
              <wp:anchor allowOverlap="1" behindDoc="0" distB="0" distT="0" distL="114300" distR="114300" hidden="0" layoutInCell="1" locked="0" relativeHeight="0" simplePos="0">
                <wp:simplePos x="0" y="0"/>
                <wp:positionH relativeFrom="margin">
                  <wp:posOffset>2463800</wp:posOffset>
                </wp:positionH>
                <wp:positionV relativeFrom="paragraph">
                  <wp:posOffset>965200</wp:posOffset>
                </wp:positionV>
                <wp:extent cx="800100" cy="508000"/>
                <wp:effectExtent b="0" l="0" r="0" t="0"/>
                <wp:wrapTopAndBottom distB="0" distT="0"/>
                <wp:docPr id="15" name="image30.png"/>
                <a:graphic>
                  <a:graphicData uri="http://schemas.openxmlformats.org/drawingml/2006/picture">
                    <pic:pic>
                      <pic:nvPicPr>
                        <pic:cNvPr id="0" name="image30.png"/>
                        <pic:cNvPicPr preferRelativeResize="0"/>
                      </pic:nvPicPr>
                      <pic:blipFill>
                        <a:blip r:embed="rId6"/>
                        <a:srcRect/>
                        <a:stretch>
                          <a:fillRect/>
                        </a:stretch>
                      </pic:blipFill>
                      <pic:spPr>
                        <a:xfrm>
                          <a:off x="0" y="0"/>
                          <a:ext cx="800100" cy="5080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1663700</wp:posOffset>
                </wp:positionH>
                <wp:positionV relativeFrom="paragraph">
                  <wp:posOffset>1524000</wp:posOffset>
                </wp:positionV>
                <wp:extent cx="800100" cy="508000"/>
                <wp:effectExtent b="0" l="0" r="0" t="0"/>
                <wp:wrapTopAndBottom distB="0" distT="0"/>
                <wp:docPr id="11" name=""/>
                <a:graphic>
                  <a:graphicData uri="http://schemas.microsoft.com/office/word/2010/wordprocessingShape">
                    <wps:wsp>
                      <wps:cNvSpPr/>
                      <wps:cNvPr id="11" name="Shape 11"/>
                      <wps:spPr>
                        <a:xfrm>
                          <a:off x="4952300" y="3532350"/>
                          <a:ext cx="787400" cy="495299"/>
                        </a:xfrm>
                        <a:prstGeom prst="rect">
                          <a:avLst/>
                        </a:prstGeom>
                        <a:solidFill>
                          <a:schemeClr val="accent1"/>
                        </a:solidFill>
                        <a:ln cap="flat" cmpd="sng" w="12700">
                          <a:solidFill>
                            <a:srgbClr val="42719B"/>
                          </a:solidFill>
                          <a:prstDash val="solid"/>
                          <a:miter/>
                          <a:headEnd len="med" w="med" type="none"/>
                          <a:tailEnd len="med" w="med" type="none"/>
                        </a:ln>
                      </wps:spPr>
                      <wps:txbx>
                        <w:txbxContent>
                          <w:p w:rsidR="00000000" w:rsidDel="00000000" w:rsidP="00000000" w:rsidRDefault="00000000" w:rsidRPr="00000000">
                            <w:pPr>
                              <w:spacing w:after="200" w:before="200" w:line="275.9999942779541"/>
                              <w:ind w:left="0" w:right="0" w:firstLine="0"/>
                              <w:jc w:val="center"/>
                              <w:textDirection w:val="btLr"/>
                            </w:pPr>
                            <w:r w:rsidDel="00000000" w:rsidR="00000000" w:rsidRPr="00000000">
                              <w:rPr>
                                <w:rFonts w:ascii="Arial" w:cs="Arial" w:eastAsia="Arial" w:hAnsi="Arial"/>
                                <w:b w:val="0"/>
                                <w:i w:val="0"/>
                                <w:smallCaps w:val="0"/>
                                <w:strike w:val="0"/>
                                <w:color w:val="2c2d30"/>
                                <w:sz w:val="20"/>
                                <w:vertAlign w:val="baseline"/>
                              </w:rPr>
                              <w:t xml:space="preserve">head</w:t>
                            </w:r>
                          </w:p>
                        </w:txbxContent>
                      </wps:txbx>
                      <wps:bodyPr anchorCtr="0" anchor="t" bIns="45700" lIns="91425" rIns="91425" tIns="45700"/>
                    </wps:wsp>
                  </a:graphicData>
                </a:graphic>
              </wp:anchor>
            </w:drawing>
          </mc:Choice>
          <mc:Fallback>
            <w:drawing>
              <wp:anchor allowOverlap="1" behindDoc="0" distB="0" distT="0" distL="114300" distR="114300" hidden="0" layoutInCell="1" locked="0" relativeHeight="0" simplePos="0">
                <wp:simplePos x="0" y="0"/>
                <wp:positionH relativeFrom="margin">
                  <wp:posOffset>1663700</wp:posOffset>
                </wp:positionH>
                <wp:positionV relativeFrom="paragraph">
                  <wp:posOffset>1524000</wp:posOffset>
                </wp:positionV>
                <wp:extent cx="800100" cy="508000"/>
                <wp:effectExtent b="0" l="0" r="0" t="0"/>
                <wp:wrapTopAndBottom distB="0" distT="0"/>
                <wp:docPr id="11" name="image22.png"/>
                <a:graphic>
                  <a:graphicData uri="http://schemas.openxmlformats.org/drawingml/2006/picture">
                    <pic:pic>
                      <pic:nvPicPr>
                        <pic:cNvPr id="0" name="image22.png"/>
                        <pic:cNvPicPr preferRelativeResize="0"/>
                      </pic:nvPicPr>
                      <pic:blipFill>
                        <a:blip r:embed="rId7"/>
                        <a:srcRect/>
                        <a:stretch>
                          <a:fillRect/>
                        </a:stretch>
                      </pic:blipFill>
                      <pic:spPr>
                        <a:xfrm>
                          <a:off x="0" y="0"/>
                          <a:ext cx="800100" cy="5080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3263900</wp:posOffset>
                </wp:positionH>
                <wp:positionV relativeFrom="paragraph">
                  <wp:posOffset>1524000</wp:posOffset>
                </wp:positionV>
                <wp:extent cx="800100" cy="508000"/>
                <wp:effectExtent b="0" l="0" r="0" t="0"/>
                <wp:wrapTopAndBottom distB="0" distT="0"/>
                <wp:docPr id="9" name=""/>
                <a:graphic>
                  <a:graphicData uri="http://schemas.microsoft.com/office/word/2010/wordprocessingShape">
                    <wps:wsp>
                      <wps:cNvSpPr/>
                      <wps:cNvPr id="9" name="Shape 9"/>
                      <wps:spPr>
                        <a:xfrm>
                          <a:off x="4952300" y="3532350"/>
                          <a:ext cx="787400" cy="495299"/>
                        </a:xfrm>
                        <a:prstGeom prst="rect">
                          <a:avLst/>
                        </a:prstGeom>
                        <a:solidFill>
                          <a:schemeClr val="accent1"/>
                        </a:solidFill>
                        <a:ln cap="flat" cmpd="sng" w="12700">
                          <a:solidFill>
                            <a:srgbClr val="42719B"/>
                          </a:solidFill>
                          <a:prstDash val="solid"/>
                          <a:miter/>
                          <a:headEnd len="med" w="med" type="none"/>
                          <a:tailEnd len="med" w="med" type="none"/>
                        </a:ln>
                      </wps:spPr>
                      <wps:txbx>
                        <w:txbxContent>
                          <w:p w:rsidR="00000000" w:rsidDel="00000000" w:rsidP="00000000" w:rsidRDefault="00000000" w:rsidRPr="00000000">
                            <w:pPr>
                              <w:spacing w:after="200" w:before="200" w:line="275.9999942779541"/>
                              <w:ind w:left="0" w:right="0" w:firstLine="0"/>
                              <w:jc w:val="center"/>
                              <w:textDirection w:val="btLr"/>
                            </w:pPr>
                            <w:r w:rsidDel="00000000" w:rsidR="00000000" w:rsidRPr="00000000">
                              <w:rPr>
                                <w:rFonts w:ascii="Arial" w:cs="Arial" w:eastAsia="Arial" w:hAnsi="Arial"/>
                                <w:b w:val="0"/>
                                <w:i w:val="0"/>
                                <w:smallCaps w:val="0"/>
                                <w:strike w:val="0"/>
                                <w:color w:val="2c2d30"/>
                                <w:sz w:val="20"/>
                                <w:vertAlign w:val="baseline"/>
                              </w:rPr>
                              <w:t xml:space="preserve">body</w:t>
                            </w:r>
                          </w:p>
                        </w:txbxContent>
                      </wps:txbx>
                      <wps:bodyPr anchorCtr="0" anchor="t" bIns="45700" lIns="91425" rIns="91425" tIns="45700"/>
                    </wps:wsp>
                  </a:graphicData>
                </a:graphic>
              </wp:anchor>
            </w:drawing>
          </mc:Choice>
          <mc:Fallback>
            <w:drawing>
              <wp:anchor allowOverlap="1" behindDoc="0" distB="0" distT="0" distL="114300" distR="114300" hidden="0" layoutInCell="1" locked="0" relativeHeight="0" simplePos="0">
                <wp:simplePos x="0" y="0"/>
                <wp:positionH relativeFrom="margin">
                  <wp:posOffset>3263900</wp:posOffset>
                </wp:positionH>
                <wp:positionV relativeFrom="paragraph">
                  <wp:posOffset>1524000</wp:posOffset>
                </wp:positionV>
                <wp:extent cx="800100" cy="508000"/>
                <wp:effectExtent b="0" l="0" r="0" t="0"/>
                <wp:wrapTopAndBottom distB="0" distT="0"/>
                <wp:docPr id="9" name="image18.png"/>
                <a:graphic>
                  <a:graphicData uri="http://schemas.openxmlformats.org/drawingml/2006/picture">
                    <pic:pic>
                      <pic:nvPicPr>
                        <pic:cNvPr id="0" name="image18.png"/>
                        <pic:cNvPicPr preferRelativeResize="0"/>
                      </pic:nvPicPr>
                      <pic:blipFill>
                        <a:blip r:embed="rId8"/>
                        <a:srcRect/>
                        <a:stretch>
                          <a:fillRect/>
                        </a:stretch>
                      </pic:blipFill>
                      <pic:spPr>
                        <a:xfrm>
                          <a:off x="0" y="0"/>
                          <a:ext cx="800100" cy="508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2870200</wp:posOffset>
                </wp:positionH>
                <wp:positionV relativeFrom="paragraph">
                  <wp:posOffset>800100</wp:posOffset>
                </wp:positionV>
                <wp:extent cx="25400" cy="165100"/>
                <wp:effectExtent b="0" l="0" r="0" t="0"/>
                <wp:wrapNone/>
                <wp:docPr id="12" name=""/>
                <a:graphic>
                  <a:graphicData uri="http://schemas.microsoft.com/office/word/2010/wordprocessingShape">
                    <wps:wsp>
                      <wps:cNvCnPr/>
                      <wps:spPr>
                        <a:xfrm>
                          <a:off x="5346000" y="3692787"/>
                          <a:ext cx="0" cy="174423"/>
                        </a:xfrm>
                        <a:prstGeom prst="straightConnector1">
                          <a:avLst/>
                        </a:prstGeom>
                        <a:noFill/>
                        <a:ln cap="flat" cmpd="sng" w="9525">
                          <a:solidFill>
                            <a:schemeClr val="accent1"/>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2870200</wp:posOffset>
                </wp:positionH>
                <wp:positionV relativeFrom="paragraph">
                  <wp:posOffset>800100</wp:posOffset>
                </wp:positionV>
                <wp:extent cx="25400" cy="165100"/>
                <wp:effectExtent b="0" l="0" r="0" t="0"/>
                <wp:wrapNone/>
                <wp:docPr id="12" name="image24.png"/>
                <a:graphic>
                  <a:graphicData uri="http://schemas.openxmlformats.org/drawingml/2006/picture">
                    <pic:pic>
                      <pic:nvPicPr>
                        <pic:cNvPr id="0" name="image24.png"/>
                        <pic:cNvPicPr preferRelativeResize="0"/>
                      </pic:nvPicPr>
                      <pic:blipFill>
                        <a:blip r:embed="rId9"/>
                        <a:srcRect/>
                        <a:stretch>
                          <a:fillRect/>
                        </a:stretch>
                      </pic:blipFill>
                      <pic:spPr>
                        <a:xfrm>
                          <a:off x="0" y="0"/>
                          <a:ext cx="25400" cy="165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2057400</wp:posOffset>
                </wp:positionH>
                <wp:positionV relativeFrom="paragraph">
                  <wp:posOffset>1206500</wp:posOffset>
                </wp:positionV>
                <wp:extent cx="406400" cy="317500"/>
                <wp:effectExtent b="0" l="0" r="0" t="0"/>
                <wp:wrapNone/>
                <wp:docPr id="6" name=""/>
                <a:graphic>
                  <a:graphicData uri="http://schemas.microsoft.com/office/word/2010/wordprocessingShape">
                    <wps:wsp>
                      <wps:cNvCnPr/>
                      <wps:spPr>
                        <a:xfrm flipH="1">
                          <a:off x="5142505" y="3624076"/>
                          <a:ext cx="406987" cy="311847"/>
                        </a:xfrm>
                        <a:prstGeom prst="straightConnector1">
                          <a:avLst/>
                        </a:prstGeom>
                        <a:noFill/>
                        <a:ln cap="flat" cmpd="sng" w="9525">
                          <a:solidFill>
                            <a:schemeClr val="accent1"/>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2057400</wp:posOffset>
                </wp:positionH>
                <wp:positionV relativeFrom="paragraph">
                  <wp:posOffset>1206500</wp:posOffset>
                </wp:positionV>
                <wp:extent cx="406400" cy="317500"/>
                <wp:effectExtent b="0" l="0" r="0" t="0"/>
                <wp:wrapNone/>
                <wp:docPr id="6"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40640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3251200</wp:posOffset>
                </wp:positionH>
                <wp:positionV relativeFrom="paragraph">
                  <wp:posOffset>1143000</wp:posOffset>
                </wp:positionV>
                <wp:extent cx="457200" cy="381000"/>
                <wp:effectExtent b="0" l="0" r="0" t="0"/>
                <wp:wrapNone/>
                <wp:docPr id="14" name=""/>
                <a:graphic>
                  <a:graphicData uri="http://schemas.microsoft.com/office/word/2010/wordprocessingShape">
                    <wps:wsp>
                      <wps:cNvCnPr/>
                      <wps:spPr>
                        <a:xfrm>
                          <a:off x="5121678" y="3590060"/>
                          <a:ext cx="448643" cy="379880"/>
                        </a:xfrm>
                        <a:prstGeom prst="straightConnector1">
                          <a:avLst/>
                        </a:prstGeom>
                        <a:noFill/>
                        <a:ln cap="flat" cmpd="sng" w="9525">
                          <a:solidFill>
                            <a:schemeClr val="accent1"/>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3251200</wp:posOffset>
                </wp:positionH>
                <wp:positionV relativeFrom="paragraph">
                  <wp:posOffset>1143000</wp:posOffset>
                </wp:positionV>
                <wp:extent cx="457200" cy="381000"/>
                <wp:effectExtent b="0" l="0" r="0" t="0"/>
                <wp:wrapNone/>
                <wp:docPr id="14" name="image28.png"/>
                <a:graphic>
                  <a:graphicData uri="http://schemas.openxmlformats.org/drawingml/2006/picture">
                    <pic:pic>
                      <pic:nvPicPr>
                        <pic:cNvPr id="0" name="image28.png"/>
                        <pic:cNvPicPr preferRelativeResize="0"/>
                      </pic:nvPicPr>
                      <pic:blipFill>
                        <a:blip r:embed="rId11"/>
                        <a:srcRect/>
                        <a:stretch>
                          <a:fillRect/>
                        </a:stretch>
                      </pic:blipFill>
                      <pic:spPr>
                        <a:xfrm>
                          <a:off x="0" y="0"/>
                          <a:ext cx="457200" cy="381000"/>
                        </a:xfrm>
                        <a:prstGeom prst="rect"/>
                        <a:ln/>
                      </pic:spPr>
                    </pic:pic>
                  </a:graphicData>
                </a:graphic>
              </wp:anchor>
            </w:drawing>
          </mc:Fallback>
        </mc:AlternateConten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000000"/>
          <w:sz w:val="20"/>
          <w:szCs w:val="20"/>
          <w:u w:val="none"/>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2222500</wp:posOffset>
                </wp:positionH>
                <wp:positionV relativeFrom="paragraph">
                  <wp:posOffset>1993900</wp:posOffset>
                </wp:positionV>
                <wp:extent cx="901700" cy="508000"/>
                <wp:effectExtent b="0" l="0" r="0" t="0"/>
                <wp:wrapTopAndBottom distB="0" distT="0"/>
                <wp:docPr id="7" name=""/>
                <a:graphic>
                  <a:graphicData uri="http://schemas.microsoft.com/office/word/2010/wordprocessingShape">
                    <wps:wsp>
                      <wps:cNvSpPr/>
                      <wps:cNvPr id="7" name="Shape 7"/>
                      <wps:spPr>
                        <a:xfrm>
                          <a:off x="4901500" y="3532350"/>
                          <a:ext cx="889000" cy="495299"/>
                        </a:xfrm>
                        <a:prstGeom prst="rect">
                          <a:avLst/>
                        </a:prstGeom>
                        <a:solidFill>
                          <a:schemeClr val="accent1"/>
                        </a:solidFill>
                        <a:ln cap="flat" cmpd="sng" w="12700">
                          <a:solidFill>
                            <a:srgbClr val="42719B"/>
                          </a:solidFill>
                          <a:prstDash val="solid"/>
                          <a:miter/>
                          <a:headEnd len="med" w="med" type="none"/>
                          <a:tailEnd len="med" w="med" type="none"/>
                        </a:ln>
                      </wps:spPr>
                      <wps:txbx>
                        <w:txbxContent>
                          <w:p w:rsidR="00000000" w:rsidDel="00000000" w:rsidP="00000000" w:rsidRDefault="00000000" w:rsidRPr="00000000">
                            <w:pPr>
                              <w:spacing w:after="200" w:before="200" w:line="275.9999942779541"/>
                              <w:ind w:left="0" w:right="0" w:firstLine="0"/>
                              <w:jc w:val="center"/>
                              <w:textDirection w:val="btLr"/>
                            </w:pPr>
                            <w:r w:rsidDel="00000000" w:rsidR="00000000" w:rsidRPr="00000000">
                              <w:rPr>
                                <w:rFonts w:ascii="Arial" w:cs="Arial" w:eastAsia="Arial" w:hAnsi="Arial"/>
                                <w:b w:val="0"/>
                                <w:i w:val="0"/>
                                <w:smallCaps w:val="0"/>
                                <w:strike w:val="0"/>
                                <w:color w:val="2c2d30"/>
                                <w:sz w:val="20"/>
                                <w:vertAlign w:val="baseline"/>
                              </w:rPr>
                              <w:t xml:space="preserve">div id=”div1”</w:t>
                            </w:r>
                          </w:p>
                        </w:txbxContent>
                      </wps:txbx>
                      <wps:bodyPr anchorCtr="0" anchor="t" bIns="45700" lIns="91425" rIns="91425" tIns="45700"/>
                    </wps:wsp>
                  </a:graphicData>
                </a:graphic>
              </wp:anchor>
            </w:drawing>
          </mc:Choice>
          <mc:Fallback>
            <w:drawing>
              <wp:anchor allowOverlap="1" behindDoc="0" distB="0" distT="0" distL="114300" distR="114300" hidden="0" layoutInCell="1" locked="0" relativeHeight="0" simplePos="0">
                <wp:simplePos x="0" y="0"/>
                <wp:positionH relativeFrom="margin">
                  <wp:posOffset>2222500</wp:posOffset>
                </wp:positionH>
                <wp:positionV relativeFrom="paragraph">
                  <wp:posOffset>1993900</wp:posOffset>
                </wp:positionV>
                <wp:extent cx="901700" cy="508000"/>
                <wp:effectExtent b="0" l="0" r="0" t="0"/>
                <wp:wrapTopAndBottom distB="0" distT="0"/>
                <wp:docPr id="7" name="image14.png"/>
                <a:graphic>
                  <a:graphicData uri="http://schemas.openxmlformats.org/drawingml/2006/picture">
                    <pic:pic>
                      <pic:nvPicPr>
                        <pic:cNvPr id="0" name="image14.png"/>
                        <pic:cNvPicPr preferRelativeResize="0"/>
                      </pic:nvPicPr>
                      <pic:blipFill>
                        <a:blip r:embed="rId12"/>
                        <a:srcRect/>
                        <a:stretch>
                          <a:fillRect/>
                        </a:stretch>
                      </pic:blipFill>
                      <pic:spPr>
                        <a:xfrm>
                          <a:off x="0" y="0"/>
                          <a:ext cx="901700" cy="5080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3200400</wp:posOffset>
                </wp:positionH>
                <wp:positionV relativeFrom="paragraph">
                  <wp:posOffset>1993900</wp:posOffset>
                </wp:positionV>
                <wp:extent cx="901700" cy="508000"/>
                <wp:effectExtent b="0" l="0" r="0" t="0"/>
                <wp:wrapTopAndBottom distB="0" distT="0"/>
                <wp:docPr id="3" name=""/>
                <a:graphic>
                  <a:graphicData uri="http://schemas.microsoft.com/office/word/2010/wordprocessingShape">
                    <wps:wsp>
                      <wps:cNvSpPr/>
                      <wps:cNvPr id="3" name="Shape 3"/>
                      <wps:spPr>
                        <a:xfrm>
                          <a:off x="4901500" y="3532350"/>
                          <a:ext cx="889000" cy="495299"/>
                        </a:xfrm>
                        <a:prstGeom prst="rect">
                          <a:avLst/>
                        </a:prstGeom>
                        <a:solidFill>
                          <a:schemeClr val="accent1"/>
                        </a:solidFill>
                        <a:ln cap="flat" cmpd="sng" w="12700">
                          <a:solidFill>
                            <a:srgbClr val="42719B"/>
                          </a:solidFill>
                          <a:prstDash val="solid"/>
                          <a:miter/>
                          <a:headEnd len="med" w="med" type="none"/>
                          <a:tailEnd len="med" w="med" type="none"/>
                        </a:ln>
                      </wps:spPr>
                      <wps:txbx>
                        <w:txbxContent>
                          <w:p w:rsidR="00000000" w:rsidDel="00000000" w:rsidP="00000000" w:rsidRDefault="00000000" w:rsidRPr="00000000">
                            <w:pPr>
                              <w:spacing w:after="200" w:before="200" w:line="275.9999942779541"/>
                              <w:ind w:left="0" w:right="0" w:firstLine="0"/>
                              <w:jc w:val="center"/>
                              <w:textDirection w:val="btLr"/>
                            </w:pPr>
                            <w:r w:rsidDel="00000000" w:rsidR="00000000" w:rsidRPr="00000000">
                              <w:rPr>
                                <w:rFonts w:ascii="Arial" w:cs="Arial" w:eastAsia="Arial" w:hAnsi="Arial"/>
                                <w:b w:val="0"/>
                                <w:i w:val="0"/>
                                <w:smallCaps w:val="0"/>
                                <w:strike w:val="0"/>
                                <w:color w:val="2c2d30"/>
                                <w:sz w:val="20"/>
                                <w:vertAlign w:val="baseline"/>
                              </w:rPr>
                              <w:t xml:space="preserve">div id=”div2”</w:t>
                            </w:r>
                          </w:p>
                        </w:txbxContent>
                      </wps:txbx>
                      <wps:bodyPr anchorCtr="0" anchor="t" bIns="45700" lIns="91425" rIns="91425" tIns="45700"/>
                    </wps:wsp>
                  </a:graphicData>
                </a:graphic>
              </wp:anchor>
            </w:drawing>
          </mc:Choice>
          <mc:Fallback>
            <w:drawing>
              <wp:anchor allowOverlap="1" behindDoc="0" distB="0" distT="0" distL="114300" distR="114300" hidden="0" layoutInCell="1" locked="0" relativeHeight="0" simplePos="0">
                <wp:simplePos x="0" y="0"/>
                <wp:positionH relativeFrom="margin">
                  <wp:posOffset>3200400</wp:posOffset>
                </wp:positionH>
                <wp:positionV relativeFrom="paragraph">
                  <wp:posOffset>1993900</wp:posOffset>
                </wp:positionV>
                <wp:extent cx="901700" cy="5080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901700" cy="5080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4178300</wp:posOffset>
                </wp:positionH>
                <wp:positionV relativeFrom="paragraph">
                  <wp:posOffset>1993900</wp:posOffset>
                </wp:positionV>
                <wp:extent cx="901700" cy="508000"/>
                <wp:effectExtent b="0" l="0" r="0" t="0"/>
                <wp:wrapTopAndBottom distB="0" distT="0"/>
                <wp:docPr id="13" name=""/>
                <a:graphic>
                  <a:graphicData uri="http://schemas.microsoft.com/office/word/2010/wordprocessingShape">
                    <wps:wsp>
                      <wps:cNvSpPr/>
                      <wps:cNvPr id="13" name="Shape 13"/>
                      <wps:spPr>
                        <a:xfrm>
                          <a:off x="4901500" y="3532350"/>
                          <a:ext cx="889000" cy="495299"/>
                        </a:xfrm>
                        <a:prstGeom prst="rect">
                          <a:avLst/>
                        </a:prstGeom>
                        <a:solidFill>
                          <a:schemeClr val="accent1"/>
                        </a:solidFill>
                        <a:ln cap="flat" cmpd="sng" w="12700">
                          <a:solidFill>
                            <a:srgbClr val="42719B"/>
                          </a:solidFill>
                          <a:prstDash val="solid"/>
                          <a:miter/>
                          <a:headEnd len="med" w="med" type="none"/>
                          <a:tailEnd len="med" w="med" type="none"/>
                        </a:ln>
                      </wps:spPr>
                      <wps:txbx>
                        <w:txbxContent>
                          <w:p w:rsidR="00000000" w:rsidDel="00000000" w:rsidP="00000000" w:rsidRDefault="00000000" w:rsidRPr="00000000">
                            <w:pPr>
                              <w:spacing w:after="200" w:before="200" w:line="275.9999942779541"/>
                              <w:ind w:left="0" w:right="0" w:firstLine="0"/>
                              <w:jc w:val="center"/>
                              <w:textDirection w:val="btLr"/>
                            </w:pPr>
                            <w:r w:rsidDel="00000000" w:rsidR="00000000" w:rsidRPr="00000000">
                              <w:rPr>
                                <w:rFonts w:ascii="Arial" w:cs="Arial" w:eastAsia="Arial" w:hAnsi="Arial"/>
                                <w:b w:val="0"/>
                                <w:i w:val="0"/>
                                <w:smallCaps w:val="0"/>
                                <w:strike w:val="0"/>
                                <w:color w:val="2c2d30"/>
                                <w:sz w:val="20"/>
                                <w:vertAlign w:val="baseline"/>
                              </w:rPr>
                              <w:t xml:space="preserve">div id=”div3”</w:t>
                            </w:r>
                          </w:p>
                        </w:txbxContent>
                      </wps:txbx>
                      <wps:bodyPr anchorCtr="0" anchor="t" bIns="45700" lIns="91425" rIns="91425" tIns="45700"/>
                    </wps:wsp>
                  </a:graphicData>
                </a:graphic>
              </wp:anchor>
            </w:drawing>
          </mc:Choice>
          <mc:Fallback>
            <w:drawing>
              <wp:anchor allowOverlap="1" behindDoc="0" distB="0" distT="0" distL="114300" distR="114300" hidden="0" layoutInCell="1" locked="0" relativeHeight="0" simplePos="0">
                <wp:simplePos x="0" y="0"/>
                <wp:positionH relativeFrom="margin">
                  <wp:posOffset>4178300</wp:posOffset>
                </wp:positionH>
                <wp:positionV relativeFrom="paragraph">
                  <wp:posOffset>1993900</wp:posOffset>
                </wp:positionV>
                <wp:extent cx="901700" cy="508000"/>
                <wp:effectExtent b="0" l="0" r="0" t="0"/>
                <wp:wrapTopAndBottom distB="0" distT="0"/>
                <wp:docPr id="13" name="image26.png"/>
                <a:graphic>
                  <a:graphicData uri="http://schemas.openxmlformats.org/drawingml/2006/picture">
                    <pic:pic>
                      <pic:nvPicPr>
                        <pic:cNvPr id="0" name="image26.png"/>
                        <pic:cNvPicPr preferRelativeResize="0"/>
                      </pic:nvPicPr>
                      <pic:blipFill>
                        <a:blip r:embed="rId14"/>
                        <a:srcRect/>
                        <a:stretch>
                          <a:fillRect/>
                        </a:stretch>
                      </pic:blipFill>
                      <pic:spPr>
                        <a:xfrm>
                          <a:off x="0" y="0"/>
                          <a:ext cx="901700" cy="508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3644900</wp:posOffset>
                </wp:positionH>
                <wp:positionV relativeFrom="paragraph">
                  <wp:posOffset>1752600</wp:posOffset>
                </wp:positionV>
                <wp:extent cx="50800" cy="241300"/>
                <wp:effectExtent b="0" l="0" r="0" t="0"/>
                <wp:wrapNone/>
                <wp:docPr id="5" name=""/>
                <a:graphic>
                  <a:graphicData uri="http://schemas.microsoft.com/office/word/2010/wordprocessingShape">
                    <wps:wsp>
                      <wps:cNvCnPr/>
                      <wps:spPr>
                        <a:xfrm flipH="1">
                          <a:off x="5323141" y="3663717"/>
                          <a:ext cx="45718" cy="232563"/>
                        </a:xfrm>
                        <a:prstGeom prst="straightConnector1">
                          <a:avLst/>
                        </a:prstGeom>
                        <a:noFill/>
                        <a:ln cap="flat" cmpd="sng" w="9525">
                          <a:solidFill>
                            <a:schemeClr val="accent1"/>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3644900</wp:posOffset>
                </wp:positionH>
                <wp:positionV relativeFrom="paragraph">
                  <wp:posOffset>1752600</wp:posOffset>
                </wp:positionV>
                <wp:extent cx="50800" cy="241300"/>
                <wp:effectExtent b="0" l="0" r="0" t="0"/>
                <wp:wrapNone/>
                <wp:docPr id="5"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50800" cy="241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2705100</wp:posOffset>
                </wp:positionH>
                <wp:positionV relativeFrom="paragraph">
                  <wp:posOffset>1752600</wp:posOffset>
                </wp:positionV>
                <wp:extent cx="990600" cy="228600"/>
                <wp:effectExtent b="0" l="0" r="0" t="0"/>
                <wp:wrapNone/>
                <wp:docPr id="16" name=""/>
                <a:graphic>
                  <a:graphicData uri="http://schemas.microsoft.com/office/word/2010/wordprocessingShape">
                    <wps:wsp>
                      <wps:cNvCnPr/>
                      <wps:spPr>
                        <a:xfrm flipH="1">
                          <a:off x="4851801" y="3666360"/>
                          <a:ext cx="988397" cy="227278"/>
                        </a:xfrm>
                        <a:prstGeom prst="straightConnector1">
                          <a:avLst/>
                        </a:prstGeom>
                        <a:noFill/>
                        <a:ln cap="flat" cmpd="sng" w="9525">
                          <a:solidFill>
                            <a:schemeClr val="accent1"/>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2705100</wp:posOffset>
                </wp:positionH>
                <wp:positionV relativeFrom="paragraph">
                  <wp:posOffset>1752600</wp:posOffset>
                </wp:positionV>
                <wp:extent cx="990600" cy="228600"/>
                <wp:effectExtent b="0" l="0" r="0" t="0"/>
                <wp:wrapNone/>
                <wp:docPr id="16" name="image32.png"/>
                <a:graphic>
                  <a:graphicData uri="http://schemas.openxmlformats.org/drawingml/2006/picture">
                    <pic:pic>
                      <pic:nvPicPr>
                        <pic:cNvPr id="0" name="image32.png"/>
                        <pic:cNvPicPr preferRelativeResize="0"/>
                      </pic:nvPicPr>
                      <pic:blipFill>
                        <a:blip r:embed="rId16"/>
                        <a:srcRect/>
                        <a:stretch>
                          <a:fillRect/>
                        </a:stretch>
                      </pic:blipFill>
                      <pic:spPr>
                        <a:xfrm>
                          <a:off x="0" y="0"/>
                          <a:ext cx="990600" cy="228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3708400</wp:posOffset>
                </wp:positionH>
                <wp:positionV relativeFrom="paragraph">
                  <wp:posOffset>1765300</wp:posOffset>
                </wp:positionV>
                <wp:extent cx="457200" cy="381000"/>
                <wp:effectExtent b="0" l="0" r="0" t="0"/>
                <wp:wrapNone/>
                <wp:docPr id="8" name=""/>
                <a:graphic>
                  <a:graphicData uri="http://schemas.microsoft.com/office/word/2010/wordprocessingShape">
                    <wps:wsp>
                      <wps:cNvCnPr/>
                      <wps:spPr>
                        <a:xfrm>
                          <a:off x="5121678" y="3590060"/>
                          <a:ext cx="448643" cy="379880"/>
                        </a:xfrm>
                        <a:prstGeom prst="straightConnector1">
                          <a:avLst/>
                        </a:prstGeom>
                        <a:noFill/>
                        <a:ln cap="flat" cmpd="sng" w="9525">
                          <a:solidFill>
                            <a:schemeClr val="accent1"/>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3708400</wp:posOffset>
                </wp:positionH>
                <wp:positionV relativeFrom="paragraph">
                  <wp:posOffset>1765300</wp:posOffset>
                </wp:positionV>
                <wp:extent cx="457200" cy="381000"/>
                <wp:effectExtent b="0" l="0" r="0" t="0"/>
                <wp:wrapNone/>
                <wp:docPr id="8" name="image16.png"/>
                <a:graphic>
                  <a:graphicData uri="http://schemas.openxmlformats.org/drawingml/2006/picture">
                    <pic:pic>
                      <pic:nvPicPr>
                        <pic:cNvPr id="0" name="image16.png"/>
                        <pic:cNvPicPr preferRelativeResize="0"/>
                      </pic:nvPicPr>
                      <pic:blipFill>
                        <a:blip r:embed="rId17"/>
                        <a:srcRect/>
                        <a:stretch>
                          <a:fillRect/>
                        </a:stretch>
                      </pic:blipFill>
                      <pic:spPr>
                        <a:xfrm>
                          <a:off x="0" y="0"/>
                          <a:ext cx="457200" cy="381000"/>
                        </a:xfrm>
                        <a:prstGeom prst="rect"/>
                        <a:ln/>
                      </pic:spPr>
                    </pic:pic>
                  </a:graphicData>
                </a:graphic>
              </wp:anchor>
            </w:drawing>
          </mc:Fallback>
        </mc:AlternateConten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vertAlign w:val="baseline"/>
          <w:rtl w:val="0"/>
        </w:rPr>
        <w:t xml:space="preserve">Ей будет соответствовать вот такой HTML-код</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tbl>
      <w:tblPr>
        <w:tblStyle w:val="Table1"/>
        <w:tblW w:w="9451.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tcMar>
              <w:top w:w="100.0" w:type="dxa"/>
              <w:left w:w="100.0" w:type="dxa"/>
              <w:bottom w:w="100.0" w:type="dxa"/>
              <w:right w:w="100.0" w:type="dxa"/>
            </w:tcMar>
          </w:tcPr>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660066"/>
                <w:sz w:val="20"/>
                <w:szCs w:val="20"/>
                <w:rtl w:val="0"/>
              </w:rPr>
              <w:t xml:space="preserve">&lt;!doctype html&gt;</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&lt;html</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lang</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"en"&gt;</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&lt;head&gt;</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&lt;meta</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charset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"utf-8"&gt;</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&lt;title&gt;</w:t>
            </w:r>
            <w:r w:rsidDel="00000000" w:rsidR="00000000" w:rsidRPr="00000000">
              <w:rPr>
                <w:color w:val="000000"/>
                <w:sz w:val="20"/>
                <w:szCs w:val="20"/>
                <w:rtl w:val="0"/>
              </w:rPr>
              <w:t xml:space="preserve">My Page</w:t>
            </w:r>
            <w:r w:rsidDel="00000000" w:rsidR="00000000" w:rsidRPr="00000000">
              <w:rPr>
                <w:color w:val="000088"/>
                <w:sz w:val="20"/>
                <w:szCs w:val="20"/>
                <w:rtl w:val="0"/>
              </w:rPr>
              <w:t xml:space="preserve">&lt;/title&gt;</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&lt;/head&gt;</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&lt;body&gt;</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&lt;h2</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id</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"div1"</w:t>
            </w:r>
            <w:r w:rsidDel="00000000" w:rsidR="00000000" w:rsidRPr="00000000">
              <w:rPr>
                <w:color w:val="000088"/>
                <w:sz w:val="20"/>
                <w:szCs w:val="20"/>
                <w:rtl w:val="0"/>
              </w:rPr>
              <w:t xml:space="preserve">&gt;</w:t>
            </w:r>
            <w:r w:rsidDel="00000000" w:rsidR="00000000" w:rsidRPr="00000000">
              <w:rPr>
                <w:color w:val="000000"/>
                <w:sz w:val="20"/>
                <w:szCs w:val="20"/>
                <w:rtl w:val="0"/>
              </w:rPr>
              <w:t xml:space="preserve">Some data in div-1</w:t>
            </w:r>
            <w:r w:rsidDel="00000000" w:rsidR="00000000" w:rsidRPr="00000000">
              <w:rPr>
                <w:color w:val="000088"/>
                <w:sz w:val="20"/>
                <w:szCs w:val="20"/>
                <w:rtl w:val="0"/>
              </w:rPr>
              <w:t xml:space="preserve">&lt;/h2&gt;</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&lt;h2</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id</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"div2"</w:t>
            </w:r>
            <w:r w:rsidDel="00000000" w:rsidR="00000000" w:rsidRPr="00000000">
              <w:rPr>
                <w:color w:val="000088"/>
                <w:sz w:val="20"/>
                <w:szCs w:val="20"/>
                <w:rtl w:val="0"/>
              </w:rPr>
              <w:t xml:space="preserve">&gt;</w:t>
            </w:r>
            <w:r w:rsidDel="00000000" w:rsidR="00000000" w:rsidRPr="00000000">
              <w:rPr>
                <w:color w:val="000000"/>
                <w:sz w:val="20"/>
                <w:szCs w:val="20"/>
                <w:rtl w:val="0"/>
              </w:rPr>
              <w:t xml:space="preserve">Another data in div-2</w:t>
            </w:r>
            <w:r w:rsidDel="00000000" w:rsidR="00000000" w:rsidRPr="00000000">
              <w:rPr>
                <w:color w:val="000088"/>
                <w:sz w:val="20"/>
                <w:szCs w:val="20"/>
                <w:rtl w:val="0"/>
              </w:rPr>
              <w:t xml:space="preserve">&lt;/h2&gt;</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&lt;h2</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id</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"div3"</w:t>
            </w:r>
            <w:r w:rsidDel="00000000" w:rsidR="00000000" w:rsidRPr="00000000">
              <w:rPr>
                <w:color w:val="000088"/>
                <w:sz w:val="20"/>
                <w:szCs w:val="20"/>
                <w:rtl w:val="0"/>
              </w:rPr>
              <w:t xml:space="preserve">&gt;</w:t>
            </w:r>
            <w:r w:rsidDel="00000000" w:rsidR="00000000" w:rsidRPr="00000000">
              <w:rPr>
                <w:color w:val="000000"/>
                <w:sz w:val="20"/>
                <w:szCs w:val="20"/>
                <w:rtl w:val="0"/>
              </w:rPr>
              <w:t xml:space="preserve">Anything else in div-3</w:t>
            </w:r>
            <w:r w:rsidDel="00000000" w:rsidR="00000000" w:rsidRPr="00000000">
              <w:rPr>
                <w:color w:val="000088"/>
                <w:sz w:val="20"/>
                <w:szCs w:val="20"/>
                <w:rtl w:val="0"/>
              </w:rPr>
              <w:t xml:space="preserve">&lt;/h2&gt;</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&lt;/body&gt;</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&lt;/html&gt;</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Style w:val="Heading2"/>
        <w:keepNext w:val="1"/>
        <w:keepLines w:val="1"/>
        <w:pBdr>
          <w:top w:space="0" w:sz="0" w:val="nil"/>
          <w:left w:space="0" w:sz="0" w:val="nil"/>
          <w:bottom w:space="0" w:sz="0" w:val="nil"/>
          <w:right w:space="0" w:sz="0" w:val="nil"/>
          <w:between w:space="0" w:sz="0" w:val="nil"/>
        </w:pBdr>
        <w:spacing w:after="120" w:lineRule="auto"/>
        <w:contextualSpacing w:val="0"/>
        <w:jc w:val="both"/>
        <w:rPr>
          <w:vertAlign w:val="baseline"/>
        </w:rPr>
      </w:pPr>
      <w:bookmarkStart w:colFirst="0" w:colLast="0" w:name="_1t3h5sf" w:id="4"/>
      <w:bookmarkEnd w:id="4"/>
      <w:r w:rsidDel="00000000" w:rsidR="00000000" w:rsidRPr="00000000">
        <w:rPr>
          <w:vertAlign w:val="baseline"/>
          <w:rtl w:val="0"/>
        </w:rPr>
        <w:t xml:space="preserve">Редактирование DOM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00000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При помощи JavaScript мы можем менять и дополнять нашу страницу. Для начала возьм</w:t>
      </w:r>
      <w:r w:rsidDel="00000000" w:rsidR="00000000" w:rsidRPr="00000000">
        <w:rPr>
          <w:rtl w:val="0"/>
        </w:rPr>
        <w:t xml:space="preserve">ё</w:t>
      </w:r>
      <w:r w:rsidDel="00000000" w:rsidR="00000000" w:rsidRPr="00000000">
        <w:rPr>
          <w:b w:val="0"/>
          <w:i w:val="0"/>
          <w:smallCaps w:val="0"/>
          <w:strike w:val="0"/>
          <w:color w:val="2c2d30"/>
          <w:sz w:val="20"/>
          <w:szCs w:val="20"/>
          <w:u w:val="none"/>
          <w:vertAlign w:val="baseline"/>
          <w:rtl w:val="0"/>
        </w:rPr>
        <w:t xml:space="preserve">м и заменим содержимое “Another data in div-2” на “Совершенно новая информация”. Для этого нам понадобится элемент с идентификатором “div-2”.</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tbl>
      <w:tblPr>
        <w:tblStyle w:val="Table2"/>
        <w:tblW w:w="9451.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tcMar>
              <w:top w:w="100.0" w:type="dxa"/>
              <w:left w:w="100.0" w:type="dxa"/>
              <w:bottom w:w="100.0" w:type="dxa"/>
              <w:right w:w="100.0" w:type="dxa"/>
            </w:tcMar>
          </w:tcPr>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content2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document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getElementById</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"div-2"</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Метод getElementById у объекта document возвращает нам элемент страницы, который соответствует указанному идентификатору (атрибуту id). После этого JavaScript получает возможность работать с этим элементом и менять его.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00000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Для изменения содержимого мы используем свойство innerHTML у нашего объекта content2. Оно позволяет нам изменять содержимое указанного элемента.</w:t>
      </w:r>
      <w:r w:rsidDel="00000000" w:rsidR="00000000" w:rsidRPr="00000000">
        <w:rPr>
          <w:b w:val="0"/>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tbl>
      <w:tblPr>
        <w:tblStyle w:val="Table3"/>
        <w:tblW w:w="9451.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tcMar>
              <w:top w:w="100.0" w:type="dxa"/>
              <w:left w:w="100.0" w:type="dxa"/>
              <w:bottom w:w="100.0" w:type="dxa"/>
              <w:right w:w="100.0" w:type="dxa"/>
            </w:tcMar>
          </w:tcPr>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content2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innerHTML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"Совершенно новая информация";</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Готово. При загрузке страницы содержимое div-2 заменится на нужный нам текст. Давайте подробно разбер</w:t>
      </w:r>
      <w:r w:rsidDel="00000000" w:rsidR="00000000" w:rsidRPr="00000000">
        <w:rPr>
          <w:rtl w:val="0"/>
        </w:rPr>
        <w:t xml:space="preserve">ё</w:t>
      </w:r>
      <w:r w:rsidDel="00000000" w:rsidR="00000000" w:rsidRPr="00000000">
        <w:rPr>
          <w:b w:val="0"/>
          <w:i w:val="0"/>
          <w:smallCaps w:val="0"/>
          <w:strike w:val="0"/>
          <w:color w:val="2c2d30"/>
          <w:sz w:val="20"/>
          <w:szCs w:val="20"/>
          <w:u w:val="none"/>
          <w:vertAlign w:val="baseline"/>
          <w:rtl w:val="0"/>
        </w:rPr>
        <w:t xml:space="preserve">м, что же мы на самом деле сделали.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При помощи объекта document мы получили доступ к DOM внутри JavaScript. Метод объекта document по полученному идентификатору вернул нам нужный элемент. </w:t>
      </w:r>
      <w:r w:rsidDel="00000000" w:rsidR="00000000" w:rsidRPr="00000000">
        <w:rPr>
          <w:b w:val="0"/>
          <w:i w:val="0"/>
          <w:smallCaps w:val="0"/>
          <w:strike w:val="0"/>
          <w:color w:val="2c2d30"/>
          <w:sz w:val="20"/>
          <w:szCs w:val="20"/>
          <w:u w:val="none"/>
          <w:vertAlign w:val="baseline"/>
          <w:rtl w:val="0"/>
        </w:rPr>
        <w:t xml:space="preserve">Примерно таким же образом происходит обращение к элементам в CSS.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jc w:val="both"/>
        <w:rPr>
          <w:vertAlign w:val="baseline"/>
        </w:rPr>
      </w:pPr>
      <w:bookmarkStart w:colFirst="0" w:colLast="0" w:name="_4d34og8" w:id="5"/>
      <w:bookmarkEnd w:id="5"/>
      <w:r w:rsidDel="00000000" w:rsidR="00000000" w:rsidRPr="00000000">
        <w:rPr>
          <w:vertAlign w:val="baseline"/>
          <w:rtl w:val="0"/>
        </w:rPr>
        <w:t xml:space="preserve">Методы объекта element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Результатом работы метода getElementById является объект element, применяемый для чтения и изменения содержимого элемента. И главное для нас преимущество тут в том, что при этом изменяется и страница, на которой запущен скрипт, причём делает она это без перезагрузки.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Свойство объекта element под названием innerHTML, как Вы уже увидели может применяться как для чтения, так и для редактирования содержимого выбранного элемента. innerHTML возвращает </w:t>
      </w:r>
      <w:r w:rsidDel="00000000" w:rsidR="00000000" w:rsidRPr="00000000">
        <w:rPr>
          <w:b w:val="0"/>
          <w:i w:val="0"/>
          <w:smallCaps w:val="0"/>
          <w:strike w:val="0"/>
          <w:color w:val="2c2d30"/>
          <w:sz w:val="20"/>
          <w:szCs w:val="20"/>
          <w:u w:val="none"/>
          <w:vertAlign w:val="baseline"/>
          <w:rtl w:val="0"/>
        </w:rPr>
        <w:t xml:space="preserve">внутреннее содержимое элемента</w:t>
      </w:r>
      <w:r w:rsidDel="00000000" w:rsidR="00000000" w:rsidRPr="00000000">
        <w:rPr>
          <w:b w:val="0"/>
          <w:i w:val="0"/>
          <w:smallCaps w:val="0"/>
          <w:strike w:val="0"/>
          <w:color w:val="2c2d30"/>
          <w:sz w:val="20"/>
          <w:szCs w:val="20"/>
          <w:u w:val="none"/>
          <w:vertAlign w:val="baseline"/>
          <w:rtl w:val="0"/>
        </w:rPr>
        <w:t xml:space="preserve"> </w:t>
      </w:r>
      <w:r w:rsidDel="00000000" w:rsidR="00000000" w:rsidRPr="00000000">
        <w:rPr>
          <w:rtl w:val="0"/>
        </w:rPr>
        <w:t xml:space="preserve">в виде строкового значения</w:t>
      </w:r>
      <w:r w:rsidDel="00000000" w:rsidR="00000000" w:rsidRPr="00000000">
        <w:rPr>
          <w:b w:val="0"/>
          <w:i w:val="0"/>
          <w:smallCaps w:val="0"/>
          <w:strike w:val="0"/>
          <w:color w:val="2c2d30"/>
          <w:sz w:val="20"/>
          <w:szCs w:val="20"/>
          <w:u w:val="none"/>
          <w:vertAlign w:val="baseline"/>
          <w:rtl w:val="0"/>
        </w:rPr>
        <w:t xml:space="preserve">, исключая теги HTML. При попытке получить элемент из DOM по идентификатору, которого на странице (т.е. в DOM) нет, метод getElementById вернет null. Поэтому при использовании getElementById нужно выполнять проверку на null до того, как начн</w:t>
      </w:r>
      <w:r w:rsidDel="00000000" w:rsidR="00000000" w:rsidRPr="00000000">
        <w:rPr>
          <w:rtl w:val="0"/>
        </w:rPr>
        <w:t xml:space="preserve">ё</w:t>
      </w:r>
      <w:r w:rsidDel="00000000" w:rsidR="00000000" w:rsidRPr="00000000">
        <w:rPr>
          <w:b w:val="0"/>
          <w:i w:val="0"/>
          <w:smallCaps w:val="0"/>
          <w:strike w:val="0"/>
          <w:color w:val="2c2d30"/>
          <w:sz w:val="20"/>
          <w:szCs w:val="20"/>
          <w:u w:val="none"/>
          <w:vertAlign w:val="baseline"/>
          <w:rtl w:val="0"/>
        </w:rPr>
        <w:t xml:space="preserve">тся работа со свойствами ожидаемого элемента.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Наряду с getElementById есть также и метод getElementsByClassName, позволяющий получать элементы по имени класса. Работает он примерно также, но на выходе Вы получите </w:t>
      </w:r>
      <w:r w:rsidDel="00000000" w:rsidR="00000000" w:rsidRPr="00000000">
        <w:rPr>
          <w:b w:val="0"/>
          <w:i w:val="0"/>
          <w:smallCaps w:val="0"/>
          <w:strike w:val="0"/>
          <w:color w:val="2c2d30"/>
          <w:sz w:val="20"/>
          <w:szCs w:val="20"/>
          <w:u w:val="none"/>
          <w:vertAlign w:val="baseline"/>
          <w:rtl w:val="0"/>
        </w:rPr>
        <w:t xml:space="preserve">набор элементов (</w:t>
      </w:r>
      <w:r w:rsidDel="00000000" w:rsidR="00000000" w:rsidRPr="00000000">
        <w:rPr>
          <w:rtl w:val="0"/>
        </w:rPr>
        <w:t xml:space="preserve">коллекцию - структуру данных, схожую с массивом, но отличающуюся от него</w:t>
      </w:r>
      <w:r w:rsidDel="00000000" w:rsidR="00000000" w:rsidRPr="00000000">
        <w:rPr>
          <w:b w:val="0"/>
          <w:i w:val="0"/>
          <w:smallCaps w:val="0"/>
          <w:strike w:val="0"/>
          <w:color w:val="2c2d30"/>
          <w:sz w:val="20"/>
          <w:szCs w:val="20"/>
          <w:u w:val="none"/>
          <w:vertAlign w:val="baseline"/>
          <w:rtl w:val="0"/>
        </w:rPr>
        <w:t xml:space="preserve">), подходящих под условия выборки</w:t>
      </w:r>
      <w:r w:rsidDel="00000000" w:rsidR="00000000" w:rsidRPr="00000000">
        <w:rPr>
          <w:b w:val="0"/>
          <w:i w:val="0"/>
          <w:smallCaps w:val="0"/>
          <w:strike w:val="0"/>
          <w:color w:val="2c2d30"/>
          <w:sz w:val="20"/>
          <w:szCs w:val="20"/>
          <w:u w:val="none"/>
          <w:vertAlign w:val="baseline"/>
          <w:rtl w:val="0"/>
        </w:rPr>
        <w:t xml:space="preserve">. Ведь на странице может содержаться множество элементов с одинаковым классом. Также существует метод, который возвращает набор элементов — getElementsByTagName, который возвращает все элементы с указанным именем тега. </w:t>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jc w:val="both"/>
        <w:rPr>
          <w:vertAlign w:val="baseline"/>
        </w:rPr>
      </w:pPr>
      <w:bookmarkStart w:colFirst="0" w:colLast="0" w:name="_2s8eyo1" w:id="6"/>
      <w:bookmarkEnd w:id="6"/>
      <w:r w:rsidDel="00000000" w:rsidR="00000000" w:rsidRPr="00000000">
        <w:rPr>
          <w:vertAlign w:val="baseline"/>
          <w:rtl w:val="0"/>
        </w:rPr>
        <w:t xml:space="preserve">Момент загрузки кода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Работая с DOM очень важно помнить весьма существенный нюанс. Код скрипта должен выполняться только после полной загрузки страницы. В случае, если код стартует, не дожидаясь загрузки, скорее всего модель DOM не будет полностью построена. Таким образом, Вы будете пытаться работать с ожидаемыми, но пока несуществующими элементами.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Вы, разумеется, можете сказать: «А почему бы не поместить код в конец HTML-документа? Вед</w:t>
      </w:r>
      <w:r w:rsidDel="00000000" w:rsidR="00000000" w:rsidRPr="00000000">
        <w:rPr>
          <w:rtl w:val="0"/>
        </w:rPr>
        <w:t xml:space="preserve">ь</w:t>
      </w:r>
      <w:r w:rsidDel="00000000" w:rsidR="00000000" w:rsidRPr="00000000">
        <w:rPr>
          <w:b w:val="0"/>
          <w:i w:val="0"/>
          <w:smallCaps w:val="0"/>
          <w:strike w:val="0"/>
          <w:color w:val="2c2d30"/>
          <w:sz w:val="20"/>
          <w:szCs w:val="20"/>
          <w:u w:val="none"/>
          <w:vertAlign w:val="baseline"/>
          <w:rtl w:val="0"/>
        </w:rPr>
        <w:t xml:space="preserve"> страница генерируется сверху вниз, и у нас будет гарантия того, что DOM к этому времени уже будет сформирована». Совершенно верное рассуждение, но есть более изящный и </w:t>
      </w:r>
      <w:r w:rsidDel="00000000" w:rsidR="00000000" w:rsidRPr="00000000">
        <w:rPr>
          <w:b w:val="0"/>
          <w:i w:val="0"/>
          <w:smallCaps w:val="0"/>
          <w:strike w:val="0"/>
          <w:color w:val="2c2d30"/>
          <w:sz w:val="20"/>
          <w:szCs w:val="20"/>
          <w:u w:val="none"/>
          <w:vertAlign w:val="baseline"/>
          <w:rtl w:val="0"/>
        </w:rPr>
        <w:t xml:space="preserve">надежный</w:t>
      </w:r>
      <w:r w:rsidDel="00000000" w:rsidR="00000000" w:rsidRPr="00000000">
        <w:rPr>
          <w:b w:val="0"/>
          <w:i w:val="0"/>
          <w:smallCaps w:val="0"/>
          <w:strike w:val="0"/>
          <w:color w:val="2c2d30"/>
          <w:sz w:val="20"/>
          <w:szCs w:val="20"/>
          <w:u w:val="none"/>
          <w:vertAlign w:val="baseline"/>
          <w:rtl w:val="0"/>
        </w:rPr>
        <w:t xml:space="preserve"> способ гарантировать старт скриптов только после полной загрузки страницы.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Необходимо создать функцию, которая содержит наш код. Она должна выполняться после загрузки страницы. Это обеспечивается присвоением данной функции свойству onload у объекта window. Сам по себе объект window является встроенным глобальным объектом в JS. Объект устроен таким образом, что вызовет любую функцию, указанную в свойстве onload, но только после того, как страница будет полностью загружена.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tbl>
      <w:tblPr>
        <w:tblStyle w:val="Table4"/>
        <w:tblW w:w="9451.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tcMar>
              <w:top w:w="100.0" w:type="dxa"/>
              <w:left w:w="100.0" w:type="dxa"/>
              <w:bottom w:w="100.0" w:type="dxa"/>
              <w:right w:w="100.0" w:type="dxa"/>
            </w:tcMar>
          </w:tcPr>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function</w:t>
            </w:r>
            <w:r w:rsidDel="00000000" w:rsidR="00000000" w:rsidRPr="00000000">
              <w:rPr>
                <w:color w:val="000000"/>
                <w:sz w:val="20"/>
                <w:szCs w:val="20"/>
                <w:rtl w:val="0"/>
              </w:rPr>
              <w:t xml:space="preserve"> my_initiation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content2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document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getElementById</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"div-2"</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content2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innerHTML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"Совершенно новая информация";</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660066"/>
                <w:sz w:val="20"/>
                <w:szCs w:val="20"/>
                <w:rtl w:val="0"/>
              </w:rPr>
              <w:t xml:space="preserve">Window</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onload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my_initiation;</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Здесь стоит обратить внимание на то, что после имени функции круглые скобки не ставятся. Ведь мы здесь не пытаемся вызывать эту функцию, а просто указываем её имя для того, чтобы она могла быть вызвана при загрузке страницы.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pStyle w:val="Heading2"/>
        <w:keepNext w:val="1"/>
        <w:keepLines w:val="1"/>
        <w:pBdr>
          <w:top w:space="0" w:sz="0" w:val="nil"/>
          <w:left w:space="0" w:sz="0" w:val="nil"/>
          <w:bottom w:space="0" w:sz="0" w:val="nil"/>
          <w:right w:space="0" w:sz="0" w:val="nil"/>
          <w:between w:space="0" w:sz="0" w:val="nil"/>
        </w:pBdr>
        <w:spacing w:after="120" w:lineRule="auto"/>
        <w:contextualSpacing w:val="0"/>
        <w:jc w:val="both"/>
        <w:rPr>
          <w:vertAlign w:val="baseline"/>
        </w:rPr>
      </w:pPr>
      <w:bookmarkStart w:colFirst="0" w:colLast="0" w:name="_17dp8vu" w:id="7"/>
      <w:bookmarkEnd w:id="7"/>
      <w:r w:rsidDel="00000000" w:rsidR="00000000" w:rsidRPr="00000000">
        <w:rPr>
          <w:vertAlign w:val="baseline"/>
          <w:rtl w:val="0"/>
        </w:rPr>
        <w:t xml:space="preserve">Создание элемента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Теперь рассмотрим ситуацию, при которой нам необходимо создать совершенно новый элемент в структуре DOM прямо в JS коде. Для этого нам потребуется метод объекта document – createElement. Он создает новый элемент с указанным тегом.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tbl>
      <w:tblPr>
        <w:tblStyle w:val="Table5"/>
        <w:tblW w:w="9451.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tcMar>
              <w:top w:w="100.0" w:type="dxa"/>
              <w:left w:w="100.0" w:type="dxa"/>
              <w:bottom w:w="100.0" w:type="dxa"/>
              <w:right w:w="100.0" w:type="dxa"/>
            </w:tcMar>
          </w:tcPr>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div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document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createElement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"div"</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Помимо этого, мы можем дать ему классы и заполнить текстом. Все это – свойства объекта element. Таким образом, мы можем их задавать простым присвоением.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tbl>
      <w:tblPr>
        <w:tblStyle w:val="Table6"/>
        <w:tblW w:w="9451.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tcMar>
              <w:top w:w="100.0" w:type="dxa"/>
              <w:left w:w="100.0" w:type="dxa"/>
              <w:bottom w:w="100.0" w:type="dxa"/>
              <w:right w:w="100.0" w:type="dxa"/>
            </w:tcMar>
          </w:tcPr>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div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document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createElement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"div"</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div</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className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"my_div";</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div</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innerHTML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"&lt;h1&gt;Заголовок&lt;/h1&gt;&lt;p&gt;Содержимое&lt;/p&gt;;</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Но пока указатель на наш новый элемент всего лишь сохран</w:t>
      </w:r>
      <w:r w:rsidDel="00000000" w:rsidR="00000000" w:rsidRPr="00000000">
        <w:rPr>
          <w:rtl w:val="0"/>
        </w:rPr>
        <w:t xml:space="preserve">ё</w:t>
      </w:r>
      <w:r w:rsidDel="00000000" w:rsidR="00000000" w:rsidRPr="00000000">
        <w:rPr>
          <w:b w:val="0"/>
          <w:i w:val="0"/>
          <w:smallCaps w:val="0"/>
          <w:strike w:val="0"/>
          <w:color w:val="2c2d30"/>
          <w:sz w:val="20"/>
          <w:szCs w:val="20"/>
          <w:u w:val="none"/>
          <w:vertAlign w:val="baseline"/>
          <w:rtl w:val="0"/>
        </w:rPr>
        <w:t xml:space="preserve">н в переменной div, на странице он не виден. Для того, чтобы новый элемент появился на странице, его необходимо туда поместить, говоря иначе – добавить его к объекту document.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Для начала решим, в какое место документа будет размещ</w:t>
      </w:r>
      <w:r w:rsidDel="00000000" w:rsidR="00000000" w:rsidRPr="00000000">
        <w:rPr>
          <w:rtl w:val="0"/>
        </w:rPr>
        <w:t xml:space="preserve">ё</w:t>
      </w:r>
      <w:r w:rsidDel="00000000" w:rsidR="00000000" w:rsidRPr="00000000">
        <w:rPr>
          <w:b w:val="0"/>
          <w:i w:val="0"/>
          <w:smallCaps w:val="0"/>
          <w:strike w:val="0"/>
          <w:color w:val="2c2d30"/>
          <w:sz w:val="20"/>
          <w:szCs w:val="20"/>
          <w:u w:val="none"/>
          <w:vertAlign w:val="baseline"/>
          <w:rtl w:val="0"/>
        </w:rPr>
        <w:t xml:space="preserve">н наш элемент. Если у Вас есть некий родительский элемент, готовый принять новый div (а он у Вас есть – как минимум, это body), то для вставки можно применять следующие методы.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1. parentElem.appendChild(elem) – он добавляет элемент elem в конец дочерних элементов parentElem.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tbl>
      <w:tblPr>
        <w:tblStyle w:val="Table7"/>
        <w:tblW w:w="9451.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tcMar>
              <w:top w:w="100.0" w:type="dxa"/>
              <w:left w:w="100.0" w:type="dxa"/>
              <w:bottom w:w="100.0" w:type="dxa"/>
              <w:right w:w="100.0" w:type="dxa"/>
            </w:tcMar>
          </w:tcPr>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&lt;ol</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id</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"list"&gt;</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&lt;li&gt;</w:t>
            </w:r>
            <w:r w:rsidDel="00000000" w:rsidR="00000000" w:rsidRPr="00000000">
              <w:rPr>
                <w:color w:val="000000"/>
                <w:sz w:val="20"/>
                <w:szCs w:val="20"/>
                <w:rtl w:val="0"/>
              </w:rPr>
              <w:t xml:space="preserve">0</w:t>
            </w:r>
            <w:r w:rsidDel="00000000" w:rsidR="00000000" w:rsidRPr="00000000">
              <w:rPr>
                <w:color w:val="000088"/>
                <w:sz w:val="20"/>
                <w:szCs w:val="20"/>
                <w:rtl w:val="0"/>
              </w:rPr>
              <w:t xml:space="preserve">&lt;/li&gt;</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&lt;li&gt;</w:t>
            </w:r>
            <w:r w:rsidDel="00000000" w:rsidR="00000000" w:rsidRPr="00000000">
              <w:rPr>
                <w:color w:val="000000"/>
                <w:sz w:val="20"/>
                <w:szCs w:val="20"/>
                <w:rtl w:val="0"/>
              </w:rPr>
              <w:t xml:space="preserve">1</w:t>
            </w:r>
            <w:r w:rsidDel="00000000" w:rsidR="00000000" w:rsidRPr="00000000">
              <w:rPr>
                <w:color w:val="000088"/>
                <w:sz w:val="20"/>
                <w:szCs w:val="20"/>
                <w:rtl w:val="0"/>
              </w:rPr>
              <w:t xml:space="preserve">&lt;/li&gt;</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&lt;li&gt;</w:t>
            </w:r>
            <w:r w:rsidDel="00000000" w:rsidR="00000000" w:rsidRPr="00000000">
              <w:rPr>
                <w:color w:val="000000"/>
                <w:sz w:val="20"/>
                <w:szCs w:val="20"/>
                <w:rtl w:val="0"/>
              </w:rPr>
              <w:t xml:space="preserve">2</w:t>
            </w:r>
            <w:r w:rsidDel="00000000" w:rsidR="00000000" w:rsidRPr="00000000">
              <w:rPr>
                <w:color w:val="000088"/>
                <w:sz w:val="20"/>
                <w:szCs w:val="20"/>
                <w:rtl w:val="0"/>
              </w:rPr>
              <w:t xml:space="preserve">&lt;/li&gt;</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&lt;/ol&gt;</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&lt;script&gt;</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newLi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document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createElement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"li"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newLi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innerHTML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"Привет, мир!";</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list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appendChild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newLi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&lt;/script&gt;</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72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2. parentElem.insertBefore(elem, nextSibling)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Вставляет elem в коллекцию детей parentElem, перед элементом nextSibling.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tbl>
      <w:tblPr>
        <w:tblStyle w:val="Table8"/>
        <w:tblW w:w="9451.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tcMar>
              <w:top w:w="100.0" w:type="dxa"/>
              <w:left w:w="100.0" w:type="dxa"/>
              <w:bottom w:w="100.0" w:type="dxa"/>
              <w:right w:w="100.0" w:type="dxa"/>
            </w:tcMar>
          </w:tcPr>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&lt;ol</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id</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"list"&gt;</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&lt;li&gt;</w:t>
            </w:r>
            <w:r w:rsidDel="00000000" w:rsidR="00000000" w:rsidRPr="00000000">
              <w:rPr>
                <w:color w:val="000000"/>
                <w:sz w:val="20"/>
                <w:szCs w:val="20"/>
                <w:rtl w:val="0"/>
              </w:rPr>
              <w:t xml:space="preserve">0</w:t>
            </w:r>
            <w:r w:rsidDel="00000000" w:rsidR="00000000" w:rsidRPr="00000000">
              <w:rPr>
                <w:color w:val="000088"/>
                <w:sz w:val="20"/>
                <w:szCs w:val="20"/>
                <w:rtl w:val="0"/>
              </w:rPr>
              <w:t xml:space="preserve">&lt;/li&gt;</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&lt;li&gt;</w:t>
            </w:r>
            <w:r w:rsidDel="00000000" w:rsidR="00000000" w:rsidRPr="00000000">
              <w:rPr>
                <w:color w:val="000000"/>
                <w:sz w:val="20"/>
                <w:szCs w:val="20"/>
                <w:rtl w:val="0"/>
              </w:rPr>
              <w:t xml:space="preserve">1</w:t>
            </w:r>
            <w:r w:rsidDel="00000000" w:rsidR="00000000" w:rsidRPr="00000000">
              <w:rPr>
                <w:color w:val="000088"/>
                <w:sz w:val="20"/>
                <w:szCs w:val="20"/>
                <w:rtl w:val="0"/>
              </w:rPr>
              <w:t xml:space="preserve">&lt;/li&gt;</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&lt;li&gt;</w:t>
            </w:r>
            <w:r w:rsidDel="00000000" w:rsidR="00000000" w:rsidRPr="00000000">
              <w:rPr>
                <w:color w:val="000000"/>
                <w:sz w:val="20"/>
                <w:szCs w:val="20"/>
                <w:rtl w:val="0"/>
              </w:rPr>
              <w:t xml:space="preserve">2</w:t>
            </w:r>
            <w:r w:rsidDel="00000000" w:rsidR="00000000" w:rsidRPr="00000000">
              <w:rPr>
                <w:color w:val="000088"/>
                <w:sz w:val="20"/>
                <w:szCs w:val="20"/>
                <w:rtl w:val="0"/>
              </w:rPr>
              <w:t xml:space="preserve">&lt;/li&gt;</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&lt;/ol&gt;</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&lt;script&gt;</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newLi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document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createElement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"li"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newLi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innerHTML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"Привет, мир!";</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list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insertBefore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newLi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list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children</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&lt;/script&gt;</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3. parentElem.removeChild(elem)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Удаляет elem из списка детей parentElem.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4. parentElem.replaceChild(newElem, elem)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Среди детей parentElem удаляет elem и вставляет на его место newElem.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Методы 3 и 4 возвращают удал</w:t>
      </w:r>
      <w:r w:rsidDel="00000000" w:rsidR="00000000" w:rsidRPr="00000000">
        <w:rPr>
          <w:rtl w:val="0"/>
        </w:rPr>
        <w:t xml:space="preserve">ё</w:t>
      </w:r>
      <w:r w:rsidDel="00000000" w:rsidR="00000000" w:rsidRPr="00000000">
        <w:rPr>
          <w:b w:val="0"/>
          <w:i w:val="0"/>
          <w:smallCaps w:val="0"/>
          <w:strike w:val="0"/>
          <w:color w:val="2c2d30"/>
          <w:sz w:val="20"/>
          <w:szCs w:val="20"/>
          <w:u w:val="none"/>
          <w:vertAlign w:val="baseline"/>
          <w:rtl w:val="0"/>
        </w:rPr>
        <w:t xml:space="preserve">нный узел, что позволяет вставить его в другое место документа при необходимости.</w:t>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jc w:val="both"/>
        <w:rPr>
          <w:vertAlign w:val="baseline"/>
        </w:rPr>
      </w:pPr>
      <w:bookmarkStart w:colFirst="0" w:colLast="0" w:name="_3rdcrjn" w:id="8"/>
      <w:bookmarkEnd w:id="8"/>
      <w:r w:rsidDel="00000000" w:rsidR="00000000" w:rsidRPr="00000000">
        <w:rPr>
          <w:vertAlign w:val="baseline"/>
          <w:rtl w:val="0"/>
        </w:rPr>
        <w:t xml:space="preserve">Управление атрибутами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Мы научились управлять содержимым тегов, теперь попробуем задать атрибут элемента из кода нашего скрипта. Это может пригодиться, например, если Вы хотите присваивать классы элементам динамически. Это полезно </w:t>
      </w:r>
      <w:r w:rsidDel="00000000" w:rsidR="00000000" w:rsidRPr="00000000">
        <w:rPr>
          <w:rtl w:val="0"/>
        </w:rPr>
        <w:t xml:space="preserve">в</w:t>
      </w:r>
      <w:r w:rsidDel="00000000" w:rsidR="00000000" w:rsidRPr="00000000">
        <w:rPr>
          <w:b w:val="0"/>
          <w:i w:val="0"/>
          <w:smallCaps w:val="0"/>
          <w:strike w:val="0"/>
          <w:color w:val="2c2d30"/>
          <w:sz w:val="20"/>
          <w:szCs w:val="20"/>
          <w:u w:val="none"/>
          <w:vertAlign w:val="baseline"/>
          <w:rtl w:val="0"/>
        </w:rPr>
        <w:t xml:space="preserve"> случае, когда надо выделять ту или иную сгенерированную на стороне клиента информацию. Допустим, мы хотим подсветить наш новый текст синим цветом. Тогда можно взять и назначить нужный нам класс .blue_color { color: blue; } для выбранного элемента.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00000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Объект element содержит метод под названием setAttribute. Он может вызываться для создания или изменения атрибутов элементов HTML-кода.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tbl>
      <w:tblPr>
        <w:tblStyle w:val="Table9"/>
        <w:tblW w:w="9451.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tcMar>
              <w:top w:w="100.0" w:type="dxa"/>
              <w:left w:w="100.0" w:type="dxa"/>
              <w:bottom w:w="100.0" w:type="dxa"/>
              <w:right w:w="100.0" w:type="dxa"/>
            </w:tcMar>
          </w:tcPr>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content2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setAttribute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"title"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"My title"</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pPr>
      <w:r w:rsidDel="00000000" w:rsidR="00000000" w:rsidRPr="00000000">
        <w:rPr>
          <w:b w:val="0"/>
          <w:i w:val="0"/>
          <w:smallCaps w:val="0"/>
          <w:strike w:val="0"/>
          <w:color w:val="2c2d30"/>
          <w:sz w:val="20"/>
          <w:szCs w:val="20"/>
          <w:u w:val="none"/>
          <w:vertAlign w:val="baseline"/>
          <w:rtl w:val="0"/>
        </w:rPr>
        <w:t xml:space="preserve">Метод получает два аргумента: имя редактируемого атрибута и его значение. Если до вызова метода атрибута у элемента не существовало, то он создастся в момент выполнения.</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pPr>
      <w:r w:rsidDel="00000000" w:rsidR="00000000" w:rsidRPr="00000000">
        <w:rPr>
          <w:rtl w:val="0"/>
        </w:rPr>
        <w:t xml:space="preserve">Если мы хотим изменить стили элемента, то можно использовать атрибут style. Он </w:t>
      </w:r>
      <w:r w:rsidDel="00000000" w:rsidR="00000000" w:rsidRPr="00000000">
        <w:rPr>
          <w:color w:val="3b3c40"/>
          <w:sz w:val="21"/>
          <w:szCs w:val="21"/>
          <w:highlight w:val="white"/>
          <w:rtl w:val="0"/>
        </w:rPr>
        <w:t xml:space="preserve">предоставляет доступ к  набору CSS-свойств выбранного элемента. </w:t>
      </w:r>
      <w:r w:rsidDel="00000000" w:rsidR="00000000" w:rsidRPr="00000000">
        <w:rPr>
          <w:rtl w:val="0"/>
        </w:rPr>
        <w:t xml:space="preserve">Например: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pPr>
      <w:r w:rsidDel="00000000" w:rsidR="00000000" w:rsidRPr="00000000">
        <w:rPr>
          <w:rtl w:val="0"/>
        </w:rPr>
      </w:r>
    </w:p>
    <w:tbl>
      <w:tblPr>
        <w:tblStyle w:val="Table10"/>
        <w:tblW w:w="9451.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content2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style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color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"blue";</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pPr>
      <w:r w:rsidDel="00000000" w:rsidR="00000000" w:rsidRPr="00000000">
        <w:rPr>
          <w:rtl w:val="0"/>
        </w:rPr>
        <w:t xml:space="preserve">Однако, несмотря на возможность менять стили, делать этого не рекомендуется, т.к. это меняет inline-стили. А это, как Вы уже знаете из курса HTML/CSS, не самая хорошая практика, и рекомендуется пользоваться классами для задания стилей.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Наряду с изменением атрибутов есть и метод чтения атрибутов. Это метод getAttribute, который вызывается для получения значения атрибута элемента HTML-кода.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tbl>
      <w:tblPr>
        <w:tblStyle w:val="Table11"/>
        <w:tblW w:w="9451.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tcMar>
              <w:top w:w="100.0" w:type="dxa"/>
              <w:left w:w="100.0" w:type="dxa"/>
              <w:bottom w:w="100.0" w:type="dxa"/>
              <w:right w:w="100.0" w:type="dxa"/>
            </w:tcMar>
          </w:tcPr>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class_value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content2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getAttribute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"class"</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pPr>
      <w:r w:rsidDel="00000000" w:rsidR="00000000" w:rsidRPr="00000000">
        <w:rPr>
          <w:b w:val="0"/>
          <w:i w:val="0"/>
          <w:smallCaps w:val="0"/>
          <w:strike w:val="0"/>
          <w:color w:val="2c2d30"/>
          <w:sz w:val="20"/>
          <w:szCs w:val="20"/>
          <w:u w:val="none"/>
          <w:vertAlign w:val="baseline"/>
          <w:rtl w:val="0"/>
        </w:rPr>
        <w:t xml:space="preserve">Если искомый атрибут не задан, то метод верн</w:t>
      </w:r>
      <w:r w:rsidDel="00000000" w:rsidR="00000000" w:rsidRPr="00000000">
        <w:rPr>
          <w:rtl w:val="0"/>
        </w:rPr>
        <w:t xml:space="preserve">ё</w:t>
      </w:r>
      <w:r w:rsidDel="00000000" w:rsidR="00000000" w:rsidRPr="00000000">
        <w:rPr>
          <w:b w:val="0"/>
          <w:i w:val="0"/>
          <w:smallCaps w:val="0"/>
          <w:strike w:val="0"/>
          <w:color w:val="2c2d30"/>
          <w:sz w:val="20"/>
          <w:szCs w:val="20"/>
          <w:u w:val="none"/>
          <w:vertAlign w:val="baseline"/>
          <w:rtl w:val="0"/>
        </w:rPr>
        <w:t xml:space="preserve">т null.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pPr>
      <w:r w:rsidDel="00000000" w:rsidR="00000000" w:rsidRPr="00000000">
        <w:rPr>
          <w:rtl w:val="0"/>
        </w:rPr>
        <w:t xml:space="preserve">Также есть свойство className, которое отвечает за значение атрибута class выбранного элемента. Оно позволяет задавать строку классов (через пробел) или получать классы. У него есть более мощный ”старший брат” - classList, который возвращает все классы выбранного элемента в виде структуры DomTokenList.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contextualSpacing w:val="0"/>
        <w:jc w:val="both"/>
        <w:rPr/>
      </w:pPr>
      <w:r w:rsidDel="00000000" w:rsidR="00000000" w:rsidRPr="00000000">
        <w:rPr>
          <w:rtl w:val="0"/>
        </w:rPr>
      </w:r>
    </w:p>
    <w:tbl>
      <w:tblPr>
        <w:tblStyle w:val="Table12"/>
        <w:tblW w:w="9451.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&lt;div</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id</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"clock"</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class</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"example for you"</w:t>
            </w:r>
            <w:r w:rsidDel="00000000" w:rsidR="00000000" w:rsidRPr="00000000">
              <w:rPr>
                <w:color w:val="000088"/>
                <w:sz w:val="20"/>
                <w:szCs w:val="20"/>
                <w:rtl w:val="0"/>
              </w:rPr>
              <w:t xml:space="preserve">&gt;</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&lt;/div&gt;</w:t>
            </w:r>
            <w:r w:rsidDel="00000000" w:rsidR="00000000" w:rsidRPr="00000000">
              <w:rPr>
                <w:rtl w:val="0"/>
              </w:rPr>
            </w:r>
          </w:p>
        </w:tc>
      </w:tr>
      <w:tr>
        <w:trPr>
          <w:trHeight w:val="300" w:hRule="atLeast"/>
        </w:trPr>
        <w:tc>
          <w:tcPr>
            <w:shd w:fill="edeff0"/>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360" w:lineRule="auto"/>
              <w:contextualSpacing w:val="0"/>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elem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document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querySelector</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"#clock"</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r>
            <w:r w:rsidDel="00000000" w:rsidR="00000000" w:rsidRPr="00000000">
              <w:rPr>
                <w:color w:val="880000"/>
                <w:sz w:val="20"/>
                <w:szCs w:val="20"/>
                <w:rtl w:val="0"/>
              </w:rPr>
              <w:t xml:space="preserve">// Выведем классы</w:t>
            </w:r>
            <w:r w:rsidDel="00000000" w:rsidR="00000000" w:rsidRPr="00000000">
              <w:rPr>
                <w:color w:val="000000"/>
                <w:sz w:val="20"/>
                <w:szCs w:val="20"/>
                <w:rtl w:val="0"/>
              </w:rPr>
              <w:br w:type="textWrapping"/>
              <w:t xml:space="preserve">console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log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elem</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classList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DOMTokenList ["example", "for", "you"]</w:t>
            </w:r>
            <w:r w:rsidDel="00000000" w:rsidR="00000000" w:rsidRPr="00000000">
              <w:rPr>
                <w:color w:val="000000"/>
                <w:sz w:val="20"/>
                <w:szCs w:val="20"/>
                <w:rtl w:val="0"/>
              </w:rPr>
              <w:br w:type="textWrapping"/>
            </w:r>
            <w:r w:rsidDel="00000000" w:rsidR="00000000" w:rsidRPr="00000000">
              <w:rPr>
                <w:color w:val="880000"/>
                <w:sz w:val="20"/>
                <w:szCs w:val="20"/>
                <w:rtl w:val="0"/>
              </w:rPr>
              <w:t xml:space="preserve">// Добавим классы</w:t>
            </w:r>
            <w:r w:rsidDel="00000000" w:rsidR="00000000" w:rsidRPr="00000000">
              <w:rPr>
                <w:color w:val="000000"/>
                <w:sz w:val="20"/>
                <w:szCs w:val="20"/>
                <w:rtl w:val="0"/>
              </w:rPr>
              <w:br w:type="textWrapping"/>
              <w:t xml:space="preserve">elem</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classList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add</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"ok"</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"understand"</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console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log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elem</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classList</w:t>
            </w:r>
            <w:r w:rsidDel="00000000" w:rsidR="00000000" w:rsidRPr="00000000">
              <w:rPr>
                <w:color w:val="666600"/>
                <w:sz w:val="20"/>
                <w:szCs w:val="20"/>
                <w:rtl w:val="0"/>
              </w:rPr>
              <w:t xml:space="preserve">);                             </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DOMTokenList ["example", "for", "you", "ok", "understand"]</w:t>
            </w:r>
            <w:r w:rsidDel="00000000" w:rsidR="00000000" w:rsidRPr="00000000">
              <w:rPr>
                <w:color w:val="000000"/>
                <w:sz w:val="20"/>
                <w:szCs w:val="20"/>
                <w:rtl w:val="0"/>
              </w:rPr>
              <w:br w:type="textWrapping"/>
            </w:r>
            <w:r w:rsidDel="00000000" w:rsidR="00000000" w:rsidRPr="00000000">
              <w:rPr>
                <w:color w:val="880000"/>
                <w:sz w:val="20"/>
                <w:szCs w:val="20"/>
                <w:rtl w:val="0"/>
              </w:rPr>
              <w:t xml:space="preserve">// Переключим классы</w:t>
            </w:r>
            <w:r w:rsidDel="00000000" w:rsidR="00000000" w:rsidRPr="00000000">
              <w:rPr>
                <w:color w:val="000000"/>
                <w:sz w:val="20"/>
                <w:szCs w:val="20"/>
                <w:rtl w:val="0"/>
              </w:rPr>
              <w:br w:type="textWrapping"/>
              <w:t xml:space="preserve">elem</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classList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toggle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"you"</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elem</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classList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toggle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"he"</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console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log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elem</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classList</w:t>
            </w:r>
            <w:r w:rsidDel="00000000" w:rsidR="00000000" w:rsidRPr="00000000">
              <w:rPr>
                <w:color w:val="666600"/>
                <w:sz w:val="20"/>
                <w:szCs w:val="20"/>
                <w:rtl w:val="0"/>
              </w:rPr>
              <w:t xml:space="preserve">);                             </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DOMTokenList ["example", "for", "ok", "understand", "he"]</w:t>
            </w:r>
            <w:r w:rsidDel="00000000" w:rsidR="00000000" w:rsidRPr="00000000">
              <w:rPr>
                <w:color w:val="000000"/>
                <w:sz w:val="20"/>
                <w:szCs w:val="20"/>
                <w:rtl w:val="0"/>
              </w:rPr>
              <w:br w:type="textWrapping"/>
            </w:r>
            <w:r w:rsidDel="00000000" w:rsidR="00000000" w:rsidRPr="00000000">
              <w:rPr>
                <w:color w:val="880000"/>
                <w:sz w:val="20"/>
                <w:szCs w:val="20"/>
                <w:rtl w:val="0"/>
              </w:rPr>
              <w:t xml:space="preserve">// Проверим класс</w:t>
            </w:r>
            <w:r w:rsidDel="00000000" w:rsidR="00000000" w:rsidRPr="00000000">
              <w:rPr>
                <w:color w:val="000000"/>
                <w:sz w:val="20"/>
                <w:szCs w:val="20"/>
                <w:rtl w:val="0"/>
              </w:rPr>
              <w:br w:type="textWrapping"/>
              <w:t xml:space="preserve">console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log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elem</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classList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contains</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"example"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true</w:t>
            </w:r>
            <w:r w:rsidDel="00000000" w:rsidR="00000000" w:rsidRPr="00000000">
              <w:rPr>
                <w:color w:val="000000"/>
                <w:sz w:val="20"/>
                <w:szCs w:val="20"/>
                <w:rtl w:val="0"/>
              </w:rPr>
              <w:br w:type="textWrapping"/>
              <w:t xml:space="preserve">console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log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elem</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classList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contains</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"lol"</w:t>
            </w:r>
            <w:r w:rsidDel="00000000" w:rsidR="00000000" w:rsidRPr="00000000">
              <w:rPr>
                <w:color w:val="666600"/>
                <w:sz w:val="20"/>
                <w:szCs w:val="20"/>
                <w:rtl w:val="0"/>
              </w:rPr>
              <w:t xml:space="preserve">));          </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false</w:t>
            </w:r>
            <w:r w:rsidDel="00000000" w:rsidR="00000000" w:rsidRPr="00000000">
              <w:rPr>
                <w:color w:val="000000"/>
                <w:sz w:val="20"/>
                <w:szCs w:val="20"/>
                <w:rtl w:val="0"/>
              </w:rPr>
              <w:br w:type="textWrapping"/>
            </w:r>
            <w:r w:rsidDel="00000000" w:rsidR="00000000" w:rsidRPr="00000000">
              <w:rPr>
                <w:color w:val="880000"/>
                <w:sz w:val="20"/>
                <w:szCs w:val="20"/>
                <w:rtl w:val="0"/>
              </w:rPr>
              <w:t xml:space="preserve">// И удалим классы</w:t>
            </w:r>
            <w:r w:rsidDel="00000000" w:rsidR="00000000" w:rsidRPr="00000000">
              <w:rPr>
                <w:color w:val="000000"/>
                <w:sz w:val="20"/>
                <w:szCs w:val="20"/>
                <w:rtl w:val="0"/>
              </w:rPr>
              <w:br w:type="textWrapping"/>
              <w:t xml:space="preserve">elem</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classList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remove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"example"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"for"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"understand"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"he"</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console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log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elem</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classList</w:t>
            </w:r>
            <w:r w:rsidDel="00000000" w:rsidR="00000000" w:rsidRPr="00000000">
              <w:rPr>
                <w:color w:val="666600"/>
                <w:sz w:val="20"/>
                <w:szCs w:val="20"/>
                <w:rtl w:val="0"/>
              </w:rPr>
              <w:t xml:space="preserve">);                               </w:t>
            </w:r>
            <w:r w:rsidDel="00000000" w:rsidR="00000000" w:rsidRPr="00000000">
              <w:rPr>
                <w:color w:val="880000"/>
                <w:sz w:val="20"/>
                <w:szCs w:val="20"/>
                <w:rtl w:val="0"/>
              </w:rPr>
              <w:t xml:space="preserve">// DOMTokenList ["ok"]</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pStyle w:val="Heading2"/>
        <w:keepNext w:val="1"/>
        <w:keepLines w:val="1"/>
        <w:pBdr>
          <w:top w:space="0" w:sz="0" w:val="nil"/>
          <w:left w:space="0" w:sz="0" w:val="nil"/>
          <w:bottom w:space="0" w:sz="0" w:val="nil"/>
          <w:right w:space="0" w:sz="0" w:val="nil"/>
          <w:between w:space="0" w:sz="0" w:val="nil"/>
        </w:pBdr>
        <w:spacing w:after="120" w:lineRule="auto"/>
        <w:contextualSpacing w:val="0"/>
        <w:jc w:val="both"/>
        <w:rPr>
          <w:vertAlign w:val="baseline"/>
        </w:rPr>
      </w:pPr>
      <w:bookmarkStart w:colFirst="0" w:colLast="0" w:name="_26in1rg" w:id="9"/>
      <w:bookmarkEnd w:id="9"/>
      <w:r w:rsidDel="00000000" w:rsidR="00000000" w:rsidRPr="00000000">
        <w:rPr>
          <w:vertAlign w:val="baseline"/>
          <w:rtl w:val="0"/>
        </w:rPr>
        <w:t xml:space="preserve">Другие возможности по работе с DOM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Разумеется, возможности по управлению моделью DOM совсем не ограничиваются перечисленными выше методами. Многие из них мы встретим далее в процессе изучения JS. В общем и целом, JavaScript предоставляет следующий перечень методов для работы с DOM.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pacing w:after="0" w:before="0" w:line="240" w:lineRule="auto"/>
        <w:ind w:left="720" w:right="0" w:hanging="360"/>
        <w:jc w:val="both"/>
        <w:rPr>
          <w:b w:val="0"/>
          <w:i w:val="0"/>
          <w:smallCaps w:val="0"/>
          <w:strike w:val="0"/>
          <w:color w:val="2c2d30"/>
          <w:sz w:val="20"/>
          <w:szCs w:val="20"/>
          <w:vertAlign w:val="baseline"/>
        </w:rPr>
      </w:pPr>
      <w:r w:rsidDel="00000000" w:rsidR="00000000" w:rsidRPr="00000000">
        <w:rPr>
          <w:b w:val="0"/>
          <w:i w:val="0"/>
          <w:smallCaps w:val="0"/>
          <w:strike w:val="0"/>
          <w:color w:val="2c2d30"/>
          <w:sz w:val="20"/>
          <w:szCs w:val="20"/>
          <w:u w:val="none"/>
          <w:vertAlign w:val="baseline"/>
          <w:rtl w:val="0"/>
        </w:rPr>
        <w:t xml:space="preserve">Получение элементов из DOM – язык позволяет выбирать </w:t>
      </w:r>
      <w:r w:rsidDel="00000000" w:rsidR="00000000" w:rsidRPr="00000000">
        <w:rPr>
          <w:rtl w:val="0"/>
        </w:rPr>
        <w:t xml:space="preserve">элементы страницы </w:t>
      </w:r>
      <w:r w:rsidDel="00000000" w:rsidR="00000000" w:rsidRPr="00000000">
        <w:rPr>
          <w:b w:val="0"/>
          <w:i w:val="0"/>
          <w:smallCaps w:val="0"/>
          <w:strike w:val="0"/>
          <w:color w:val="2c2d30"/>
          <w:sz w:val="20"/>
          <w:szCs w:val="20"/>
          <w:u w:val="none"/>
          <w:vertAlign w:val="baseline"/>
          <w:rtl w:val="0"/>
        </w:rPr>
        <w:t xml:space="preserve">не только по id. К приме</w:t>
      </w:r>
      <w:r w:rsidDel="00000000" w:rsidR="00000000" w:rsidRPr="00000000">
        <w:rPr>
          <w:rtl w:val="0"/>
        </w:rPr>
        <w:t xml:space="preserve">ру, есть возможность</w:t>
      </w:r>
      <w:r w:rsidDel="00000000" w:rsidR="00000000" w:rsidRPr="00000000">
        <w:rPr>
          <w:b w:val="0"/>
          <w:i w:val="0"/>
          <w:smallCaps w:val="0"/>
          <w:strike w:val="0"/>
          <w:color w:val="2c2d30"/>
          <w:sz w:val="20"/>
          <w:szCs w:val="20"/>
          <w:u w:val="none"/>
          <w:vertAlign w:val="baseline"/>
          <w:rtl w:val="0"/>
        </w:rPr>
        <w:t xml:space="preserve"> управлять данными, которые пользователь вводит в формы обратной связи, или </w:t>
      </w:r>
      <w:r w:rsidDel="00000000" w:rsidR="00000000" w:rsidRPr="00000000">
        <w:rPr>
          <w:rtl w:val="0"/>
        </w:rPr>
        <w:t xml:space="preserve">же обращаться к элементам через атрибуты, отличные от id</w:t>
      </w:r>
      <w:r w:rsidDel="00000000" w:rsidR="00000000" w:rsidRPr="00000000">
        <w:rPr>
          <w:b w:val="0"/>
          <w:i w:val="0"/>
          <w:smallCaps w:val="0"/>
          <w:strike w:val="0"/>
          <w:color w:val="2c2d30"/>
          <w:sz w:val="20"/>
          <w:szCs w:val="20"/>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pacing w:after="0" w:before="0" w:line="240" w:lineRule="auto"/>
        <w:ind w:left="720" w:right="0" w:hanging="360"/>
        <w:jc w:val="both"/>
        <w:rPr>
          <w:b w:val="0"/>
          <w:i w:val="0"/>
          <w:smallCaps w:val="0"/>
          <w:strike w:val="0"/>
          <w:color w:val="2c2d30"/>
          <w:sz w:val="20"/>
          <w:szCs w:val="20"/>
          <w:vertAlign w:val="baseline"/>
        </w:rPr>
      </w:pPr>
      <w:r w:rsidDel="00000000" w:rsidR="00000000" w:rsidRPr="00000000">
        <w:rPr>
          <w:b w:val="0"/>
          <w:i w:val="0"/>
          <w:smallCaps w:val="0"/>
          <w:strike w:val="0"/>
          <w:color w:val="2c2d30"/>
          <w:sz w:val="20"/>
          <w:szCs w:val="20"/>
          <w:u w:val="none"/>
          <w:vertAlign w:val="baseline"/>
          <w:rtl w:val="0"/>
        </w:rPr>
        <w:t xml:space="preserve">Создание и добавление элементов в DOM – и любые изменения </w:t>
      </w:r>
      <w:r w:rsidDel="00000000" w:rsidR="00000000" w:rsidRPr="00000000">
        <w:rPr>
          <w:rtl w:val="0"/>
        </w:rPr>
        <w:t xml:space="preserve">сразу</w:t>
      </w:r>
      <w:r w:rsidDel="00000000" w:rsidR="00000000" w:rsidRPr="00000000">
        <w:rPr>
          <w:b w:val="0"/>
          <w:i w:val="0"/>
          <w:smallCaps w:val="0"/>
          <w:strike w:val="0"/>
          <w:color w:val="2c2d30"/>
          <w:sz w:val="20"/>
          <w:szCs w:val="20"/>
          <w:u w:val="none"/>
          <w:vertAlign w:val="baseline"/>
          <w:rtl w:val="0"/>
        </w:rPr>
        <w:t xml:space="preserve"> же отразятся на странице.</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pacing w:after="0" w:before="0" w:line="240" w:lineRule="auto"/>
        <w:ind w:left="720" w:right="0" w:hanging="360"/>
        <w:jc w:val="both"/>
        <w:rPr>
          <w:b w:val="0"/>
          <w:i w:val="0"/>
          <w:smallCaps w:val="0"/>
          <w:strike w:val="0"/>
          <w:color w:val="2c2d30"/>
          <w:sz w:val="20"/>
          <w:szCs w:val="20"/>
          <w:vertAlign w:val="baseline"/>
        </w:rPr>
      </w:pPr>
      <w:r w:rsidDel="00000000" w:rsidR="00000000" w:rsidRPr="00000000">
        <w:rPr>
          <w:b w:val="0"/>
          <w:i w:val="0"/>
          <w:smallCaps w:val="0"/>
          <w:strike w:val="0"/>
          <w:color w:val="2c2d30"/>
          <w:sz w:val="20"/>
          <w:szCs w:val="20"/>
          <w:u w:val="none"/>
          <w:vertAlign w:val="baseline"/>
          <w:rtl w:val="0"/>
        </w:rPr>
        <w:t xml:space="preserve">Удаление элементов из DOM – то же самое, только в обратную сторону.</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pacing w:after="0" w:before="0" w:line="240" w:lineRule="auto"/>
        <w:ind w:left="720" w:right="0" w:hanging="360"/>
        <w:jc w:val="both"/>
        <w:rPr>
          <w:b w:val="0"/>
          <w:i w:val="0"/>
          <w:smallCaps w:val="0"/>
          <w:strike w:val="0"/>
          <w:color w:val="2c2d30"/>
          <w:sz w:val="20"/>
          <w:szCs w:val="20"/>
          <w:vertAlign w:val="baseline"/>
        </w:rPr>
      </w:pPr>
      <w:r w:rsidDel="00000000" w:rsidR="00000000" w:rsidRPr="00000000">
        <w:rPr>
          <w:b w:val="0"/>
          <w:i w:val="0"/>
          <w:smallCaps w:val="0"/>
          <w:strike w:val="0"/>
          <w:color w:val="2c2d30"/>
          <w:sz w:val="20"/>
          <w:szCs w:val="20"/>
          <w:u w:val="none"/>
          <w:vertAlign w:val="baseline"/>
          <w:rtl w:val="0"/>
        </w:rPr>
        <w:t xml:space="preserve">Перебор элементов в DOM – после получения доступа к выбранному элементу, Вы можете найти все его дочерние элементы, «соседей», и т.д.</w:t>
      </w:r>
    </w:p>
    <w:p w:rsidR="00000000" w:rsidDel="00000000" w:rsidP="00000000" w:rsidRDefault="00000000" w:rsidRPr="00000000">
      <w:pPr>
        <w:pStyle w:val="Heading1"/>
        <w:keepNext w:val="1"/>
        <w:keepLines w:val="1"/>
        <w:pBdr>
          <w:top w:space="0" w:sz="0" w:val="nil"/>
          <w:left w:space="0" w:sz="0" w:val="nil"/>
          <w:bottom w:space="0" w:sz="0" w:val="nil"/>
          <w:right w:space="0" w:sz="0" w:val="nil"/>
          <w:between w:space="0" w:sz="0" w:val="nil"/>
        </w:pBdr>
        <w:spacing w:after="120" w:lineRule="auto"/>
        <w:contextualSpacing w:val="0"/>
        <w:jc w:val="both"/>
        <w:rPr>
          <w:vertAlign w:val="baseline"/>
        </w:rPr>
      </w:pPr>
      <w:bookmarkStart w:colFirst="0" w:colLast="0" w:name="_lnxbz9" w:id="10"/>
      <w:bookmarkEnd w:id="10"/>
      <w:r w:rsidDel="00000000" w:rsidR="00000000" w:rsidRPr="00000000">
        <w:rPr>
          <w:vertAlign w:val="baseline"/>
          <w:rtl w:val="0"/>
        </w:rPr>
        <w:t xml:space="preserve">Практикум. Квест 2.0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2c2d30"/>
          <w:sz w:val="20"/>
          <w:szCs w:val="20"/>
          <w:u w:val="none"/>
          <w:vertAlign w:val="baseline"/>
        </w:rPr>
      </w:pPr>
      <w:bookmarkStart w:colFirst="0" w:colLast="0" w:name="_35nkun2" w:id="11"/>
      <w:bookmarkEnd w:id="11"/>
      <w:r w:rsidDel="00000000" w:rsidR="00000000" w:rsidRPr="00000000">
        <w:rPr>
          <w:b w:val="0"/>
          <w:i w:val="0"/>
          <w:smallCaps w:val="0"/>
          <w:strike w:val="0"/>
          <w:color w:val="2c2d30"/>
          <w:sz w:val="20"/>
          <w:szCs w:val="20"/>
          <w:u w:val="none"/>
          <w:vertAlign w:val="baseline"/>
          <w:rtl w:val="0"/>
        </w:rPr>
        <w:t xml:space="preserve">Вспомним нашу игру из 4 урока. В ней чего-то не хватает, не так ли? А именно</w:t>
      </w:r>
      <w:r w:rsidDel="00000000" w:rsidR="00000000" w:rsidRPr="00000000">
        <w:rPr>
          <w:rtl w:val="0"/>
        </w:rPr>
        <w:t xml:space="preserve">,</w:t>
      </w:r>
      <w:r w:rsidDel="00000000" w:rsidR="00000000" w:rsidRPr="00000000">
        <w:rPr>
          <w:b w:val="0"/>
          <w:i w:val="0"/>
          <w:smallCaps w:val="0"/>
          <w:strike w:val="0"/>
          <w:color w:val="2c2d30"/>
          <w:sz w:val="20"/>
          <w:szCs w:val="20"/>
          <w:u w:val="none"/>
          <w:vertAlign w:val="baseline"/>
          <w:rtl w:val="0"/>
        </w:rPr>
        <w:t xml:space="preserve"> истории вопросов и ответов. Теперь, когда мы умеем управлять DOM, мы можем выводить историю прямо на экран. Давайте сделаем это улучшение.</w:t>
      </w:r>
      <w:r w:rsidDel="00000000" w:rsidR="00000000" w:rsidRPr="00000000">
        <w:br w:type="page"/>
      </w:r>
      <w:r w:rsidDel="00000000" w:rsidR="00000000" w:rsidRPr="00000000">
        <w:rPr>
          <w:rtl w:val="0"/>
        </w:rPr>
      </w:r>
    </w:p>
    <w:p w:rsidR="00000000" w:rsidDel="00000000" w:rsidP="00000000" w:rsidRDefault="00000000" w:rsidRPr="00000000">
      <w:pPr>
        <w:pStyle w:val="Heading1"/>
        <w:keepNext w:val="1"/>
        <w:keepLines w:val="1"/>
        <w:pBdr>
          <w:top w:space="0" w:sz="0" w:val="nil"/>
          <w:left w:space="0" w:sz="0" w:val="nil"/>
          <w:bottom w:space="0" w:sz="0" w:val="nil"/>
          <w:right w:space="0" w:sz="0" w:val="nil"/>
          <w:between w:space="0" w:sz="0" w:val="nil"/>
        </w:pBdr>
        <w:spacing w:after="120" w:lineRule="auto"/>
        <w:contextualSpacing w:val="0"/>
        <w:jc w:val="both"/>
        <w:rPr>
          <w:vertAlign w:val="baseline"/>
        </w:rPr>
      </w:pPr>
      <w:bookmarkStart w:colFirst="0" w:colLast="0" w:name="_1ksv4uv" w:id="12"/>
      <w:bookmarkEnd w:id="12"/>
      <w:r w:rsidDel="00000000" w:rsidR="00000000" w:rsidRPr="00000000">
        <w:rPr>
          <w:vertAlign w:val="baseline"/>
          <w:rtl w:val="0"/>
        </w:rPr>
        <w:t xml:space="preserve">Домашнее задание</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pacing w:after="0" w:before="0" w:line="240" w:lineRule="auto"/>
        <w:ind w:left="720" w:right="0" w:hanging="360"/>
        <w:jc w:val="both"/>
        <w:rPr/>
      </w:pPr>
      <w:r w:rsidDel="00000000" w:rsidR="00000000" w:rsidRPr="00000000">
        <w:rPr>
          <w:b w:val="0"/>
          <w:i w:val="0"/>
          <w:smallCaps w:val="0"/>
          <w:strike w:val="0"/>
          <w:color w:val="2c2d30"/>
          <w:sz w:val="20"/>
          <w:szCs w:val="20"/>
          <w:u w:val="none"/>
          <w:vertAlign w:val="baseline"/>
          <w:rtl w:val="0"/>
        </w:rPr>
        <w:t xml:space="preserve">Создать функцию, генерирующую шахматную доску. При этом можно использовать любые html-</w:t>
      </w:r>
      <w:r w:rsidDel="00000000" w:rsidR="00000000" w:rsidRPr="00000000">
        <w:rPr>
          <w:rtl w:val="0"/>
        </w:rPr>
        <w:t xml:space="preserve">теги</w:t>
      </w:r>
      <w:r w:rsidDel="00000000" w:rsidR="00000000" w:rsidRPr="00000000">
        <w:rPr>
          <w:b w:val="0"/>
          <w:i w:val="0"/>
          <w:smallCaps w:val="0"/>
          <w:strike w:val="0"/>
          <w:color w:val="2c2d30"/>
          <w:sz w:val="20"/>
          <w:szCs w:val="20"/>
          <w:u w:val="none"/>
          <w:vertAlign w:val="baseline"/>
          <w:rtl w:val="0"/>
        </w:rPr>
        <w:t xml:space="preserve"> по своему желанию. Доска должна быть </w:t>
      </w:r>
      <w:r w:rsidDel="00000000" w:rsidR="00000000" w:rsidRPr="00000000">
        <w:rPr>
          <w:rtl w:val="0"/>
        </w:rPr>
        <w:t xml:space="preserve">разлинована</w:t>
      </w:r>
      <w:r w:rsidDel="00000000" w:rsidR="00000000" w:rsidRPr="00000000">
        <w:rPr>
          <w:b w:val="0"/>
          <w:i w:val="0"/>
          <w:smallCaps w:val="0"/>
          <w:strike w:val="0"/>
          <w:color w:val="2c2d30"/>
          <w:sz w:val="20"/>
          <w:szCs w:val="20"/>
          <w:u w:val="none"/>
          <w:vertAlign w:val="baseline"/>
          <w:rtl w:val="0"/>
        </w:rPr>
        <w:t xml:space="preserve"> соответствующим образом, т.е.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72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чередовать черные и белые ячейки. Строки должны нумероваться числами от 1 до 8, столбцы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72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 латинскими буквами A, B, C, D, E, F, G, H.</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pacing w:after="0" w:before="0" w:line="240" w:lineRule="auto"/>
        <w:ind w:left="720" w:right="0" w:hanging="360"/>
        <w:jc w:val="both"/>
        <w:rPr/>
      </w:pPr>
      <w:r w:rsidDel="00000000" w:rsidR="00000000" w:rsidRPr="00000000">
        <w:rPr>
          <w:b w:val="0"/>
          <w:i w:val="0"/>
          <w:smallCaps w:val="0"/>
          <w:strike w:val="0"/>
          <w:color w:val="2c2d30"/>
          <w:sz w:val="20"/>
          <w:szCs w:val="20"/>
          <w:u w:val="none"/>
          <w:vertAlign w:val="baseline"/>
          <w:rtl w:val="0"/>
        </w:rPr>
        <w:t xml:space="preserve">Заполнить созданную таблицу буквами, отвечающими за шахматную фигуру, например 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72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король, Ф – ферзь и тп., причем все фигуры должны стоять на своих местах и быть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72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соответственно черными и белыми.</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pacing w:after="0" w:before="0" w:line="240" w:lineRule="auto"/>
        <w:ind w:left="720" w:right="0" w:hanging="360"/>
        <w:jc w:val="both"/>
        <w:rPr/>
      </w:pPr>
      <w:r w:rsidDel="00000000" w:rsidR="00000000" w:rsidRPr="00000000">
        <w:rPr>
          <w:b w:val="0"/>
          <w:i w:val="0"/>
          <w:smallCaps w:val="0"/>
          <w:strike w:val="0"/>
          <w:color w:val="2c2d30"/>
          <w:sz w:val="20"/>
          <w:szCs w:val="20"/>
          <w:u w:val="none"/>
          <w:vertAlign w:val="baseline"/>
          <w:rtl w:val="0"/>
        </w:rPr>
        <w:t xml:space="preserve">* Заменить буквы, обозначающие фигуры картинками.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pStyle w:val="Heading1"/>
        <w:widowControl w:val="1"/>
        <w:pBdr>
          <w:top w:space="0" w:sz="0" w:val="nil"/>
          <w:left w:space="0" w:sz="0" w:val="nil"/>
          <w:bottom w:space="0" w:sz="0" w:val="nil"/>
          <w:right w:space="0" w:sz="0" w:val="nil"/>
          <w:between w:space="0" w:sz="0" w:val="nil"/>
        </w:pBdr>
        <w:spacing w:line="276" w:lineRule="auto"/>
        <w:contextualSpacing w:val="0"/>
        <w:rPr/>
      </w:pPr>
      <w:bookmarkStart w:colFirst="0" w:colLast="0" w:name="_2abwlus3vkka" w:id="13"/>
      <w:bookmarkEnd w:id="13"/>
      <w:r w:rsidDel="00000000" w:rsidR="00000000" w:rsidRPr="00000000">
        <w:rPr>
          <w:rtl w:val="0"/>
        </w:rPr>
        <w:t xml:space="preserve">Дополнительные материалы</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u w:val="none"/>
        </w:rPr>
      </w:pPr>
      <w:hyperlink r:id="rId18">
        <w:r w:rsidDel="00000000" w:rsidR="00000000" w:rsidRPr="00000000">
          <w:rPr>
            <w:color w:val="1155cc"/>
            <w:u w:val="single"/>
            <w:rtl w:val="0"/>
          </w:rPr>
          <w:t xml:space="preserve">http://frontender.info/dom/</w:t>
        </w:r>
      </w:hyperlink>
      <w:r w:rsidDel="00000000" w:rsidR="00000000" w:rsidRPr="00000000">
        <w:rPr>
          <w:rtl w:val="0"/>
        </w:rPr>
        <w:t xml:space="preserve"> - что такое DOM</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u w:val="none"/>
        </w:rPr>
      </w:pPr>
      <w:hyperlink r:id="rId19">
        <w:r w:rsidDel="00000000" w:rsidR="00000000" w:rsidRPr="00000000">
          <w:rPr>
            <w:color w:val="1155cc"/>
            <w:u w:val="single"/>
            <w:rtl w:val="0"/>
          </w:rPr>
          <w:t xml:space="preserve">https://habrahabr.ru/post/312022/</w:t>
        </w:r>
      </w:hyperlink>
      <w:r w:rsidDel="00000000" w:rsidR="00000000" w:rsidRPr="00000000">
        <w:rPr>
          <w:rtl w:val="0"/>
        </w:rPr>
        <w:t xml:space="preserve"> - JavaScript и тренды 2016</w:t>
      </w:r>
      <w:r w:rsidDel="00000000" w:rsidR="00000000" w:rsidRPr="00000000">
        <w:rPr>
          <w:rtl w:val="0"/>
        </w:rPr>
      </w:r>
    </w:p>
    <w:p w:rsidR="00000000" w:rsidDel="00000000" w:rsidP="00000000" w:rsidRDefault="00000000" w:rsidRPr="00000000">
      <w:pPr>
        <w:pStyle w:val="Heading1"/>
        <w:keepNext w:val="1"/>
        <w:keepLines w:val="1"/>
        <w:pBdr>
          <w:top w:space="0" w:sz="0" w:val="nil"/>
          <w:left w:space="0" w:sz="0" w:val="nil"/>
          <w:bottom w:space="0" w:sz="0" w:val="nil"/>
          <w:right w:space="0" w:sz="0" w:val="nil"/>
          <w:between w:space="0" w:sz="0" w:val="nil"/>
        </w:pBdr>
        <w:spacing w:after="120" w:lineRule="auto"/>
        <w:contextualSpacing w:val="0"/>
        <w:jc w:val="both"/>
        <w:rPr>
          <w:vertAlign w:val="baseline"/>
        </w:rPr>
      </w:pPr>
      <w:bookmarkStart w:colFirst="0" w:colLast="0" w:name="_oksb9xjuf6zd" w:id="14"/>
      <w:bookmarkEnd w:id="14"/>
      <w:r w:rsidDel="00000000" w:rsidR="00000000" w:rsidRPr="00000000">
        <w:rPr>
          <w:vertAlign w:val="baseline"/>
          <w:rtl w:val="0"/>
        </w:rPr>
        <w:t xml:space="preserve">Используемая литература</w:t>
      </w:r>
    </w:p>
    <w:p w:rsidR="00000000" w:rsidDel="00000000" w:rsidP="00000000" w:rsidRDefault="00000000" w:rsidRPr="00000000">
      <w:pPr>
        <w:widowControl w:val="1"/>
        <w:pBdr>
          <w:top w:space="0" w:sz="0" w:val="nil"/>
          <w:left w:space="0" w:sz="0" w:val="nil"/>
          <w:bottom w:space="0" w:sz="0" w:val="nil"/>
          <w:right w:space="0" w:sz="0" w:val="nil"/>
          <w:between w:space="0" w:sz="0" w:val="nil"/>
        </w:pBdr>
        <w:spacing w:line="276" w:lineRule="auto"/>
        <w:contextualSpacing w:val="0"/>
        <w:rPr>
          <w:b w:val="1"/>
          <w:color w:val="4d5d6d"/>
          <w:sz w:val="48"/>
          <w:szCs w:val="48"/>
        </w:rPr>
      </w:pPr>
      <w:r w:rsidDel="00000000" w:rsidR="00000000" w:rsidRPr="00000000">
        <w:rPr>
          <w:rtl w:val="0"/>
        </w:rPr>
        <w:t xml:space="preserve">Для подготовки данного методического пособия были использованы следующие ресурсы:</w:t>
      </w:r>
      <w:r w:rsidDel="00000000" w:rsidR="00000000" w:rsidRPr="00000000">
        <w:rPr>
          <w:rtl w:val="0"/>
        </w:rPr>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pacing w:after="0" w:before="0" w:line="240" w:lineRule="auto"/>
        <w:ind w:left="720" w:right="0" w:hanging="360"/>
        <w:jc w:val="both"/>
        <w:rPr/>
      </w:pPr>
      <w:r w:rsidDel="00000000" w:rsidR="00000000" w:rsidRPr="00000000">
        <w:rPr>
          <w:b w:val="0"/>
          <w:i w:val="0"/>
          <w:smallCaps w:val="0"/>
          <w:strike w:val="0"/>
          <w:color w:val="2c2d30"/>
          <w:sz w:val="20"/>
          <w:szCs w:val="20"/>
          <w:u w:val="none"/>
          <w:vertAlign w:val="baseline"/>
          <w:rtl w:val="0"/>
        </w:rPr>
        <w:t xml:space="preserve">«JavaScript. Подробное руководство» - Дэвид Флэнаган</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pacing w:after="0" w:before="0" w:line="240" w:lineRule="auto"/>
        <w:ind w:left="720" w:right="0" w:hanging="360"/>
        <w:jc w:val="both"/>
        <w:rPr/>
      </w:pPr>
      <w:r w:rsidDel="00000000" w:rsidR="00000000" w:rsidRPr="00000000">
        <w:rPr>
          <w:b w:val="0"/>
          <w:i w:val="0"/>
          <w:smallCaps w:val="0"/>
          <w:strike w:val="0"/>
          <w:color w:val="2c2d30"/>
          <w:sz w:val="20"/>
          <w:szCs w:val="20"/>
          <w:u w:val="none"/>
          <w:vertAlign w:val="baseline"/>
          <w:rtl w:val="0"/>
        </w:rPr>
        <w:t xml:space="preserve">«Изучаем программирование на JavaScript» - </w:t>
        <w:tab/>
        <w:t xml:space="preserve">Эрик Фримен, Элизабет Робсон</w:t>
      </w:r>
    </w:p>
    <w:sectPr>
      <w:headerReference r:id="rId20" w:type="first"/>
      <w:footerReference r:id="rId21" w:type="default"/>
      <w:pgSz w:h="16838" w:w="11906"/>
      <w:pgMar w:bottom="1133" w:top="1133" w:left="1133" w:right="1133"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after="0" w:before="0" w:lineRule="auto"/>
      <w:contextualSpacing w:val="0"/>
      <w:rPr/>
    </w:pPr>
    <w:r w:rsidDel="00000000" w:rsidR="00000000" w:rsidRPr="00000000">
      <w:rPr>
        <w:rtl w:val="0"/>
      </w:rPr>
    </w:r>
  </w:p>
  <w:p w:rsidR="00000000" w:rsidDel="00000000" w:rsidP="00000000" w:rsidRDefault="00000000" w:rsidRPr="00000000">
    <w:pPr>
      <w:pBdr/>
      <w:spacing w:after="720" w:before="0" w:lineRule="auto"/>
      <w:contextualSpacing w:val="0"/>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-719454</wp:posOffset>
              </wp:positionH>
              <wp:positionV relativeFrom="paragraph">
                <wp:posOffset>-66674</wp:posOffset>
              </wp:positionV>
              <wp:extent cx="7563713" cy="1186834"/>
              <wp:effectExtent b="0" l="0" r="0" t="0"/>
              <wp:wrapSquare wrapText="bothSides" distB="0" distT="0" distL="0" distR="0"/>
              <wp:docPr id="10" name=""/>
              <a:graphic>
                <a:graphicData uri="http://schemas.microsoft.com/office/word/2010/wordprocessingShape">
                  <wps:wsp>
                    <wps:cNvSpPr/>
                    <wps:cNvPr id="10" name="Shape 10"/>
                    <wps:spPr>
                      <a:xfrm>
                        <a:off x="0" y="0"/>
                        <a:ext cx="9753599" cy="1516200"/>
                      </a:xfrm>
                      <a:prstGeom prst="rect">
                        <a:avLst/>
                      </a:prstGeom>
                      <a:solidFill>
                        <a:srgbClr val="E9ED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0" distR="0" hidden="0" layoutInCell="1" locked="0" relativeHeight="0" simplePos="0">
              <wp:simplePos x="0" y="0"/>
              <wp:positionH relativeFrom="margin">
                <wp:posOffset>-719454</wp:posOffset>
              </wp:positionH>
              <wp:positionV relativeFrom="paragraph">
                <wp:posOffset>-66674</wp:posOffset>
              </wp:positionV>
              <wp:extent cx="7563713" cy="1186834"/>
              <wp:effectExtent b="0" l="0" r="0" t="0"/>
              <wp:wrapSquare wrapText="bothSides" distB="0" distT="0" distL="0" distR="0"/>
              <wp:docPr id="10" name="image20.png"/>
              <a:graphic>
                <a:graphicData uri="http://schemas.openxmlformats.org/drawingml/2006/picture">
                  <pic:pic>
                    <pic:nvPicPr>
                      <pic:cNvPr id="0" name="image20.png"/>
                      <pic:cNvPicPr preferRelativeResize="0"/>
                    </pic:nvPicPr>
                    <pic:blipFill>
                      <a:blip r:embed="rId1"/>
                      <a:srcRect/>
                      <a:stretch>
                        <a:fillRect/>
                      </a:stretch>
                    </pic:blipFill>
                    <pic:spPr>
                      <a:xfrm>
                        <a:off x="0" y="0"/>
                        <a:ext cx="7563713" cy="1186834"/>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margin">
            <wp:posOffset>4714240</wp:posOffset>
          </wp:positionH>
          <wp:positionV relativeFrom="paragraph">
            <wp:posOffset>390525</wp:posOffset>
          </wp:positionV>
          <wp:extent cx="1295083" cy="1295083"/>
          <wp:effectExtent b="0" l="0" r="0" t="0"/>
          <wp:wrapTopAndBottom distB="114300" distT="114300"/>
          <wp:docPr descr="JavaScript.png" id="1" name="image2.png"/>
          <a:graphic>
            <a:graphicData uri="http://schemas.openxmlformats.org/drawingml/2006/picture">
              <pic:pic>
                <pic:nvPicPr>
                  <pic:cNvPr descr="JavaScript.png" id="0" name="image2.png"/>
                  <pic:cNvPicPr preferRelativeResize="0"/>
                </pic:nvPicPr>
                <pic:blipFill>
                  <a:blip r:embed="rId2"/>
                  <a:srcRect b="0" l="0" r="0" t="0"/>
                  <a:stretch>
                    <a:fillRect/>
                  </a:stretch>
                </pic:blipFill>
                <pic:spPr>
                  <a:xfrm>
                    <a:off x="0" y="0"/>
                    <a:ext cx="1295083" cy="1295083"/>
                  </a:xfrm>
                  <a:prstGeom prst="rect"/>
                  <a:ln/>
                </pic:spPr>
              </pic:pic>
            </a:graphicData>
          </a:graphic>
        </wp:anchor>
      </w:drawing>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-19049</wp:posOffset>
              </wp:positionH>
              <wp:positionV relativeFrom="paragraph">
                <wp:posOffset>571500</wp:posOffset>
              </wp:positionV>
              <wp:extent cx="4257675" cy="1314450"/>
              <wp:effectExtent b="0" l="0" r="0" t="0"/>
              <wp:wrapSquare wrapText="bothSides" distB="114300" distT="114300" distL="114300" distR="114300"/>
              <wp:docPr id="4" name=""/>
              <a:graphic>
                <a:graphicData uri="http://schemas.microsoft.com/office/word/2010/wordprocessingShape">
                  <wps:wsp>
                    <wps:cNvSpPr txBox="1"/>
                    <wps:cNvPr id="4" name="Shape 4"/>
                    <wps:spPr>
                      <a:xfrm>
                        <a:off x="1085850" y="925825"/>
                        <a:ext cx="4238700" cy="129540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Java Script Уровень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r>
                          <w:r w:rsidDel="00000000" w:rsidR="00000000" w:rsidRPr="00000000">
                            <w:rPr>
                              <w:rFonts w:ascii="Arial" w:cs="Arial" w:eastAsia="Arial" w:hAnsi="Arial"/>
                              <w:b w:val="0"/>
                              <w:i w:val="0"/>
                              <w:smallCaps w:val="0"/>
                              <w:strike w:val="0"/>
                              <w:color w:val="4c5d6e"/>
                              <w:sz w:val="48"/>
                              <w:vertAlign w:val="baseline"/>
                            </w:rPr>
                            <w:t xml:space="preserve">Урок 5</w:t>
                          </w:r>
                        </w:p>
                      </w:txbxContent>
                    </wps:txbx>
                    <wps:bodyPr anchorCtr="0" anchor="t" bIns="91425" lIns="91425" rIns="91425" tIns="91425"/>
                  </wps:wsp>
                </a:graphicData>
              </a:graphic>
            </wp:anchor>
          </w:drawing>
        </mc:Choice>
        <mc:Fallback>
          <w:drawing>
            <wp:anchor allowOverlap="1" behindDoc="0" distB="114300" distT="114300" distL="114300" distR="114300" hidden="0" layoutInCell="1" locked="0" relativeHeight="0" simplePos="0">
              <wp:simplePos x="0" y="0"/>
              <wp:positionH relativeFrom="margin">
                <wp:posOffset>-19049</wp:posOffset>
              </wp:positionH>
              <wp:positionV relativeFrom="paragraph">
                <wp:posOffset>571500</wp:posOffset>
              </wp:positionV>
              <wp:extent cx="4257675" cy="1314450"/>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3"/>
                      <a:srcRect/>
                      <a:stretch>
                        <a:fillRect/>
                      </a:stretch>
                    </pic:blipFill>
                    <pic:spPr>
                      <a:xfrm>
                        <a:off x="0" y="0"/>
                        <a:ext cx="4257675" cy="1314450"/>
                      </a:xfrm>
                      <a:prstGeom prst="rect"/>
                      <a:ln/>
                    </pic:spPr>
                  </pic:pic>
                </a:graphicData>
              </a:graphic>
            </wp:anchor>
          </w:drawing>
        </mc:Fallback>
      </mc:AlternateConten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2c2d30"/>
        <w:sz w:val="20"/>
        <w:szCs w:val="20"/>
        <w:u w:val="none"/>
        <w:vertAlign w:val="baseline"/>
      </w:rPr>
    </w:rPrDefault>
    <w:pPrDefault>
      <w:pPr>
        <w:keepNext w:val="0"/>
        <w:keepLines w:val="0"/>
        <w:widowControl w:val="0"/>
        <w:pBdr>
          <w:top w:space="0" w:sz="0" w:val="nil"/>
          <w:left w:space="0" w:sz="0" w:val="nil"/>
          <w:bottom w:space="0" w:sz="0" w:val="nil"/>
          <w:right w:space="0" w:sz="0" w:val="nil"/>
          <w:between w:space="0" w:sz="0" w:val="nil"/>
        </w:pBdr>
        <w:spacing w:after="200" w:before="20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pacing w:after="120" w:before="200" w:line="276" w:lineRule="auto"/>
      <w:ind w:left="0" w:right="0" w:firstLine="0"/>
      <w:jc w:val="left"/>
    </w:pPr>
    <w:rPr>
      <w:rFonts w:ascii="Arial" w:cs="Arial" w:eastAsia="Arial" w:hAnsi="Arial"/>
      <w:b w:val="1"/>
      <w:i w:val="0"/>
      <w:smallCaps w:val="0"/>
      <w:strike w:val="0"/>
      <w:color w:val="4d5d6d"/>
      <w:sz w:val="48"/>
      <w:szCs w:val="48"/>
      <w:u w:val="none"/>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pacing w:after="200" w:before="200" w:line="276" w:lineRule="auto"/>
      <w:ind w:left="0" w:right="0" w:firstLine="0"/>
      <w:jc w:val="left"/>
    </w:pPr>
    <w:rPr>
      <w:rFonts w:ascii="Arial" w:cs="Arial" w:eastAsia="Arial" w:hAnsi="Arial"/>
      <w:b w:val="0"/>
      <w:i w:val="0"/>
      <w:smallCaps w:val="0"/>
      <w:strike w:val="0"/>
      <w:color w:val="4d5d6d"/>
      <w:sz w:val="32"/>
      <w:szCs w:val="32"/>
      <w:u w:val="none"/>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pacing w:after="120" w:before="360" w:line="276" w:lineRule="auto"/>
      <w:ind w:left="0" w:right="0" w:firstLine="0"/>
      <w:jc w:val="left"/>
    </w:pPr>
    <w:rPr>
      <w:rFonts w:ascii="Arial" w:cs="Arial" w:eastAsia="Arial" w:hAnsi="Arial"/>
      <w:b w:val="1"/>
      <w:i w:val="0"/>
      <w:smallCaps w:val="0"/>
      <w:strike w:val="0"/>
      <w:color w:val="2c2d30"/>
      <w:sz w:val="24"/>
      <w:szCs w:val="24"/>
      <w:u w:val="none"/>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pacing w:after="200" w:before="200" w:line="276" w:lineRule="auto"/>
      <w:ind w:left="0" w:right="0" w:firstLine="0"/>
      <w:jc w:val="left"/>
    </w:pPr>
    <w:rPr>
      <w:rFonts w:ascii="Arial" w:cs="Arial" w:eastAsia="Arial" w:hAnsi="Arial"/>
      <w:b w:val="0"/>
      <w:i w:val="1"/>
      <w:smallCaps w:val="0"/>
      <w:strike w:val="0"/>
      <w:color w:val="abb1b9"/>
      <w:sz w:val="20"/>
      <w:szCs w:val="20"/>
      <w:u w:val="none"/>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pacing w:after="200" w:before="200" w:line="276" w:lineRule="auto"/>
      <w:ind w:left="0" w:right="0" w:firstLine="0"/>
      <w:jc w:val="left"/>
    </w:pPr>
    <w:rPr>
      <w:rFonts w:ascii="Arial" w:cs="Arial" w:eastAsia="Arial" w:hAnsi="Arial"/>
      <w:b w:val="0"/>
      <w:i w:val="0"/>
      <w:smallCaps w:val="0"/>
      <w:strike w:val="0"/>
      <w:color w:val="4d5d6d"/>
      <w:sz w:val="88"/>
      <w:szCs w:val="88"/>
      <w:u w:val="none"/>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pacing w:after="80" w:before="0" w:line="276" w:lineRule="auto"/>
      <w:ind w:left="0" w:right="0" w:firstLine="0"/>
      <w:jc w:val="left"/>
    </w:pPr>
    <w:rPr>
      <w:rFonts w:ascii="Arial" w:cs="Arial" w:eastAsia="Arial" w:hAnsi="Arial"/>
      <w:b w:val="0"/>
      <w:i w:val="0"/>
      <w:smallCaps w:val="0"/>
      <w:strike w:val="0"/>
      <w:color w:val="abb1b9"/>
      <w:sz w:val="32"/>
      <w:szCs w:val="32"/>
      <w:u w:val="none"/>
      <w:vertAlign w:val="baseline"/>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28.png"/><Relationship Id="rId10" Type="http://schemas.openxmlformats.org/officeDocument/2006/relationships/image" Target="media/image12.png"/><Relationship Id="rId21" Type="http://schemas.openxmlformats.org/officeDocument/2006/relationships/footer" Target="footer1.xml"/><Relationship Id="rId13" Type="http://schemas.openxmlformats.org/officeDocument/2006/relationships/image" Target="media/image6.png"/><Relationship Id="rId12" Type="http://schemas.openxmlformats.org/officeDocument/2006/relationships/image" Target="media/image1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4.png"/><Relationship Id="rId15" Type="http://schemas.openxmlformats.org/officeDocument/2006/relationships/image" Target="media/image10.png"/><Relationship Id="rId14" Type="http://schemas.openxmlformats.org/officeDocument/2006/relationships/image" Target="media/image26.png"/><Relationship Id="rId17" Type="http://schemas.openxmlformats.org/officeDocument/2006/relationships/image" Target="media/image16.png"/><Relationship Id="rId16" Type="http://schemas.openxmlformats.org/officeDocument/2006/relationships/image" Target="media/image32.png"/><Relationship Id="rId5" Type="http://schemas.openxmlformats.org/officeDocument/2006/relationships/image" Target="media/image4.png"/><Relationship Id="rId19" Type="http://schemas.openxmlformats.org/officeDocument/2006/relationships/hyperlink" Target="https://habrahabr.ru/post/312022/" TargetMode="External"/><Relationship Id="rId6" Type="http://schemas.openxmlformats.org/officeDocument/2006/relationships/image" Target="media/image30.png"/><Relationship Id="rId18" Type="http://schemas.openxmlformats.org/officeDocument/2006/relationships/hyperlink" Target="http://frontender.info/dom/" TargetMode="External"/><Relationship Id="rId7" Type="http://schemas.openxmlformats.org/officeDocument/2006/relationships/image" Target="media/image22.png"/><Relationship Id="rId8"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 Id="rId2" Type="http://schemas.openxmlformats.org/officeDocument/2006/relationships/image" Target="media/image2.png"/><Relationship Id="rId3" Type="http://schemas.openxmlformats.org/officeDocument/2006/relationships/image" Target="media/image8.png"/></Relationships>
</file>