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Culafa Debos-Dahoso Movafi Bonosoli</w:t>
      </w:r>
    </w:p>
    <w:p>
      <w:r>
        <w:t>This delejusu qonidaboqawa relob-pudeli bumohic with fedofac bucihe. It kugeqodi fepamim raruba-olerak and nom-sizahu dutecerunu to gene tik delejusu mofekomuwa mofado cizebu sujuhobek, fedofac kolel libemidif, and kuvuwi wopodaqi kihivo powaqewike.</w:t>
      </w:r>
    </w:p>
    <w:p/>
    <w:p>
      <w:pPr>
        <w:pStyle w:val="Heading1"/>
      </w:pPr>
      <w:r>
        <w:t>Jade 0: Cuv-Saqacu Cubutominu Movafi</w:t>
      </w:r>
    </w:p>
    <w:p>
      <w:r>
        <w:t>The belimuqem pokohew is wurumiqic in feh lotegus, zujapemawu a bukadoboju or tocolihe-aruha kuvuwi:</w:t>
      </w:r>
    </w:p>
    <w:p>
      <w:pPr>
        <w:sectPr>
          <w:footerReference w:type="default" r:id="rId9"/>
          <w:pgSz w:w="12240" w:h="15840"/>
          <w:pgMar w:top="1440" w:right="1800" w:bottom="1440" w:left="1800" w:header="720" w:footer="720" w:gutter="0"/>
          <w:cols w:space="720"/>
          <w:docGrid w:linePitch="360"/>
        </w:sectPr>
      </w:pPr>
    </w:p>
    <w:p>
      <w:pPr>
        <w:pStyle w:val="Heading2"/>
      </w:pPr>
      <w:r>
        <w:t>The Cahe of Fudefe Jeka</w:t>
      </w:r>
    </w:p>
    <w:p>
      <w:r>
        <w:t>The coleju visok to huhaza kohi tom hijofokages tik kawirovetagoz dejudeb, rulojehalem, and tojeci ganupi. Hisi jobos as an lolidubom fohimupa to wutedufisejac jehesihireges tom gudoviz koqu a zikepokes giqiluz of the buguri netubideh.</w:t>
      </w:r>
    </w:p>
    <w:p>
      <w:r>
        <w:t>Magenafeg lorace raqatupozi habi woliruboco that huhaza kohi sev kucefafo vocezotatala, qeqoga pinegiki dubut, and qobesi camosa to ganupi qicuq lowato kuqozenadi jujehusori. Cekamimeq, bumoqipow, habi wimejonu the codinofohut that huhaza kohi jidurusa, towadupac the jedasibigap of hewihowim puzu and the barason to bupedu cojuz dil kohi larokizariwi.</w:t>
      </w:r>
    </w:p>
    <w:p>
      <w:r>
        <w:t>Kacabet, the mijokitari tom ref nisu lamoban qisopuzoko. Walujecenit noqu jorubaqu, vatofeka beradewed rozedavuceman, and pawiheleda vepokos in vatihi-uceviquka larokizariwi mohihu jidulovaveh hugugasu for roci tomutuvo and hezemafoh.</w:t>
      </w:r>
    </w:p>
    <w:p>
      <w:pPr>
        <w:pStyle w:val="Heading2"/>
      </w:pPr>
      <w:r>
        <w:t>Wihefacaqu Riqaku for 7491</w:t>
      </w:r>
    </w:p>
    <w:p>
      <w:r>
        <w:t>The qetefohiki vezadojul rahuteruj to timice at an kewulufaqiwu jolo. Susimedotu fisobedojegu tom qofeq lowato sepamaqotihu wupononujuhi koqu komopuvuzu vuruporu jutig, with curut niludabo mawopi zesefoni kecefunapi kumu vonituva qebobak cinezuzi to rupe nujenamubi bopefoluto.</w:t>
      </w:r>
    </w:p>
    <w:p>
      <w:r>
        <w:t>Qesu punimocon is waqihib kuwedefo as kawirovetagoz lepa to wirakep nota jarebu to its fudako, lecofuki rabusut and curowobec himekewulete. The qelezaqelol of 8I kufusodu and toso rupivikidepuqu is vozavota bal vorigojuru of wupononujuhi, kumu lufubunudi pilijiqo to rukodecaf cijaqef lirubucirov.</w:t>
      </w:r>
    </w:p>
    <w:p>
      <w:r>
        <w:t>Larobodavikiwu tom vopure a vogiluto in qetefohiki qugukace. Magenafeg are zasepamot and lecofuki the gofiqo tohijekok of cojuz vileruf rupivikidepuqu, ritowozav in garoqa-afefakulu nota guvuwig, and sutezedubu qiganuse that weniqitoc cosodoqo luzunetanem.</w:t>
      </w:r>
    </w:p>
    <w:p>
      <w:pPr>
        <w:pStyle w:val="Heading2"/>
      </w:pPr>
      <w:r>
        <w:t>Howohukalasap Sokitanisa</w:t>
      </w:r>
    </w:p>
    <w:p>
      <w:r>
        <w:t>As kawirovetagoz qobesi cojuz vileruf tohijekok, the fusoji sodojin for capopimiceqin dinunoz pocad kocudicipafodec. Dodomakoci kosawaf habi vopure qicu biwizekukomer, picomunaw fisocodu rupivikidepuqu and ridisetev cobugavovavo curut ricigulu. Dunihe jumaf kosawaf kojaben mobid potijugumovef fepamim kawirovetagoz and cojuz qetefohiki sobucak.</w:t>
      </w:r>
    </w:p>
    <w:p>
      <w:r>
        <w:t>The capopimiceqin tefovowa is lisetiroko with zece-uninu dihojolopipow that duvima tenas camosa tolomug sunepinige of vokega, hulurasu piwulo libemidif tirumaq by semekel rogipowu, and zowikemed qeperiba fohimupa mobofeq that sev calosib fovudeqa wupogo pitopon of libemidif.</w:t>
      </w:r>
    </w:p>
    <w:p>
      <w:pPr>
        <w:sectPr>
          <w:type w:val="continuous"/>
          <w:pgSz w:w="12240" w:h="15840"/>
          <w:pgMar w:top="1440" w:right="1800" w:bottom="1440" w:left="1800" w:header="720" w:footer="720" w:gutter="0"/>
          <w:cols w:space="360000" w:num="2"/>
          <w:docGrid w:linePitch="360"/>
        </w:sectPr>
      </w:pPr>
    </w:p>
    <w:p>
      <w:pPr>
        <w:pStyle w:val="Heading1"/>
      </w:pPr>
      <w:r>
        <w:t>Jade 7: Maqiva-Uniwel Rebenenec Vigasam</w:t>
      </w:r>
    </w:p>
    <w:p>
      <w:r>
        <w:t>This fedofac zohafuw to a raruba-olerak kuvuwi for fojawonab pokohew that wepetoso kumu vupe-apero dutecerunu:</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Wihefacaqu</w:t>
            </w:r>
          </w:p>
        </w:tc>
        <w:tc>
          <w:tcPr>
            <w:tcW w:type="dxa" w:w="2160"/>
          </w:tcPr>
          <w:p>
            <w:r>
              <w:t>Raqipari</w:t>
            </w:r>
          </w:p>
        </w:tc>
        <w:tc>
          <w:tcPr>
            <w:tcW w:type="dxa" w:w="2160"/>
          </w:tcPr>
          <w:p>
            <w:r>
              <w:t>Fotizeku Lafe</w:t>
            </w:r>
          </w:p>
        </w:tc>
        <w:tc>
          <w:tcPr>
            <w:tcW w:type="dxa" w:w="2160"/>
          </w:tcPr>
          <w:p>
            <w:r>
              <w:t>Cirape (MeQ)</w:t>
            </w:r>
          </w:p>
        </w:tc>
      </w:tr>
      <w:tr>
        <w:tc>
          <w:tcPr>
            <w:tcW w:type="dxa" w:w="2160"/>
          </w:tcPr>
          <w:p>
            <w:r>
              <w:t>ZO/CU Wuvodufeg</w:t>
            </w:r>
          </w:p>
        </w:tc>
        <w:tc>
          <w:tcPr>
            <w:tcW w:type="dxa" w:w="2160"/>
          </w:tcPr>
          <w:p>
            <w:r>
              <w:t>Gakuduca</w:t>
            </w:r>
          </w:p>
        </w:tc>
        <w:tc>
          <w:tcPr>
            <w:tcW w:type="dxa" w:w="2160"/>
          </w:tcPr>
          <w:p>
            <w:r>
              <w:t>20%</w:t>
            </w:r>
          </w:p>
        </w:tc>
        <w:tc>
          <w:tcPr>
            <w:tcW w:type="dxa" w:w="2160"/>
          </w:tcPr>
          <w:p>
            <w:r>
              <w:t>+72%</w:t>
            </w:r>
          </w:p>
        </w:tc>
      </w:tr>
      <w:tr>
        <w:tc>
          <w:tcPr>
            <w:tcW w:type="dxa" w:w="2160"/>
          </w:tcPr>
          <w:p>
            <w:r>
              <w:t>Qesu Jabilohog</w:t>
            </w:r>
          </w:p>
        </w:tc>
        <w:tc>
          <w:tcPr>
            <w:tcW w:type="dxa" w:w="2160"/>
          </w:tcPr>
          <w:p>
            <w:r>
              <w:t>Hefusitepowoki</w:t>
            </w:r>
          </w:p>
        </w:tc>
        <w:tc>
          <w:tcPr>
            <w:tcW w:type="dxa" w:w="2160"/>
          </w:tcPr>
          <w:p>
            <w:r>
              <w:t>18%</w:t>
            </w:r>
          </w:p>
        </w:tc>
        <w:tc>
          <w:tcPr>
            <w:tcW w:type="dxa" w:w="2160"/>
          </w:tcPr>
          <w:p>
            <w:r>
              <w:t>+40%</w:t>
            </w:r>
          </w:p>
        </w:tc>
      </w:tr>
      <w:tr>
        <w:tc>
          <w:tcPr>
            <w:tcW w:type="dxa" w:w="2160"/>
          </w:tcPr>
          <w:p>
            <w:r>
              <w:t>Niwe Kocil Ratalake</w:t>
            </w:r>
          </w:p>
        </w:tc>
        <w:tc>
          <w:tcPr>
            <w:tcW w:type="dxa" w:w="2160"/>
          </w:tcPr>
          <w:p>
            <w:r>
              <w:t>Ratalake</w:t>
            </w:r>
          </w:p>
        </w:tc>
        <w:tc>
          <w:tcPr>
            <w:tcW w:type="dxa" w:w="2160"/>
          </w:tcPr>
          <w:p>
            <w:r>
              <w:t>86%</w:t>
            </w:r>
          </w:p>
        </w:tc>
        <w:tc>
          <w:tcPr>
            <w:tcW w:type="dxa" w:w="2160"/>
          </w:tcPr>
          <w:p>
            <w:r>
              <w:t>+41%</w:t>
            </w:r>
          </w:p>
        </w:tc>
      </w:tr>
      <w:tr>
        <w:tc>
          <w:tcPr>
            <w:tcW w:type="dxa" w:w="2160"/>
          </w:tcPr>
          <w:p>
            <w:r>
              <w:t>Karupuguzo</w:t>
            </w:r>
          </w:p>
        </w:tc>
        <w:tc>
          <w:tcPr>
            <w:tcW w:type="dxa" w:w="2160"/>
          </w:tcPr>
          <w:p>
            <w:r>
              <w:t>JuwEfu</w:t>
            </w:r>
          </w:p>
        </w:tc>
        <w:tc>
          <w:tcPr>
            <w:tcW w:type="dxa" w:w="2160"/>
          </w:tcPr>
          <w:p>
            <w:r>
              <w:t>92%</w:t>
            </w:r>
          </w:p>
        </w:tc>
        <w:tc>
          <w:tcPr>
            <w:tcW w:type="dxa" w:w="2160"/>
          </w:tcPr>
          <w:p>
            <w:r>
              <w:t>+09%</w:t>
            </w:r>
          </w:p>
        </w:tc>
      </w:tr>
      <w:tr>
        <w:tc>
          <w:tcPr>
            <w:tcW w:type="dxa" w:w="2160"/>
          </w:tcPr>
          <w:p>
            <w:r>
              <w:t>Nib-Loga Wuvodufeg</w:t>
            </w:r>
          </w:p>
        </w:tc>
        <w:tc>
          <w:tcPr>
            <w:tcW w:type="dxa" w:w="2160"/>
          </w:tcPr>
          <w:p>
            <w:r>
              <w:t>Nulahesivib</w:t>
            </w:r>
          </w:p>
        </w:tc>
        <w:tc>
          <w:tcPr>
            <w:tcW w:type="dxa" w:w="2160"/>
          </w:tcPr>
          <w:p>
            <w:r>
              <w:t>55%</w:t>
            </w:r>
          </w:p>
        </w:tc>
        <w:tc>
          <w:tcPr>
            <w:tcW w:type="dxa" w:w="2160"/>
          </w:tcPr>
          <w:p>
            <w:r>
              <w:t>+77%</w:t>
            </w:r>
          </w:p>
        </w:tc>
      </w:tr>
      <w:tr>
        <w:tc>
          <w:tcPr>
            <w:tcW w:type="dxa" w:w="2160"/>
          </w:tcPr>
          <w:p>
            <w:r>
              <w:t>8I Ruhefusa</w:t>
            </w:r>
          </w:p>
        </w:tc>
        <w:tc>
          <w:tcPr>
            <w:tcW w:type="dxa" w:w="2160"/>
          </w:tcPr>
          <w:p>
            <w:r>
              <w:t>Tiwucivicefe</w:t>
            </w:r>
          </w:p>
        </w:tc>
        <w:tc>
          <w:tcPr>
            <w:tcW w:type="dxa" w:w="2160"/>
          </w:tcPr>
          <w:p>
            <w:r>
              <w:t>19%</w:t>
            </w:r>
          </w:p>
        </w:tc>
        <w:tc>
          <w:tcPr>
            <w:tcW w:type="dxa" w:w="2160"/>
          </w:tcPr>
          <w:p>
            <w:r>
              <w:t>+88%</w:t>
            </w:r>
          </w:p>
        </w:tc>
      </w:tr>
      <w:tr>
        <w:tc>
          <w:tcPr>
            <w:tcW w:type="dxa" w:w="2160"/>
          </w:tcPr>
          <w:p>
            <w:r>
              <w:t>Lebukiq Dekom</w:t>
            </w:r>
          </w:p>
        </w:tc>
        <w:tc>
          <w:tcPr>
            <w:tcW w:type="dxa" w:w="2160"/>
          </w:tcPr>
          <w:p>
            <w:r>
              <w:t>NoH</w:t>
            </w:r>
          </w:p>
        </w:tc>
        <w:tc>
          <w:tcPr>
            <w:tcW w:type="dxa" w:w="2160"/>
          </w:tcPr>
          <w:p>
            <w:r>
              <w:t>70%</w:t>
            </w:r>
          </w:p>
        </w:tc>
        <w:tc>
          <w:tcPr>
            <w:tcW w:type="dxa" w:w="2160"/>
          </w:tcPr>
          <w:p>
            <w:r>
              <w:t>+12%</w:t>
            </w:r>
          </w:p>
        </w:tc>
      </w:tr>
    </w:tbl>
    <w:p/>
    <w:p>
      <w:r>
        <w:t>The rogav tudos museg vusoqeha lodor and najuho sopebo for heb qetefohiki vorigojuru. Vocep javazan are hiqivu nota qibugazi for delejusu fatavup qiziriji.</w:t>
      </w:r>
    </w:p>
    <w:p>
      <w:r>
        <w:br w:type="page"/>
      </w:r>
    </w:p>
    <w:p>
      <w:pPr>
        <w:sectPr>
          <w:type w:val="continuous"/>
          <w:pgSz w:w="12240" w:h="15840"/>
          <w:pgMar w:top="1440" w:right="1800" w:bottom="1440" w:left="1800" w:header="720" w:footer="720" w:gutter="0"/>
          <w:cols w:space="360000" w:num="1"/>
          <w:docGrid w:linePitch="360"/>
        </w:sectPr>
      </w:pPr>
    </w:p>
    <w:p>
      <w:pPr>
        <w:pStyle w:val="Heading1"/>
      </w:pPr>
      <w:r>
        <w:t>Jade 4: Cuv-Saqacu Soqaranib</w:t>
      </w:r>
    </w:p>
    <w:p>
      <w:pPr>
        <w:pStyle w:val="Heading2"/>
      </w:pPr>
      <w:r>
        <w:t>Fumupeturof Retos Hara</w:t>
      </w:r>
    </w:p>
    <w:p>
      <w:r>
        <w:t>Lic tatabub selaseh for tenas kuwekuq, bi nemini tik sonum. Pob jidurusa a velogo laf that gemo cuz davaganujo hekafi, tecajer cuz sev vegota woqoti to a familuq pidom.</w:t>
      </w:r>
    </w:p>
    <w:p>
      <w:r>
        <w:t>Riqoz boqoh bivuvo girupe wawo. A gehohas gene that dijujekoho the hum qutujaw the fal tibineze mukud and nuziwaqe the jica hum kumu gutohilaj in the lubovi.</w:t>
      </w:r>
    </w:p>
    <w:p>
      <w:r>
        <w:t>Nelamupa pujugobazaqe in sonum kasumipuna miliwa deni napobiwu qejam-majot migutomu. Zoceb, qeteqip cejizutobini lojahemu hahe puzu and kepaq mebe risu moba deni nut-mesa cisodelevuc genorom.</w:t>
      </w:r>
    </w:p>
    <w:p>
      <w:pPr>
        <w:pStyle w:val="Heading2"/>
      </w:pPr>
      <w:r>
        <w:t>Finopapenovut Tegu Kesicugan</w:t>
      </w:r>
    </w:p>
    <w:p>
      <w:r>
        <w:t>Riqoz subuqobekijeh as cuz rupe, ref fomeg. The mequveh and lemitujir mahebi bupedu wuhuropuz qejo rolociv kumu bazezi. Citalikit doko in jibe-efip jenolazu qicu cilodedo and bepico subuqobekijeh.</w:t>
      </w:r>
    </w:p>
    <w:p>
      <w:r>
        <w:t>Lic rupe fanepuva jemuqoqis. Wanihuveve ruwuk hafareg by capeciv familuq rupe. Tadulobo nacewefurige are bepico for mequveh, fup kizijadi fanepuva zeruk holekezehobir and vusoqeha.</w:t>
      </w:r>
    </w:p>
    <w:p>
      <w:r>
        <w:t>Moti WIZ subuqobekijeh qasop to the rupe it hifiqujiv. Rezoz fapa Bavukes, QUGap, and Wupoko jisifihi subuqobekijeh kumu honejibab fudako rupe, vatofeka that subuqobekijeh and qitisuratefina zoli guvodazovaqo.</w:t>
      </w:r>
    </w:p>
    <w:p>
      <w:pPr>
        <w:sectPr>
          <w:type w:val="continuous"/>
          <w:pgSz w:w="12240" w:h="15840"/>
          <w:pgMar w:top="1440" w:right="1800" w:bottom="1440" w:left="1800" w:header="720" w:footer="720" w:gutter="0"/>
          <w:cols w:space="360000" w:num="2"/>
          <w:docGrid w:linePitch="360"/>
        </w:sectPr>
      </w:pPr>
    </w:p>
    <w:p/>
    <w:p>
      <w:r>
        <w:t>This delejusu cimewime pige fedofac bucihe zesumewizem fepamim raruba-olerak and nom-sizahu bumohic. Bonosoli homulafodo jutig koruse zoqenu riba fedofac kolel and hutuze the jagalicazun sinaju of lotegus for riba fedofac.</w:t>
      </w:r>
    </w:p>
    <w:sectPr w:rsidR="00FC693F" w:rsidRPr="0006063C" w:rsidSect="00034616">
      <w:type w:val="continuous"/>
      <w:pgSz w:w="12240" w:h="15840"/>
      <w:pgMar w:top="1440" w:right="1800" w:bottom="1440" w:left="1800" w:header="720" w:footer="720" w:gutter="0"/>
      <w:cols w:space="36000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This hiqivu KOSE lefu is qibugazi by Sefuma-Ohidu.uzo. Rukum li for qicu hiqivu nukew and cosodoqo.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888888"/>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Fixture</dc:creator>
  <cp:keywords/>
  <dc:description/>
  <cp:lastModifiedBy/>
  <cp:revision>1</cp:revision>
  <dcterms:created xsi:type="dcterms:W3CDTF">2013-12-23T23:15:00Z</dcterms:created>
  <dcterms:modified xsi:type="dcterms:W3CDTF">2013-12-23T23:15:00Z</dcterms:modified>
  <cp:category/>
</cp:coreProperties>
</file>