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Overlapping floats: z-order, allowOverlap, locked</w:t>
      </w:r>
    </w:p>
    <w:p>
      <w:r>
        <w:drawing>
          <wp:anchor distT="45720" distB="45720" distL="114300" distR="114300" simplePos="0" relativeHeight="10" behindDoc="0" locked="0" layoutInCell="1" allowOverlap="1">
            <wp:simplePos x="0" y="0"/>
            <wp:positionH relativeFrom="page">
              <wp:posOffset>731520</wp:posOffset>
            </wp:positionH>
            <wp:positionV relativeFrom="page">
              <wp:posOffset>548640</wp:posOffset>
            </wp:positionV>
            <wp:extent cx="2194560" cy="1463040"/>
            <wp:effectExtent l="0" t="0" r="0" b="0"/>
            <wp:wrapNone/>
            <wp:docPr id="501" name="Shape 501"/>
            <wp:cNvGraphicFramePr/>
            <a:graphic xmlns:a="http://schemas.openxmlformats.org/drawingml/2006/main">
              <a:graphicData uri="http://schemas.microsoft.com/office/word/2010/wordprocessingShape">
                <wps:wsp>
                  <wps:cNvSpPr/>
                  <wps:spPr>
                    <a:xfrm>
                      <a:off x="0" y="0"/>
                      <a:ext cx="2194560" cy="1463040"/>
                    </a:xfrm>
                    <a:prstGeom prst="rect">
                      <a:avLst/>
                    </a:prstGeom>
                    <a:solidFill>
                      <a:srgbClr val="DEEAF6"/>
                    </a:solidFill>
                    <a:ln w="12700">
                      <a:solidFill>
                        <a:srgbClr val="2E74B5"/>
                      </a:solidFill>
                    </a:ln>
                  </wps:spPr>
                  <wps:txbx>
                    <w:txbxContent>
                      <w:p>
                        <w:pPr>
                          <w:jc w:val="center"/>
                        </w:pPr>
                        <w:r>
                          <w:rPr>
                            <w:b/>
                          </w:rPr>
                          <w:t>z=10 (back)</w:t>
                        </w:r>
                      </w:p>
                    </w:txbxContent>
                  </wps:txbx>
                  <wps:bodyPr rot="0" anchor="t">
                    <a:noAutofit/>
                  </wps:bodyPr>
                </wps:wsp>
              </a:graphicData>
            </a:graphic>
          </wp:anchor>
        </w:drawing>
      </w:r>
      <w:r>
        <w:drawing>
          <wp:anchor distT="45720" distB="45720" distL="114300" distR="114300" simplePos="0" relativeHeight="20" behindDoc="0" locked="0" layoutInCell="1" allowOverlap="1">
            <wp:simplePos x="0" y="0"/>
            <wp:positionH relativeFrom="page">
              <wp:posOffset>1280160</wp:posOffset>
            </wp:positionH>
            <wp:positionV relativeFrom="page">
              <wp:posOffset>914400</wp:posOffset>
            </wp:positionV>
            <wp:extent cx="2194560" cy="1463040"/>
            <wp:effectExtent l="0" t="0" r="0" b="0"/>
            <wp:wrapNone/>
            <wp:docPr id="502" name="Shape 502"/>
            <wp:cNvGraphicFramePr/>
            <a:graphic xmlns:a="http://schemas.openxmlformats.org/drawingml/2006/main">
              <a:graphicData uri="http://schemas.microsoft.com/office/word/2010/wordprocessingShape">
                <wps:wsp>
                  <wps:cNvSpPr/>
                  <wps:spPr>
                    <a:xfrm>
                      <a:off x="0" y="0"/>
                      <a:ext cx="2194560" cy="1463040"/>
                    </a:xfrm>
                    <a:prstGeom prst="rect">
                      <a:avLst/>
                    </a:prstGeom>
                    <a:solidFill>
                      <a:srgbClr val="FCE4D6"/>
                    </a:solidFill>
                    <a:ln w="12700">
                      <a:solidFill>
                        <a:srgbClr val="C55A11"/>
                      </a:solidFill>
                    </a:ln>
                  </wps:spPr>
                  <wps:txbx>
                    <w:txbxContent>
                      <w:p>
                        <w:pPr>
                          <w:jc w:val="center"/>
                        </w:pPr>
                        <w:r>
                          <w:rPr>
                            <w:b/>
                          </w:rPr>
                          <w:t>z=20 (mid)</w:t>
                        </w:r>
                      </w:p>
                    </w:txbxContent>
                  </wps:txbx>
                  <wps:bodyPr rot="0" anchor="t">
                    <a:noAutofit/>
                  </wps:bodyPr>
                </wps:wsp>
              </a:graphicData>
            </a:graphic>
          </wp:anchor>
        </w:drawing>
      </w:r>
      <w:r>
        <w:drawing>
          <wp:anchor distT="45720" distB="45720" distL="114300" distR="114300" simplePos="0" relativeHeight="30" behindDoc="0" locked="1" layoutInCell="1" allowOverlap="0">
            <wp:simplePos x="0" y="0"/>
            <wp:positionH relativeFrom="page">
              <wp:posOffset>1828800</wp:posOffset>
            </wp:positionH>
            <wp:positionV relativeFrom="page">
              <wp:posOffset>1280160</wp:posOffset>
            </wp:positionV>
            <wp:extent cx="2194560" cy="1463040"/>
            <wp:effectExtent l="0" t="0" r="0" b="0"/>
            <wp:wrapNone/>
            <wp:docPr id="503" name="Shape 503"/>
            <wp:cNvGraphicFramePr/>
            <a:graphic xmlns:a="http://schemas.openxmlformats.org/drawingml/2006/main">
              <a:graphicData uri="http://schemas.microsoft.com/office/word/2010/wordprocessingShape">
                <wps:wsp>
                  <wps:cNvSpPr/>
                  <wps:spPr>
                    <a:xfrm>
                      <a:off x="0" y="0"/>
                      <a:ext cx="2194560" cy="1463040"/>
                    </a:xfrm>
                    <a:prstGeom prst="rect">
                      <a:avLst/>
                    </a:prstGeom>
                    <a:solidFill>
                      <a:srgbClr val="E2EFDA"/>
                    </a:solidFill>
                    <a:ln w="12700">
                      <a:solidFill>
                        <a:srgbClr val="538135"/>
                      </a:solidFill>
                    </a:ln>
                  </wps:spPr>
                  <wps:txbx>
                    <w:txbxContent>
                      <w:p>
                        <w:pPr>
                          <w:jc w:val="center"/>
                        </w:pPr>
                        <w:r>
                          <w:rPr>
                            <w:b/>
                          </w:rPr>
                          <w:t>z=30 front, locked, no-overlap</w:t>
                        </w:r>
                      </w:p>
                    </w:txbxContent>
                  </wps:txbx>
                  <wps:bodyPr rot="0" anchor="t">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Body 1. Lorem ipsum dolor sit amet, consectetur adipiscing elit, sed do eiusmod tempor incididunt ut labore et dolore magna aliqua. Ut enim ad minim veniam, quis nostrud exercitation ullamco laboris nisi ut aliquip ex ea commodo consequat.</w:t>
      </w:r>
    </w:p>
    <w:p>
      <w:r>
        <w:t xml:space="preserve">Body 2. Lorem ipsum dolor sit amet, consectetur adipiscing elit, sed do eiusmod tempor incididunt ut labore et dolore magna aliqua. Ut enim ad minim veniam, quis nostrud exercitation ullamco laboris nisi ut aliquip ex ea commodo consequat.</w:t>
      </w:r>
    </w:p>
    <w:p>
      <w:r>
        <w:t xml:space="preserve">Body 3. Lorem ipsum dolor sit amet, consectetur adipiscing elit, sed do eiusmod tempor incididunt ut labore et dolore magna aliqua. Ut enim ad minim veniam, quis nostrud exercitation ullamco laboris nisi ut aliquip ex ea commodo consequat.</w:t>
      </w:r>
    </w:p>
    <w:p>
      <w:r>
        <w:t xml:space="preserve">Body 4. Lorem ipsum dolor sit amet, consectetur adipiscing elit, sed do eiusmod tempor incididunt ut labore et dolore magna aliqua. Ut enim ad minim veniam, quis nostrud exercitation ullamco laboris nisi ut aliquip ex ea commodo consequat.</w:t>
      </w:r>
    </w:p>
    <w:p>
      <w:r>
        <w:t xml:space="preserve">Body 5.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relativeFrom variety + a wp14 percent-sized box</w:t>
      </w:r>
    </w:p>
    <w:p>
      <w:r>
        <w:drawing>
          <wp:anchor distT="45720" distB="45720" distL="114300" distR="114300" simplePos="0" relativeHeight="251650504" behindDoc="0" locked="0" layoutInCell="1" allowOverlap="1">
            <wp:simplePos x="0" y="0"/>
            <wp:positionH relativeFrom="margin">
              <wp:posOffset>0</wp:posOffset>
            </wp:positionH>
            <wp:positionV relativeFrom="margin">
              <wp:posOffset>3108960</wp:posOffset>
            </wp:positionV>
            <wp:extent cx="1645920" cy="822960"/>
            <wp:effectExtent l="0" t="0" r="0" b="0"/>
            <wp:wrapSquare wrapText="bothSides"/>
            <wp:docPr id="504" name="Shape 504"/>
            <wp:cNvGraphicFramePr/>
            <a:graphic xmlns:a="http://schemas.openxmlformats.org/drawingml/2006/main">
              <a:graphicData uri="http://schemas.microsoft.com/office/word/2010/wordprocessingShape">
                <wps:wsp>
                  <wps:cNvSpPr/>
                  <wps:spPr>
                    <a:xfrm>
                      <a:off x="0" y="0"/>
                      <a:ext cx="1645920" cy="822960"/>
                    </a:xfrm>
                    <a:prstGeom prst="rect">
                      <a:avLst/>
                    </a:prstGeom>
                    <a:solidFill>
                      <a:srgbClr val="FFF2CC"/>
                    </a:solidFill>
                    <a:ln w="12700">
                      <a:solidFill>
                        <a:srgbClr val="BF8F00"/>
                      </a:solidFill>
                    </a:ln>
                  </wps:spPr>
                  <wps:txbx>
                    <w:txbxContent>
                      <w:p>
                        <w:pPr>
                          <w:jc w:val="center"/>
                        </w:pPr>
                        <w:r>
                          <w:t>relH/V=margin</w:t>
                        </w:r>
                      </w:p>
                    </w:txbxContent>
                  </wps:txbx>
                  <wps:bodyPr rot="0" anchor="t">
                    <a:noAutofit/>
                  </wps:bodyPr>
                </wps:wsp>
              </a:graphicData>
            </a:graphic>
          </wp:anchor>
        </w:drawing>
      </w:r>
      <w:r>
        <w:drawing>
          <wp:anchor distT="45720" distB="45720" distL="114300" distR="114300" simplePos="0" relativeHeight="251650506" behindDoc="0" locked="0" layoutInCell="1" allowOverlap="1">
            <wp:simplePos x="0" y="0"/>
            <wp:positionH relativeFrom="column">
              <wp:posOffset>2743200</wp:posOffset>
            </wp:positionH>
            <wp:positionV relativeFrom="paragraph">
              <wp:posOffset>0</wp:posOffset>
            </wp:positionV>
            <wp:extent cx="1645920" cy="731520"/>
            <wp:effectExtent l="0" t="0" r="0" b="0"/>
            <wp:wrapSquare wrapText="bothSides"/>
            <wp:docPr id="506" name="Shape 506"/>
            <wp:cNvGraphicFramePr/>
            <a:graphic xmlns:a="http://schemas.openxmlformats.org/drawingml/2006/main">
              <a:graphicData uri="http://schemas.microsoft.com/office/word/2010/wordprocessingShape">
                <wps:wsp>
                  <wps:cNvSpPr/>
                  <wps:spPr>
                    <a:xfrm>
                      <a:off x="0" y="0"/>
                      <a:ext cx="1645920" cy="731520"/>
                    </a:xfrm>
                    <a:prstGeom prst="rect">
                      <a:avLst/>
                    </a:prstGeom>
                    <a:solidFill>
                      <a:srgbClr val="D9E2F3"/>
                    </a:solidFill>
                    <a:ln w="12700">
                      <a:solidFill>
                        <a:srgbClr val="2F5496"/>
                      </a:solidFill>
                    </a:ln>
                  </wps:spPr>
                  <wps:txbx>
                    <w:txbxContent>
                      <w:p>
                        <w:pPr>
                          <w:jc w:val="center"/>
                        </w:pPr>
                        <w:r>
                          <w:t>relH=column + pct size</w:t>
                        </w:r>
                      </w:p>
                    </w:txbxContent>
                  </wps:txbx>
                  <wps:bodyPr rot="0" anchor="t">
                    <a:noAutofit/>
                  </wps:bodyPr>
                </wps:wsp>
              </a:graphicData>
            </a:graphic>
            <wp14:sizeRelH relativeFrom="page">
              <wp14:pctWidth>20000</wp14:pctWidth>
            </wp14:sizeRelH>
            <wp14:sizeRelV relativeFrom="page">
              <wp14:pctHeight>8000</wp14:pctHeight>
            </wp14:sizeRelV>
          </wp:anchor>
        </w:drawing>
      </w:r>
      <w:r>
        <w:t xml:space="preserve">This paragraph hosts a margin-relative box and a column-relative box sized as a percent of the page. </w:t>
      </w:r>
      <w:r>
        <w:drawing>
          <wp:anchor distT="45720" distB="45720" distL="114300" distR="114300" simplePos="0" relativeHeight="251650505" behindDoc="0" locked="0" layoutInCell="1" allowOverlap="1">
            <wp:simplePos x="0" y="0"/>
            <wp:positionH relativeFrom="character">
              <wp:posOffset>0</wp:posOffset>
            </wp:positionH>
            <wp:positionV relativeFrom="line">
              <wp:posOffset>0</wp:posOffset>
            </wp:positionV>
            <wp:extent cx="1280160" cy="640080"/>
            <wp:effectExtent l="0" t="0" r="0" b="0"/>
            <wp:wrapSquare wrapText="bothSides"/>
            <wp:docPr id="505" name="Shape 505"/>
            <wp:cNvGraphicFramePr/>
            <a:graphic xmlns:a="http://schemas.openxmlformats.org/drawingml/2006/main">
              <a:graphicData uri="http://schemas.microsoft.com/office/word/2010/wordprocessingShape">
                <wps:wsp>
                  <wps:cNvSpPr/>
                  <wps:spPr>
                    <a:xfrm>
                      <a:off x="0" y="0"/>
                      <a:ext cx="1280160" cy="640080"/>
                    </a:xfrm>
                    <a:prstGeom prst="rect">
                      <a:avLst/>
                    </a:prstGeom>
                    <a:solidFill>
                      <a:srgbClr val="EFD9F5"/>
                    </a:solidFill>
                    <a:ln w="12700">
                      <a:solidFill>
                        <a:srgbClr val="7030A0"/>
                      </a:solidFill>
                    </a:ln>
                  </wps:spPr>
                  <wps:txbx>
                    <w:txbxContent>
                      <w:p>
                        <w:pPr>
                          <w:jc w:val="center"/>
                        </w:pPr>
                        <w:r>
                          <w:t>relH=char relV=line</w:t>
                        </w:r>
                      </w:p>
                    </w:txbxContent>
                  </wps:txbx>
                  <wps:bodyPr rot="0" anchor="t">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More body 1. Lorem ipsum dolor sit amet, consectetur adipiscing elit, sed do eiusmod tempor incididunt ut labore et dolore magna aliqua. Ut enim ad minim veniam, quis nostrud exercitation ullamco laboris nisi ut aliquip ex ea commodo consequat.</w:t>
      </w:r>
    </w:p>
    <w:p>
      <w:r>
        <w:t xml:space="preserve">More body 2. Lorem ipsum dolor sit amet, consectetur adipiscing elit, sed do eiusmod tempor incididunt ut labore et dolore magna aliqua. Ut enim ad minim veniam, quis nostrud exercitation ullamco laboris nisi ut aliquip ex ea commodo consequat.</w:t>
      </w:r>
    </w:p>
    <w:p>
      <w:r>
        <w:t xml:space="preserve">More body 3. Lorem ipsum dolor sit amet, consectetur adipiscing elit, sed do eiusmod tempor incididunt ut labore et dolore magna aliqua. Ut enim ad minim veniam, quis nostrud exercitation ullamco laboris nisi ut aliquip ex ea commodo consequat.</w:t>
      </w:r>
    </w:p>
    <w:p>
      <w:r>
        <w:t xml:space="preserve">More body 4. Lorem ipsum dolor sit amet, consectetur adipiscing elit, sed do eiusmod tempor incididunt ut labore et dolore magna aliqua. Ut enim ad minim veniam, quis nostrud exercitation ullamco laboris nisi ut aliquip ex ea commodo consequat.</w:t>
      </w:r>
    </w:p>
    <w:p>
      <w:r>
        <w:t xml:space="preserve">More body 5.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