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MARKER TOP</w:t>
      </w:r>
    </w:p>
    <w:tbl>
      <w:tblPr>
        <w:tblW w:w="9360" w:type="dxa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cantSplit/>
          <w:trHeight w:hRule="exact" w:val="260"/>
        </w:trPr>
        <w:tc>
          <w:tcPr>
            <w:tcW w:w="9360" w:type="dxa"/>
          </w:tcPr>
          <w:p>
            <w:r>
              <w:t xml:space="preserve">EXACT line 1</w:t>
            </w:r>
          </w:p>
          <w:p>
            <w:r>
              <w:t xml:space="preserve">EXACT line 2</w:t>
            </w:r>
          </w:p>
          <w:p>
            <w:r>
              <w:t xml:space="preserve">EXACT line 3</w:t>
            </w:r>
          </w:p>
          <w:p>
            <w:r>
              <w:t xml:space="preserve">EXACT line 4</w:t>
            </w:r>
          </w:p>
          <w:p>
            <w:r>
              <w:t xml:space="preserve">EXACT line 5</w:t>
            </w:r>
          </w:p>
          <w:p>
            <w:r>
              <w:t xml:space="preserve">EXACT line 6</w:t>
            </w:r>
          </w:p>
          <w:p>
            <w:r>
              <w:t xml:space="preserve">EXACT line 7</w:t>
            </w:r>
          </w:p>
          <w:p>
            <w:r>
              <w:t xml:space="preserve">EXACT line 8</w:t>
            </w:r>
          </w:p>
        </w:tc>
      </w:tr>
      <w:tr>
        <w:trPr>
          <w:cantSplit/>
          <w:trHeight w:hRule="atLeast" w:val="260"/>
        </w:trPr>
        <w:tc>
          <w:tcPr>
            <w:tcW w:w="9360" w:type="dxa"/>
          </w:tcPr>
          <w:p>
            <w:r>
              <w:t xml:space="preserve">ATLEAST line 1</w:t>
            </w:r>
          </w:p>
          <w:p>
            <w:r>
              <w:t xml:space="preserve">ATLEAST line 2</w:t>
            </w:r>
          </w:p>
          <w:p>
            <w:r>
              <w:t xml:space="preserve">ATLEAST line 3</w:t>
            </w:r>
          </w:p>
          <w:p>
            <w:r>
              <w:t xml:space="preserve">ATLEAST line 4</w:t>
            </w:r>
          </w:p>
          <w:p>
            <w:r>
              <w:t xml:space="preserve">ATLEAST line 5</w:t>
            </w:r>
          </w:p>
          <w:p>
            <w:r>
              <w:t xml:space="preserve">ATLEAST line 6</w:t>
            </w:r>
          </w:p>
          <w:p>
            <w:r>
              <w:t xml:space="preserve">ATLEAST line 7</w:t>
            </w:r>
          </w:p>
          <w:p>
            <w:r>
              <w:t xml:space="preserve">ATLEAST line 8</w:t>
            </w:r>
          </w:p>
        </w:tc>
      </w:tr>
      <w:tr>
        <w:tc>
          <w:tcPr>
            <w:tcW w:w="9360" w:type="dxa"/>
          </w:tcPr>
          <w:p>
            <w:r>
              <w:t xml:space="preserve">AUTO line 1</w:t>
            </w:r>
          </w:p>
          <w:p>
            <w:r>
              <w:t xml:space="preserve">AUTO line 2</w:t>
            </w:r>
          </w:p>
          <w:p>
            <w:r>
              <w:t xml:space="preserve">AUTO line 3</w:t>
            </w:r>
          </w:p>
          <w:p>
            <w:r>
              <w:t xml:space="preserve">AUTO line 4</w:t>
            </w:r>
          </w:p>
          <w:p>
            <w:r>
              <w:t xml:space="preserve">AUTO line 5</w:t>
            </w:r>
          </w:p>
          <w:p>
            <w:r>
              <w:t xml:space="preserve">AUTO line 6</w:t>
            </w:r>
          </w:p>
          <w:p>
            <w:r>
              <w:t xml:space="preserve">AUTO line 7</w:t>
            </w:r>
          </w:p>
          <w:p>
            <w:r>
              <w:t xml:space="preserve">AUTO line 8</w:t>
            </w:r>
          </w:p>
        </w:tc>
      </w:tr>
    </w:tbl>
    <w:p>
      <w:r>
        <w:t xml:space="preserve">MARKER 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ettings" Target="settings.xml"/>
</Relationships>
</file>