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w:t>
      </w:r>
      <w:r>
        <w:rPr>
          <w:rFonts w:eastAsia="맑은 고딕" w:cs="Arial Unicode MS"/>
          <w:color w:val="auto"/>
          <w:kern w:val="2"/>
          <w:sz w:val="16"/>
          <w:szCs w:val="16"/>
          <w:lang w:val="en-US" w:eastAsia="ko-KR" w:bidi="hi-IN"/>
        </w:rPr>
        <w:t>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735</TotalTime>
  <Application>LibreOffice/7.3.2.2$Windows_X86_64 LibreOffice_project/49f2b1bff42cfccbd8f788c8dc32c1c309559be0</Application>
  <AppVersion>15.0000</AppVersion>
  <Pages>5</Pages>
  <Words>3572</Words>
  <Characters>3766</Characters>
  <CharactersWithSpaces>4823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2025-01-16T17:03:16Z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