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2D26" w14:textId="756F904D" w:rsidR="0060595F" w:rsidRPr="00BB37BD" w:rsidRDefault="003F46E3" w:rsidP="002C3A1F">
      <w:pPr>
        <w:pStyle w:val="Title"/>
        <w:spacing w:line="240" w:lineRule="auto"/>
      </w:pPr>
      <w:r w:rsidRPr="00BB37BD">
        <w:t>IMAT3451</w:t>
      </w:r>
      <w:r w:rsidR="00C620AC" w:rsidRPr="00BB37BD">
        <w:t xml:space="preserve"> </w:t>
      </w:r>
      <w:r w:rsidR="0060595F" w:rsidRPr="00BB37BD">
        <w:t>Project Contract</w:t>
      </w:r>
      <w:r w:rsidR="00432D4C" w:rsidRPr="00BB37BD">
        <w:t xml:space="preserve"> </w:t>
      </w:r>
    </w:p>
    <w:p w14:paraId="51432D27" w14:textId="572BDC6D" w:rsidR="0051539B" w:rsidRPr="00BB37BD" w:rsidRDefault="00E63E1D" w:rsidP="002C3A1F">
      <w:pPr>
        <w:pStyle w:val="Heading1"/>
        <w:spacing w:line="240" w:lineRule="auto"/>
      </w:pPr>
      <w:r>
        <w:t>Terrific Disposition: Procedural Storyline</w:t>
      </w:r>
      <w:r w:rsidR="00185192" w:rsidRPr="00BB37BD">
        <w:t xml:space="preserve"> Generation</w:t>
      </w:r>
    </w:p>
    <w:tbl>
      <w:tblPr>
        <w:tblStyle w:val="PlainTable1"/>
        <w:tblW w:w="5000" w:type="pct"/>
        <w:tblLook w:val="04A0" w:firstRow="1" w:lastRow="0" w:firstColumn="1" w:lastColumn="0" w:noHBand="0" w:noVBand="1"/>
      </w:tblPr>
      <w:tblGrid>
        <w:gridCol w:w="2940"/>
        <w:gridCol w:w="6796"/>
      </w:tblGrid>
      <w:tr w:rsidR="00BE0238" w14:paraId="5CB20314" w14:textId="77777777" w:rsidTr="00D12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tcPr>
          <w:p w14:paraId="58C0B4A8" w14:textId="3E5E94CB" w:rsidR="00BE0238" w:rsidRPr="00BB37BD" w:rsidRDefault="00BE0238" w:rsidP="002C3A1F">
            <w:pPr>
              <w:jc w:val="right"/>
              <w:rPr>
                <w:rFonts w:ascii="Franklin Gothic Demi" w:hAnsi="Franklin Gothic Demi"/>
                <w:b w:val="0"/>
              </w:rPr>
            </w:pPr>
            <w:r w:rsidRPr="00BB37BD">
              <w:rPr>
                <w:rFonts w:ascii="Franklin Gothic Demi" w:hAnsi="Franklin Gothic Demi"/>
                <w:b w:val="0"/>
              </w:rPr>
              <w:t>Student Name</w:t>
            </w:r>
          </w:p>
        </w:tc>
        <w:tc>
          <w:tcPr>
            <w:tcW w:w="3490" w:type="pct"/>
          </w:tcPr>
          <w:p w14:paraId="73DF6852" w14:textId="0E4D6316" w:rsidR="00BE0238" w:rsidRPr="00BB37BD" w:rsidRDefault="00BE0238" w:rsidP="002C3A1F">
            <w:pPr>
              <w:cnfStyle w:val="100000000000" w:firstRow="1" w:lastRow="0" w:firstColumn="0" w:lastColumn="0" w:oddVBand="0" w:evenVBand="0" w:oddHBand="0" w:evenHBand="0" w:firstRowFirstColumn="0" w:firstRowLastColumn="0" w:lastRowFirstColumn="0" w:lastRowLastColumn="0"/>
              <w:rPr>
                <w:b w:val="0"/>
                <w:i/>
              </w:rPr>
            </w:pPr>
            <w:r w:rsidRPr="00BB37BD">
              <w:rPr>
                <w:b w:val="0"/>
                <w:i/>
              </w:rPr>
              <w:t>Justin Alexander Shanks</w:t>
            </w:r>
          </w:p>
        </w:tc>
      </w:tr>
      <w:tr w:rsidR="00BE0238" w14:paraId="6FBDAD35" w14:textId="77777777" w:rsidTr="00D12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tcPr>
          <w:p w14:paraId="342D08AF" w14:textId="0C4F8D8D" w:rsidR="00BE0238" w:rsidRPr="00BB37BD" w:rsidRDefault="00BE0238" w:rsidP="002C3A1F">
            <w:pPr>
              <w:jc w:val="right"/>
              <w:rPr>
                <w:rFonts w:ascii="Franklin Gothic Demi" w:hAnsi="Franklin Gothic Demi"/>
                <w:b w:val="0"/>
              </w:rPr>
            </w:pPr>
            <w:r w:rsidRPr="00BB37BD">
              <w:rPr>
                <w:rFonts w:ascii="Franklin Gothic Demi" w:hAnsi="Franklin Gothic Demi"/>
                <w:b w:val="0"/>
              </w:rPr>
              <w:t>P-Number</w:t>
            </w:r>
          </w:p>
        </w:tc>
        <w:tc>
          <w:tcPr>
            <w:tcW w:w="3490" w:type="pct"/>
          </w:tcPr>
          <w:p w14:paraId="3EB2E310" w14:textId="767FA8E6" w:rsidR="00BE0238" w:rsidRPr="00BB37BD" w:rsidRDefault="00BE0238" w:rsidP="002C3A1F">
            <w:pPr>
              <w:cnfStyle w:val="000000100000" w:firstRow="0" w:lastRow="0" w:firstColumn="0" w:lastColumn="0" w:oddVBand="0" w:evenVBand="0" w:oddHBand="1" w:evenHBand="0" w:firstRowFirstColumn="0" w:firstRowLastColumn="0" w:lastRowFirstColumn="0" w:lastRowLastColumn="0"/>
              <w:rPr>
                <w:i/>
              </w:rPr>
            </w:pPr>
            <w:r w:rsidRPr="00BB37BD">
              <w:rPr>
                <w:i/>
              </w:rPr>
              <w:t>P15225881</w:t>
            </w:r>
          </w:p>
        </w:tc>
      </w:tr>
      <w:tr w:rsidR="00BE0238" w14:paraId="7BA9CB4F" w14:textId="77777777" w:rsidTr="00D12EAD">
        <w:tc>
          <w:tcPr>
            <w:cnfStyle w:val="001000000000" w:firstRow="0" w:lastRow="0" w:firstColumn="1" w:lastColumn="0" w:oddVBand="0" w:evenVBand="0" w:oddHBand="0" w:evenHBand="0" w:firstRowFirstColumn="0" w:firstRowLastColumn="0" w:lastRowFirstColumn="0" w:lastRowLastColumn="0"/>
            <w:tcW w:w="1510" w:type="pct"/>
          </w:tcPr>
          <w:p w14:paraId="5AAAC6A2" w14:textId="4A9F67DE" w:rsidR="00BE0238" w:rsidRPr="00BB37BD" w:rsidRDefault="00BE0238" w:rsidP="002C3A1F">
            <w:pPr>
              <w:jc w:val="right"/>
              <w:rPr>
                <w:rFonts w:ascii="Franklin Gothic Demi" w:hAnsi="Franklin Gothic Demi"/>
                <w:b w:val="0"/>
              </w:rPr>
            </w:pPr>
            <w:r w:rsidRPr="00BB37BD">
              <w:rPr>
                <w:rFonts w:ascii="Franklin Gothic Demi" w:hAnsi="Franklin Gothic Demi"/>
                <w:b w:val="0"/>
              </w:rPr>
              <w:t>Programme</w:t>
            </w:r>
          </w:p>
        </w:tc>
        <w:tc>
          <w:tcPr>
            <w:tcW w:w="3490" w:type="pct"/>
          </w:tcPr>
          <w:p w14:paraId="649322C5" w14:textId="35E5EC23" w:rsidR="00BE0238" w:rsidRPr="00BB37BD" w:rsidRDefault="00BE0238" w:rsidP="002C3A1F">
            <w:pPr>
              <w:cnfStyle w:val="000000000000" w:firstRow="0" w:lastRow="0" w:firstColumn="0" w:lastColumn="0" w:oddVBand="0" w:evenVBand="0" w:oddHBand="0" w:evenHBand="0" w:firstRowFirstColumn="0" w:firstRowLastColumn="0" w:lastRowFirstColumn="0" w:lastRowLastColumn="0"/>
              <w:rPr>
                <w:i/>
              </w:rPr>
            </w:pPr>
            <w:r w:rsidRPr="00BB37BD">
              <w:rPr>
                <w:i/>
              </w:rPr>
              <w:t>Computer Games Programming BSc</w:t>
            </w:r>
          </w:p>
        </w:tc>
      </w:tr>
      <w:tr w:rsidR="00BE0238" w14:paraId="104581B6" w14:textId="77777777" w:rsidTr="00D12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tcPr>
          <w:p w14:paraId="3872BC2A" w14:textId="1A2448D9" w:rsidR="00BE0238" w:rsidRPr="00BB37BD" w:rsidRDefault="00D12EAD" w:rsidP="002C3A1F">
            <w:pPr>
              <w:jc w:val="right"/>
              <w:rPr>
                <w:rFonts w:ascii="Franklin Gothic Demi" w:hAnsi="Franklin Gothic Demi"/>
                <w:b w:val="0"/>
              </w:rPr>
            </w:pPr>
            <w:r w:rsidRPr="00BB37BD">
              <w:rPr>
                <w:rFonts w:ascii="Franklin Gothic Demi" w:hAnsi="Franklin Gothic Demi"/>
                <w:b w:val="0"/>
              </w:rPr>
              <w:t xml:space="preserve">Student </w:t>
            </w:r>
            <w:r w:rsidR="00BE0238" w:rsidRPr="00BB37BD">
              <w:rPr>
                <w:rFonts w:ascii="Franklin Gothic Demi" w:hAnsi="Franklin Gothic Demi"/>
                <w:b w:val="0"/>
              </w:rPr>
              <w:t>Email Address</w:t>
            </w:r>
          </w:p>
        </w:tc>
        <w:tc>
          <w:tcPr>
            <w:tcW w:w="3490" w:type="pct"/>
          </w:tcPr>
          <w:p w14:paraId="24A95C45" w14:textId="0306BEED" w:rsidR="00BE0238" w:rsidRPr="00BB37BD" w:rsidRDefault="00BE0238" w:rsidP="002C3A1F">
            <w:pPr>
              <w:cnfStyle w:val="000000100000" w:firstRow="0" w:lastRow="0" w:firstColumn="0" w:lastColumn="0" w:oddVBand="0" w:evenVBand="0" w:oddHBand="1" w:evenHBand="0" w:firstRowFirstColumn="0" w:firstRowLastColumn="0" w:lastRowFirstColumn="0" w:lastRowLastColumn="0"/>
              <w:rPr>
                <w:i/>
              </w:rPr>
            </w:pPr>
            <w:r w:rsidRPr="00BB37BD">
              <w:rPr>
                <w:i/>
              </w:rPr>
              <w:t>P15225881@my365.dmu.ac.uk</w:t>
            </w:r>
          </w:p>
        </w:tc>
      </w:tr>
      <w:tr w:rsidR="00BE0238" w14:paraId="66F4CD92" w14:textId="77777777" w:rsidTr="00295BF2">
        <w:trPr>
          <w:trHeight w:val="351"/>
        </w:trPr>
        <w:tc>
          <w:tcPr>
            <w:cnfStyle w:val="001000000000" w:firstRow="0" w:lastRow="0" w:firstColumn="1" w:lastColumn="0" w:oddVBand="0" w:evenVBand="0" w:oddHBand="0" w:evenHBand="0" w:firstRowFirstColumn="0" w:firstRowLastColumn="0" w:lastRowFirstColumn="0" w:lastRowLastColumn="0"/>
            <w:tcW w:w="1510" w:type="pct"/>
          </w:tcPr>
          <w:p w14:paraId="2FE6D4D9" w14:textId="53A4E11A" w:rsidR="00BE0238" w:rsidRPr="00BB37BD" w:rsidRDefault="00BE0238" w:rsidP="002C3A1F">
            <w:pPr>
              <w:jc w:val="right"/>
              <w:rPr>
                <w:rFonts w:ascii="Franklin Gothic Demi" w:hAnsi="Franklin Gothic Demi"/>
                <w:b w:val="0"/>
              </w:rPr>
            </w:pPr>
            <w:r w:rsidRPr="00BB37BD">
              <w:rPr>
                <w:rFonts w:ascii="Franklin Gothic Demi" w:hAnsi="Franklin Gothic Demi"/>
                <w:b w:val="0"/>
              </w:rPr>
              <w:t>Project Title</w:t>
            </w:r>
          </w:p>
        </w:tc>
        <w:tc>
          <w:tcPr>
            <w:tcW w:w="3490" w:type="pct"/>
          </w:tcPr>
          <w:p w14:paraId="458052C9" w14:textId="64C2A0AE" w:rsidR="00BE0238" w:rsidRPr="00295BF2" w:rsidRDefault="006F2162" w:rsidP="006F2162">
            <w:pPr>
              <w:cnfStyle w:val="000000000000" w:firstRow="0" w:lastRow="0" w:firstColumn="0" w:lastColumn="0" w:oddVBand="0" w:evenVBand="0" w:oddHBand="0" w:evenHBand="0" w:firstRowFirstColumn="0" w:firstRowLastColumn="0" w:lastRowFirstColumn="0" w:lastRowLastColumn="0"/>
              <w:rPr>
                <w:i/>
              </w:rPr>
            </w:pPr>
            <w:r w:rsidRPr="00295BF2">
              <w:rPr>
                <w:i/>
              </w:rPr>
              <w:t>Terrific Disposition: Procedural Storyline Generation</w:t>
            </w:r>
          </w:p>
        </w:tc>
      </w:tr>
      <w:tr w:rsidR="00BE0238" w14:paraId="40B96B5F" w14:textId="77777777" w:rsidTr="00D12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tcPr>
          <w:p w14:paraId="4968FA0B" w14:textId="4C02349D" w:rsidR="00BE0238" w:rsidRPr="00BB37BD" w:rsidRDefault="00BE0238" w:rsidP="002C3A1F">
            <w:pPr>
              <w:jc w:val="right"/>
              <w:rPr>
                <w:rFonts w:ascii="Franklin Gothic Demi" w:hAnsi="Franklin Gothic Demi"/>
                <w:b w:val="0"/>
              </w:rPr>
            </w:pPr>
            <w:r w:rsidRPr="00BB37BD">
              <w:rPr>
                <w:rFonts w:ascii="Franklin Gothic Demi" w:hAnsi="Franklin Gothic Demi"/>
                <w:b w:val="0"/>
              </w:rPr>
              <w:t>Project Proposer</w:t>
            </w:r>
          </w:p>
        </w:tc>
        <w:tc>
          <w:tcPr>
            <w:tcW w:w="3490" w:type="pct"/>
          </w:tcPr>
          <w:p w14:paraId="460C3257" w14:textId="7AD7148D" w:rsidR="00BE0238" w:rsidRPr="00BB37BD" w:rsidRDefault="00BE0238" w:rsidP="002C3A1F">
            <w:pPr>
              <w:cnfStyle w:val="000000100000" w:firstRow="0" w:lastRow="0" w:firstColumn="0" w:lastColumn="0" w:oddVBand="0" w:evenVBand="0" w:oddHBand="1" w:evenHBand="0" w:firstRowFirstColumn="0" w:firstRowLastColumn="0" w:lastRowFirstColumn="0" w:lastRowLastColumn="0"/>
              <w:rPr>
                <w:i/>
              </w:rPr>
            </w:pPr>
            <w:r w:rsidRPr="00BB37BD">
              <w:rPr>
                <w:i/>
              </w:rPr>
              <w:t>Dr Jethro Shell</w:t>
            </w:r>
            <w:r w:rsidR="00D12EAD" w:rsidRPr="00BB37BD">
              <w:rPr>
                <w:i/>
              </w:rPr>
              <w:t>, jethros@dmu.ac.uk</w:t>
            </w:r>
          </w:p>
          <w:p w14:paraId="5B4D54C2" w14:textId="6F5F315E" w:rsidR="00BE0238" w:rsidRPr="00BB37BD" w:rsidRDefault="00BE0238" w:rsidP="002C3A1F">
            <w:pPr>
              <w:cnfStyle w:val="000000100000" w:firstRow="0" w:lastRow="0" w:firstColumn="0" w:lastColumn="0" w:oddVBand="0" w:evenVBand="0" w:oddHBand="1" w:evenHBand="0" w:firstRowFirstColumn="0" w:firstRowLastColumn="0" w:lastRowFirstColumn="0" w:lastRowLastColumn="0"/>
              <w:rPr>
                <w:i/>
              </w:rPr>
            </w:pPr>
            <w:r w:rsidRPr="00BB37BD">
              <w:rPr>
                <w:i/>
              </w:rPr>
              <w:t>Senior Lecturer, School of Computer Science and Informatics</w:t>
            </w:r>
          </w:p>
        </w:tc>
      </w:tr>
    </w:tbl>
    <w:p w14:paraId="51432D32" w14:textId="5A505F0A" w:rsidR="0060595F" w:rsidRPr="00BB37BD" w:rsidRDefault="00AD6C1B" w:rsidP="002C3A1F">
      <w:pPr>
        <w:pStyle w:val="Heading2"/>
        <w:spacing w:line="240" w:lineRule="auto"/>
      </w:pPr>
      <w:r w:rsidRPr="00BB37BD">
        <w:t>Supervisor</w:t>
      </w:r>
    </w:p>
    <w:p w14:paraId="585AE8D5" w14:textId="394DA12D" w:rsidR="00AD6C1B" w:rsidRPr="00BB37BD" w:rsidRDefault="00AD6C1B" w:rsidP="002C3A1F">
      <w:pPr>
        <w:spacing w:line="240" w:lineRule="auto"/>
      </w:pPr>
      <w:r w:rsidRPr="00BB37BD">
        <w:t>Dr Jethro Shell: Senior Lecturer for the School of Comput</w:t>
      </w:r>
      <w:r w:rsidR="00233990" w:rsidRPr="00BB37BD">
        <w:t>er Science</w:t>
      </w:r>
      <w:r w:rsidRPr="00BB37BD">
        <w:t xml:space="preserve"> and Informatics at DMU.</w:t>
      </w:r>
    </w:p>
    <w:p w14:paraId="4384E911" w14:textId="3AA5D96B" w:rsidR="00432D4C" w:rsidRPr="00BB37BD" w:rsidRDefault="00AD6C1B" w:rsidP="002C3A1F">
      <w:pPr>
        <w:pStyle w:val="Heading2"/>
        <w:spacing w:line="240" w:lineRule="auto"/>
      </w:pPr>
      <w:r w:rsidRPr="00BB37BD">
        <w:t>Introduction</w:t>
      </w:r>
    </w:p>
    <w:p w14:paraId="0792A3EF" w14:textId="554682E2" w:rsidR="00AD6C1B" w:rsidRPr="00BB37BD" w:rsidRDefault="00F01AA0" w:rsidP="002C3A1F">
      <w:pPr>
        <w:spacing w:line="240" w:lineRule="auto"/>
      </w:pPr>
      <w:r w:rsidRPr="00BB37BD">
        <w:t>This project will result in a playable game that implements natural language processing</w:t>
      </w:r>
      <w:r w:rsidR="00CC579C" w:rsidRPr="00BB37BD">
        <w:t xml:space="preserve"> and fuzzy logic</w:t>
      </w:r>
      <w:r w:rsidRPr="00BB37BD">
        <w:t xml:space="preserve"> in order to generate a storyline tailored to the user’s input. Multiple programming languages in conjunction with available third-party libraries an exploration into the feasibility of procedurally generating a storyline, rather than game elements.</w:t>
      </w:r>
      <w:bookmarkStart w:id="0" w:name="_GoBack"/>
      <w:bookmarkEnd w:id="0"/>
    </w:p>
    <w:p w14:paraId="7DC5C673" w14:textId="66A2C62C" w:rsidR="00AD6C1B" w:rsidRPr="00BB37BD" w:rsidRDefault="00AD6C1B" w:rsidP="002C3A1F">
      <w:pPr>
        <w:pStyle w:val="Heading2"/>
        <w:spacing w:line="240" w:lineRule="auto"/>
      </w:pPr>
      <w:r w:rsidRPr="00BB37BD">
        <w:t>Project Background</w:t>
      </w:r>
    </w:p>
    <w:p w14:paraId="0D996BE4" w14:textId="576EA984" w:rsidR="009D7ACC" w:rsidRPr="00BB37BD" w:rsidRDefault="009D7ACC" w:rsidP="002C3A1F">
      <w:pPr>
        <w:pStyle w:val="Heading3"/>
        <w:spacing w:line="240" w:lineRule="auto"/>
      </w:pPr>
      <w:r w:rsidRPr="00BB37BD">
        <w:t>Proposed Mechanics</w:t>
      </w:r>
    </w:p>
    <w:p w14:paraId="1E029861" w14:textId="77777777" w:rsidR="00CC579C" w:rsidRPr="00BB37BD" w:rsidRDefault="00F01AA0" w:rsidP="002C3A1F">
      <w:pPr>
        <w:spacing w:line="240" w:lineRule="auto"/>
      </w:pPr>
      <w:r w:rsidRPr="00BB37BD">
        <w:t xml:space="preserve">This project, as proposed, was designed to explore the use of procedural generation in the realm of a game’s narrative in order to determine if a more tailored experience is possible through this method. Typically, game elements have been previously constructed and then presented based on what decisions the player has made, but </w:t>
      </w:r>
      <w:r w:rsidR="00CC579C" w:rsidRPr="00BB37BD">
        <w:t>generating a storyline as the user interacts with the game has not been explored as often.</w:t>
      </w:r>
    </w:p>
    <w:p w14:paraId="224AAC7B" w14:textId="09AD9BB4" w:rsidR="00F01AA0" w:rsidRPr="00BB37BD" w:rsidRDefault="00CC579C" w:rsidP="002C3A1F">
      <w:pPr>
        <w:spacing w:line="240" w:lineRule="auto"/>
        <w:contextualSpacing/>
      </w:pPr>
      <w:r w:rsidRPr="00BB37BD">
        <w:t>This project should provide:</w:t>
      </w:r>
    </w:p>
    <w:p w14:paraId="643AF9C4" w14:textId="3B3AA32A" w:rsidR="00CC579C" w:rsidRPr="00BB37BD" w:rsidRDefault="00CC579C" w:rsidP="002C3A1F">
      <w:pPr>
        <w:pStyle w:val="ListParagraph"/>
        <w:numPr>
          <w:ilvl w:val="0"/>
          <w:numId w:val="12"/>
        </w:numPr>
        <w:spacing w:line="240" w:lineRule="auto"/>
      </w:pPr>
      <w:r w:rsidRPr="00BB37BD">
        <w:t>An insight into the possible use of procedural generation to tailor simple narratives to a user.</w:t>
      </w:r>
    </w:p>
    <w:p w14:paraId="53925D25" w14:textId="059582F8" w:rsidR="00CC579C" w:rsidRPr="00BB37BD" w:rsidRDefault="00CC579C" w:rsidP="002C3A1F">
      <w:pPr>
        <w:pStyle w:val="ListParagraph"/>
        <w:numPr>
          <w:ilvl w:val="0"/>
          <w:numId w:val="12"/>
        </w:numPr>
        <w:spacing w:line="240" w:lineRule="auto"/>
      </w:pPr>
      <w:r w:rsidRPr="00BB37BD">
        <w:t>A simple prototype in th</w:t>
      </w:r>
      <w:r w:rsidR="00117DCB" w:rsidRPr="00BB37BD">
        <w:t>e use</w:t>
      </w:r>
      <w:r w:rsidRPr="00BB37BD">
        <w:t xml:space="preserve"> of natural language pr</w:t>
      </w:r>
      <w:r w:rsidR="00117DCB" w:rsidRPr="00BB37BD">
        <w:t>ocessing in games, as a primary</w:t>
      </w:r>
      <w:r w:rsidRPr="00BB37BD">
        <w:t xml:space="preserve"> feature.</w:t>
      </w:r>
    </w:p>
    <w:p w14:paraId="69C35DFC" w14:textId="543A9620" w:rsidR="009D7ACC" w:rsidRPr="00BB37BD" w:rsidRDefault="00D12EAD" w:rsidP="002C3A1F">
      <w:pPr>
        <w:pStyle w:val="ListParagraph"/>
        <w:numPr>
          <w:ilvl w:val="0"/>
          <w:numId w:val="12"/>
        </w:numPr>
        <w:spacing w:line="240" w:lineRule="auto"/>
      </w:pPr>
      <w:r w:rsidRPr="00BB37BD">
        <w:t>A simple example of fuzzy logic being employed to assign language a numerical classification.</w:t>
      </w:r>
    </w:p>
    <w:p w14:paraId="47802638" w14:textId="2C87EE84" w:rsidR="009D7ACC" w:rsidRPr="00BB37BD" w:rsidRDefault="009D7ACC" w:rsidP="002C3A1F">
      <w:pPr>
        <w:pStyle w:val="Heading3"/>
        <w:spacing w:line="240" w:lineRule="auto"/>
      </w:pPr>
      <w:r w:rsidRPr="00BB37BD">
        <w:t>Thematic Tie-In to Mechanics</w:t>
      </w:r>
    </w:p>
    <w:p w14:paraId="4401A6A5" w14:textId="006096E9" w:rsidR="002C3A1F" w:rsidRDefault="002C3A1F" w:rsidP="002C3A1F">
      <w:pPr>
        <w:spacing w:line="240" w:lineRule="auto"/>
      </w:pPr>
      <w:r>
        <w:t>The proposed game is being designed to fir the text-adventure genre with a command prompt along with some additional user interface elements to aid usage. This decision was made in order to better highlight the importance and implementation of natural language processing by using user input in procedural generation.</w:t>
      </w:r>
    </w:p>
    <w:p w14:paraId="0D43D49F" w14:textId="0D72A73C" w:rsidR="002C3A1F" w:rsidRPr="00BB37BD" w:rsidRDefault="002C3A1F" w:rsidP="002C3A1F">
      <w:pPr>
        <w:spacing w:line="240" w:lineRule="auto"/>
        <w:sectPr w:rsidR="002C3A1F" w:rsidRPr="00BB37BD" w:rsidSect="00F34BB7">
          <w:footerReference w:type="even" r:id="rId8"/>
          <w:footerReference w:type="default" r:id="rId9"/>
          <w:pgSz w:w="11906" w:h="16838"/>
          <w:pgMar w:top="1440" w:right="1080" w:bottom="1440" w:left="1080" w:header="708" w:footer="708" w:gutter="0"/>
          <w:cols w:space="708"/>
          <w:docGrid w:linePitch="360"/>
        </w:sectPr>
      </w:pPr>
      <w:r>
        <w:t>The implementation of fuzzy logic will be to help differentiate in the meaning that the user intends to impart when interacting with the game’s entities. However, as this is ostensibly a proof of concept a focus on merely demonstrating the proper usage of this to better tailor generated content to the user.</w:t>
      </w:r>
    </w:p>
    <w:p w14:paraId="6C9BDF9E" w14:textId="5E601125" w:rsidR="00AD6C1B" w:rsidRPr="00BB37BD" w:rsidRDefault="00AD6C1B" w:rsidP="002C3A1F">
      <w:pPr>
        <w:pStyle w:val="Heading2"/>
        <w:spacing w:line="240" w:lineRule="auto"/>
      </w:pPr>
      <w:r w:rsidRPr="00BB37BD">
        <w:lastRenderedPageBreak/>
        <w:t>Aims and Objectives</w:t>
      </w:r>
    </w:p>
    <w:p w14:paraId="267EB19A" w14:textId="62BFE1D0" w:rsidR="00AD6C1B" w:rsidRPr="00BB37BD" w:rsidRDefault="00AD6C1B" w:rsidP="002C3A1F">
      <w:pPr>
        <w:pStyle w:val="Heading3"/>
        <w:spacing w:line="240" w:lineRule="auto"/>
      </w:pPr>
      <w:r w:rsidRPr="00BB37BD">
        <w:t>Aim</w:t>
      </w:r>
    </w:p>
    <w:p w14:paraId="7646DC8C" w14:textId="57BCAF03" w:rsidR="00AD6C1B" w:rsidRPr="00BB37BD" w:rsidRDefault="00004F4D" w:rsidP="002C3A1F">
      <w:pPr>
        <w:spacing w:line="240" w:lineRule="auto"/>
      </w:pPr>
      <w:r w:rsidRPr="00BB37BD">
        <w:t>The student will create a basic game in the text-adventure style in order to demonstrate the use of fuzzy logic and natural language processing in the pursuit of procedurally generating a storyline.</w:t>
      </w:r>
    </w:p>
    <w:p w14:paraId="0731BB6C" w14:textId="2772A71C" w:rsidR="00AD6C1B" w:rsidRPr="00BB37BD" w:rsidRDefault="00AD6C1B" w:rsidP="002C3A1F">
      <w:pPr>
        <w:pStyle w:val="Heading3"/>
        <w:spacing w:line="240" w:lineRule="auto"/>
      </w:pPr>
      <w:r w:rsidRPr="00BB37BD">
        <w:t>Objectives</w:t>
      </w:r>
    </w:p>
    <w:p w14:paraId="74819C7C" w14:textId="10A02A60" w:rsidR="00AD6C1B" w:rsidRPr="00BB37BD" w:rsidRDefault="008930D3" w:rsidP="002C3A1F">
      <w:pPr>
        <w:spacing w:line="240" w:lineRule="auto"/>
      </w:pPr>
      <w:r w:rsidRPr="00BB37BD">
        <w:t>Preliminary tasks to be undertaken:</w:t>
      </w:r>
    </w:p>
    <w:p w14:paraId="49DFB58C" w14:textId="2F6FFE15" w:rsidR="008930D3" w:rsidRPr="00BB37BD" w:rsidRDefault="008930D3" w:rsidP="002C3A1F">
      <w:pPr>
        <w:pStyle w:val="ListParagraph"/>
        <w:numPr>
          <w:ilvl w:val="0"/>
          <w:numId w:val="13"/>
        </w:numPr>
        <w:spacing w:line="240" w:lineRule="auto"/>
      </w:pPr>
      <w:r w:rsidRPr="00BB37BD">
        <w:t>Review the use of natural language processing in conjunction with fuzzy logic for the purposes of text generation, this will then be the basis for the literature review.</w:t>
      </w:r>
    </w:p>
    <w:p w14:paraId="4CB1A3B1" w14:textId="302D4D73" w:rsidR="008930D3" w:rsidRPr="00BB37BD" w:rsidRDefault="008930D3" w:rsidP="002C3A1F">
      <w:pPr>
        <w:spacing w:line="240" w:lineRule="auto"/>
      </w:pPr>
      <w:r w:rsidRPr="00BB37BD">
        <w:t>Development tasks to be undertaken:</w:t>
      </w:r>
    </w:p>
    <w:p w14:paraId="550113A3" w14:textId="547EE4B6" w:rsidR="008930D3" w:rsidRPr="00BB37BD" w:rsidRDefault="008930D3" w:rsidP="002C3A1F">
      <w:pPr>
        <w:pStyle w:val="ListParagraph"/>
        <w:numPr>
          <w:ilvl w:val="0"/>
          <w:numId w:val="13"/>
        </w:numPr>
        <w:spacing w:line="240" w:lineRule="auto"/>
      </w:pPr>
      <w:r w:rsidRPr="00BB37BD">
        <w:t>A game in the text-adventure style, with the following characteristics:</w:t>
      </w:r>
    </w:p>
    <w:p w14:paraId="43B970DE" w14:textId="32151B83" w:rsidR="008930D3" w:rsidRPr="00BB37BD" w:rsidRDefault="003535A3" w:rsidP="002C3A1F">
      <w:pPr>
        <w:pStyle w:val="ListParagraph"/>
        <w:numPr>
          <w:ilvl w:val="1"/>
          <w:numId w:val="13"/>
        </w:numPr>
        <w:spacing w:line="240" w:lineRule="auto"/>
      </w:pPr>
      <w:r w:rsidRPr="00BB37BD">
        <w:t>A graphical user interface similar to a command prompt, designed to display game content, as well as content entered by the user.</w:t>
      </w:r>
    </w:p>
    <w:p w14:paraId="68F0C243" w14:textId="0230B1AF" w:rsidR="003535A3" w:rsidRPr="00BB37BD" w:rsidRDefault="003535A3" w:rsidP="002C3A1F">
      <w:pPr>
        <w:pStyle w:val="ListParagraph"/>
        <w:numPr>
          <w:ilvl w:val="1"/>
          <w:numId w:val="13"/>
        </w:numPr>
        <w:spacing w:line="240" w:lineRule="auto"/>
      </w:pPr>
      <w:r w:rsidRPr="00BB37BD">
        <w:t>A preliminary stage in the style of the escape the room genre, designed to act as a calibration of the user’s playstyle.</w:t>
      </w:r>
    </w:p>
    <w:p w14:paraId="211D3495" w14:textId="2348C817" w:rsidR="003535A3" w:rsidRPr="00BB37BD" w:rsidRDefault="003535A3" w:rsidP="002C3A1F">
      <w:pPr>
        <w:pStyle w:val="ListParagraph"/>
        <w:numPr>
          <w:ilvl w:val="1"/>
          <w:numId w:val="13"/>
        </w:numPr>
        <w:spacing w:line="240" w:lineRule="auto"/>
      </w:pPr>
      <w:r w:rsidRPr="00BB37BD">
        <w:t>A core stage in which the player has a simple task to undertake, with the information and context needed to flesh out this simple task being procedurally generated.</w:t>
      </w:r>
    </w:p>
    <w:p w14:paraId="15BD5795" w14:textId="07BFE07F" w:rsidR="003535A3" w:rsidRPr="00BB37BD" w:rsidRDefault="003535A3" w:rsidP="002C3A1F">
      <w:pPr>
        <w:pStyle w:val="ListParagraph"/>
        <w:numPr>
          <w:ilvl w:val="1"/>
          <w:numId w:val="13"/>
        </w:numPr>
        <w:spacing w:line="240" w:lineRule="auto"/>
      </w:pPr>
      <w:r w:rsidRPr="00BB37BD">
        <w:t>The ability to start a new game of resume a previously started game.</w:t>
      </w:r>
    </w:p>
    <w:p w14:paraId="67141158" w14:textId="7624C956" w:rsidR="003535A3" w:rsidRPr="00BB37BD" w:rsidRDefault="003535A3" w:rsidP="002C3A1F">
      <w:pPr>
        <w:pStyle w:val="ListParagraph"/>
        <w:numPr>
          <w:ilvl w:val="0"/>
          <w:numId w:val="13"/>
        </w:numPr>
        <w:spacing w:line="240" w:lineRule="auto"/>
      </w:pPr>
      <w:r w:rsidRPr="00BB37BD">
        <w:t>Testing regiment:</w:t>
      </w:r>
    </w:p>
    <w:p w14:paraId="7C4CD542" w14:textId="7BA628D5" w:rsidR="003535A3" w:rsidRPr="00BB37BD" w:rsidRDefault="00D12EAD" w:rsidP="002C3A1F">
      <w:pPr>
        <w:pStyle w:val="ListParagraph"/>
        <w:numPr>
          <w:ilvl w:val="1"/>
          <w:numId w:val="13"/>
        </w:numPr>
        <w:spacing w:line="240" w:lineRule="auto"/>
      </w:pPr>
      <w:r w:rsidRPr="00BB37BD">
        <w:t>An array of unit tests designed to cover the core functionality of the game.</w:t>
      </w:r>
    </w:p>
    <w:p w14:paraId="3E0289DE" w14:textId="5414F75F" w:rsidR="00D12EAD" w:rsidRPr="00BB37BD" w:rsidRDefault="00D12EAD" w:rsidP="002C3A1F">
      <w:pPr>
        <w:pStyle w:val="ListParagraph"/>
        <w:numPr>
          <w:ilvl w:val="1"/>
          <w:numId w:val="13"/>
        </w:numPr>
        <w:spacing w:line="240" w:lineRule="auto"/>
      </w:pPr>
      <w:r w:rsidRPr="00BB37BD">
        <w:t>A series of playtests by multiple people, whose information will be anonymised in order to protect sensitive information.</w:t>
      </w:r>
    </w:p>
    <w:p w14:paraId="4D0A7C7C" w14:textId="20A301B6" w:rsidR="008930D3" w:rsidRPr="00BB37BD" w:rsidRDefault="008930D3" w:rsidP="002C3A1F">
      <w:pPr>
        <w:spacing w:line="240" w:lineRule="auto"/>
      </w:pPr>
      <w:r w:rsidRPr="00BB37BD">
        <w:t>Final tasks to be undertaken:</w:t>
      </w:r>
    </w:p>
    <w:p w14:paraId="21521656" w14:textId="51B3A421" w:rsidR="00D12EAD" w:rsidRPr="00BB37BD" w:rsidRDefault="00D12EAD" w:rsidP="002C3A1F">
      <w:pPr>
        <w:pStyle w:val="ListParagraph"/>
        <w:numPr>
          <w:ilvl w:val="0"/>
          <w:numId w:val="13"/>
        </w:numPr>
        <w:spacing w:line="240" w:lineRule="auto"/>
      </w:pPr>
      <w:r w:rsidRPr="00BB37BD">
        <w:t>A full report on the project’s development including the following:</w:t>
      </w:r>
    </w:p>
    <w:p w14:paraId="2885662E" w14:textId="1F03ACC3" w:rsidR="008930D3" w:rsidRPr="00BB37BD" w:rsidRDefault="008930D3" w:rsidP="002C3A1F">
      <w:pPr>
        <w:pStyle w:val="ListParagraph"/>
        <w:numPr>
          <w:ilvl w:val="1"/>
          <w:numId w:val="13"/>
        </w:numPr>
        <w:spacing w:line="240" w:lineRule="auto"/>
      </w:pPr>
      <w:r w:rsidRPr="00BB37BD">
        <w:t>A</w:t>
      </w:r>
      <w:r w:rsidR="000D6A89">
        <w:t xml:space="preserve"> full and in-depth</w:t>
      </w:r>
      <w:r w:rsidRPr="00BB37BD">
        <w:t xml:space="preserve"> literature review regarding the use of fuzzy logic </w:t>
      </w:r>
      <w:r w:rsidR="000D6A89">
        <w:t>and natural language processing, including any similar software or projects.</w:t>
      </w:r>
    </w:p>
    <w:p w14:paraId="623C535A" w14:textId="1EECBBB4" w:rsidR="00D12EAD" w:rsidRDefault="00D12EAD" w:rsidP="002C3A1F">
      <w:pPr>
        <w:pStyle w:val="ListParagraph"/>
        <w:numPr>
          <w:ilvl w:val="1"/>
          <w:numId w:val="13"/>
        </w:numPr>
        <w:spacing w:line="240" w:lineRule="auto"/>
      </w:pPr>
      <w:r w:rsidRPr="00BB37BD">
        <w:t>An overview of the testing undertaken including preliminary analysis and descriptions of both fail-states and the relevant fixes.</w:t>
      </w:r>
    </w:p>
    <w:p w14:paraId="1C3416D4" w14:textId="77777777" w:rsidR="000D6A89" w:rsidRDefault="000D6A89" w:rsidP="002C3A1F">
      <w:pPr>
        <w:pStyle w:val="ListParagraph"/>
        <w:numPr>
          <w:ilvl w:val="1"/>
          <w:numId w:val="13"/>
        </w:numPr>
        <w:spacing w:line="240" w:lineRule="auto"/>
      </w:pPr>
      <w:r>
        <w:t>An overview of the different life-cycle stages the software went through throughout its development, with some exploration regarding maintenance and expansion.</w:t>
      </w:r>
    </w:p>
    <w:p w14:paraId="2D227D17" w14:textId="77777777" w:rsidR="000D6A89" w:rsidRDefault="000D6A89" w:rsidP="002C3A1F">
      <w:pPr>
        <w:pStyle w:val="ListParagraph"/>
        <w:numPr>
          <w:ilvl w:val="1"/>
          <w:numId w:val="13"/>
        </w:numPr>
        <w:spacing w:line="240" w:lineRule="auto"/>
      </w:pPr>
      <w:r>
        <w:t>An overview of the software, programming languages, and APIs used in the development of this project, along with any used assets.</w:t>
      </w:r>
    </w:p>
    <w:p w14:paraId="7AE9AB00" w14:textId="4AA120BC" w:rsidR="000D6A89" w:rsidRPr="00BB37BD" w:rsidRDefault="000D6A89" w:rsidP="002C3A1F">
      <w:pPr>
        <w:pStyle w:val="ListParagraph"/>
        <w:numPr>
          <w:ilvl w:val="1"/>
          <w:numId w:val="13"/>
        </w:numPr>
        <w:spacing w:line="240" w:lineRule="auto"/>
      </w:pPr>
      <w:r>
        <w:t xml:space="preserve">A full analysis and retrospection of the development process, the decisions made and what can be taken away from the development of the software and its success in the aim described above. </w:t>
      </w:r>
    </w:p>
    <w:p w14:paraId="7FAEE901" w14:textId="4F01AA07" w:rsidR="00B067DB" w:rsidRDefault="00B067DB" w:rsidP="006E2B2A">
      <w:pPr>
        <w:pStyle w:val="Heading3"/>
        <w:spacing w:line="240" w:lineRule="auto"/>
      </w:pPr>
      <w:r w:rsidRPr="00BB37BD">
        <w:t>Preliminary Hypothesis</w:t>
      </w:r>
    </w:p>
    <w:p w14:paraId="45B026CA" w14:textId="6E38A619" w:rsidR="006E2B2A" w:rsidRPr="00B06DCA" w:rsidRDefault="006E2B2A" w:rsidP="006E2B2A">
      <w:pPr>
        <w:spacing w:line="240" w:lineRule="auto"/>
      </w:pPr>
      <w:r w:rsidRPr="00B06DCA">
        <w:t>Seeing as the main focus of the proposed project requires a focus on fuzzy logic and natural language processing, it is most likely that the most work will be directed towards the proper implementation of the natural language processing.</w:t>
      </w:r>
    </w:p>
    <w:p w14:paraId="1FDFC8C4" w14:textId="1309EBE3" w:rsidR="00B067DB" w:rsidRDefault="006E2B2A" w:rsidP="000D6A89">
      <w:pPr>
        <w:spacing w:line="240" w:lineRule="auto"/>
      </w:pPr>
      <w:r w:rsidRPr="00B06DCA">
        <w:t>Fuzzy logic is being covered in a formal academic scope</w:t>
      </w:r>
      <w:r w:rsidR="00406FA5">
        <w:t xml:space="preserve"> by the student</w:t>
      </w:r>
      <w:r w:rsidRPr="00B06DCA">
        <w:t>, and as such will likely not be a source of risk or much a matter of focus by itself. However, seeing as natural language processing is not typically used in a video game environment and is the main focus of this project, it is the most likely source of risk due to its crucial and novel nature.</w:t>
      </w:r>
      <w:r w:rsidR="000D6A89">
        <w:rPr>
          <w:caps/>
        </w:rPr>
        <w:t xml:space="preserve"> </w:t>
      </w:r>
      <w:r w:rsidR="00B87881">
        <w:rPr>
          <w:caps/>
        </w:rPr>
        <w:br w:type="page"/>
      </w:r>
    </w:p>
    <w:p w14:paraId="2CDF5824" w14:textId="4FA2169D" w:rsidR="00B87881" w:rsidRPr="00BB37BD" w:rsidRDefault="00B87881" w:rsidP="002C3A1F">
      <w:pPr>
        <w:pStyle w:val="Heading2"/>
        <w:spacing w:line="240" w:lineRule="auto"/>
      </w:pPr>
      <w:r w:rsidRPr="00BB37BD">
        <w:lastRenderedPageBreak/>
        <w:t>Project Considerations</w:t>
      </w:r>
    </w:p>
    <w:p w14:paraId="2A64DF34" w14:textId="085C0276" w:rsidR="00DC645F" w:rsidRPr="00BB37BD" w:rsidRDefault="00B87881" w:rsidP="002C3A1F">
      <w:pPr>
        <w:pStyle w:val="Heading3"/>
        <w:spacing w:line="240" w:lineRule="auto"/>
      </w:pPr>
      <w:r w:rsidRPr="00BB37BD">
        <w:t>Approximate Schedule and Risk Assessment</w:t>
      </w:r>
    </w:p>
    <w:tbl>
      <w:tblPr>
        <w:tblStyle w:val="PlainTable3"/>
        <w:tblW w:w="5363" w:type="pct"/>
        <w:jc w:val="center"/>
        <w:tblLayout w:type="fixed"/>
        <w:tblLook w:val="04A0" w:firstRow="1" w:lastRow="0" w:firstColumn="1" w:lastColumn="0" w:noHBand="0" w:noVBand="1"/>
      </w:tblPr>
      <w:tblGrid>
        <w:gridCol w:w="3638"/>
        <w:gridCol w:w="1717"/>
        <w:gridCol w:w="1829"/>
        <w:gridCol w:w="1418"/>
        <w:gridCol w:w="851"/>
        <w:gridCol w:w="1001"/>
      </w:tblGrid>
      <w:tr w:rsidR="00A7097E" w:rsidRPr="00DC645F" w14:paraId="1F7FC24A" w14:textId="77777777" w:rsidTr="00A7097E">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740" w:type="pct"/>
            <w:noWrap/>
            <w:vAlign w:val="bottom"/>
            <w:hideMark/>
          </w:tcPr>
          <w:p w14:paraId="43F0A111" w14:textId="26BA783B" w:rsidR="00DC645F" w:rsidRPr="00DC645F" w:rsidRDefault="00DC645F" w:rsidP="002C3A1F">
            <w:pPr>
              <w:spacing w:before="0"/>
              <w:jc w:val="center"/>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Task Description</w:t>
            </w:r>
          </w:p>
        </w:tc>
        <w:tc>
          <w:tcPr>
            <w:tcW w:w="821" w:type="pct"/>
            <w:noWrap/>
            <w:vAlign w:val="bottom"/>
            <w:hideMark/>
          </w:tcPr>
          <w:p w14:paraId="015FD47C" w14:textId="6B379375" w:rsidR="00DC645F" w:rsidRPr="00DC645F" w:rsidRDefault="00DC645F" w:rsidP="002C3A1F">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Projected Start Date</w:t>
            </w:r>
          </w:p>
        </w:tc>
        <w:tc>
          <w:tcPr>
            <w:tcW w:w="875" w:type="pct"/>
            <w:noWrap/>
            <w:vAlign w:val="bottom"/>
            <w:hideMark/>
          </w:tcPr>
          <w:p w14:paraId="546748DA" w14:textId="7A25CFAE" w:rsidR="00DC645F" w:rsidRPr="00DC645F" w:rsidRDefault="00DC645F" w:rsidP="002C3A1F">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Projected End Date</w:t>
            </w:r>
          </w:p>
        </w:tc>
        <w:tc>
          <w:tcPr>
            <w:tcW w:w="678" w:type="pct"/>
            <w:noWrap/>
            <w:vAlign w:val="bottom"/>
            <w:hideMark/>
          </w:tcPr>
          <w:p w14:paraId="1962A8B1" w14:textId="158A3A41" w:rsidR="00DC645F" w:rsidRPr="00DC645F" w:rsidRDefault="00DC645F" w:rsidP="002C3A1F">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Duration In Days</w:t>
            </w:r>
          </w:p>
        </w:tc>
        <w:tc>
          <w:tcPr>
            <w:tcW w:w="407" w:type="pct"/>
            <w:noWrap/>
            <w:vAlign w:val="bottom"/>
            <w:hideMark/>
          </w:tcPr>
          <w:p w14:paraId="78EE56E7" w14:textId="7843AF9B" w:rsidR="00DC645F" w:rsidRPr="00DC645F" w:rsidRDefault="00DC645F" w:rsidP="002C3A1F">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Risk</w:t>
            </w:r>
          </w:p>
        </w:tc>
        <w:tc>
          <w:tcPr>
            <w:tcW w:w="479" w:type="pct"/>
            <w:noWrap/>
            <w:vAlign w:val="bottom"/>
            <w:hideMark/>
          </w:tcPr>
          <w:p w14:paraId="6A88DC7E" w14:textId="4B8B0B60" w:rsidR="00DC645F" w:rsidRPr="00DC645F" w:rsidRDefault="00DC645F" w:rsidP="002C3A1F">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Priority</w:t>
            </w:r>
          </w:p>
        </w:tc>
      </w:tr>
      <w:tr w:rsidR="00A7097E" w:rsidRPr="00DC645F" w14:paraId="1DF30729"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34D55AC" w14:textId="5459FDFA"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Skeleton Classes</w:t>
            </w:r>
          </w:p>
        </w:tc>
        <w:tc>
          <w:tcPr>
            <w:tcW w:w="821" w:type="pct"/>
            <w:noWrap/>
            <w:vAlign w:val="bottom"/>
            <w:hideMark/>
          </w:tcPr>
          <w:p w14:paraId="48DC5138"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01/10/2017</w:t>
            </w:r>
          </w:p>
        </w:tc>
        <w:tc>
          <w:tcPr>
            <w:tcW w:w="875" w:type="pct"/>
            <w:noWrap/>
            <w:vAlign w:val="bottom"/>
            <w:hideMark/>
          </w:tcPr>
          <w:p w14:paraId="4724B1DB"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15/10/2017</w:t>
            </w:r>
          </w:p>
        </w:tc>
        <w:tc>
          <w:tcPr>
            <w:tcW w:w="678" w:type="pct"/>
            <w:noWrap/>
            <w:vAlign w:val="bottom"/>
            <w:hideMark/>
          </w:tcPr>
          <w:p w14:paraId="65C7E73D"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40FEF058"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0F572A00"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42126044"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F667C79" w14:textId="08C40D6E" w:rsidR="00DC645F" w:rsidRPr="00DC645F" w:rsidRDefault="00DC645F" w:rsidP="002C3A1F">
            <w:pPr>
              <w:spacing w:before="0"/>
              <w:jc w:val="center"/>
              <w:rPr>
                <w:rFonts w:eastAsia="Times New Roman" w:cs="Calibri"/>
                <w:color w:val="000000"/>
                <w:szCs w:val="22"/>
              </w:rPr>
            </w:pPr>
            <w:r>
              <w:rPr>
                <w:rFonts w:eastAsia="Times New Roman" w:cs="Calibri"/>
                <w:caps w:val="0"/>
                <w:color w:val="000000"/>
                <w:szCs w:val="22"/>
              </w:rPr>
              <w:t>GUI</w:t>
            </w:r>
            <w:r w:rsidRPr="00DC645F">
              <w:rPr>
                <w:rFonts w:eastAsia="Times New Roman" w:cs="Calibri"/>
                <w:caps w:val="0"/>
                <w:color w:val="000000"/>
                <w:szCs w:val="22"/>
              </w:rPr>
              <w:t xml:space="preserve"> Basics</w:t>
            </w:r>
          </w:p>
        </w:tc>
        <w:tc>
          <w:tcPr>
            <w:tcW w:w="821" w:type="pct"/>
            <w:noWrap/>
            <w:vAlign w:val="bottom"/>
            <w:hideMark/>
          </w:tcPr>
          <w:p w14:paraId="69C1F9D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01/10/2017</w:t>
            </w:r>
          </w:p>
        </w:tc>
        <w:tc>
          <w:tcPr>
            <w:tcW w:w="875" w:type="pct"/>
            <w:noWrap/>
            <w:vAlign w:val="bottom"/>
            <w:hideMark/>
          </w:tcPr>
          <w:p w14:paraId="519B46D6"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22/10/2017</w:t>
            </w:r>
          </w:p>
        </w:tc>
        <w:tc>
          <w:tcPr>
            <w:tcW w:w="678" w:type="pct"/>
            <w:noWrap/>
            <w:vAlign w:val="bottom"/>
            <w:hideMark/>
          </w:tcPr>
          <w:p w14:paraId="4CF95862"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21.00</w:t>
            </w:r>
          </w:p>
        </w:tc>
        <w:tc>
          <w:tcPr>
            <w:tcW w:w="407" w:type="pct"/>
            <w:noWrap/>
            <w:vAlign w:val="bottom"/>
            <w:hideMark/>
          </w:tcPr>
          <w:p w14:paraId="14C07CDF"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3783459D"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A7097E" w:rsidRPr="00DC645F" w14:paraId="6280380D"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5603EE70" w14:textId="1CEF886B"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Preliminary Commands</w:t>
            </w:r>
          </w:p>
        </w:tc>
        <w:tc>
          <w:tcPr>
            <w:tcW w:w="821" w:type="pct"/>
            <w:noWrap/>
            <w:vAlign w:val="bottom"/>
            <w:hideMark/>
          </w:tcPr>
          <w:p w14:paraId="6FDF2171"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15/10/2017</w:t>
            </w:r>
          </w:p>
        </w:tc>
        <w:tc>
          <w:tcPr>
            <w:tcW w:w="875" w:type="pct"/>
            <w:noWrap/>
            <w:vAlign w:val="bottom"/>
            <w:hideMark/>
          </w:tcPr>
          <w:p w14:paraId="5E12D553"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29/10/2017</w:t>
            </w:r>
          </w:p>
        </w:tc>
        <w:tc>
          <w:tcPr>
            <w:tcW w:w="678" w:type="pct"/>
            <w:noWrap/>
            <w:vAlign w:val="bottom"/>
            <w:hideMark/>
          </w:tcPr>
          <w:p w14:paraId="138EB2F0"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6473563C"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37C02CB7"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25D5B1DF"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BF3472D" w14:textId="44DA233B"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Ambient Music</w:t>
            </w:r>
          </w:p>
        </w:tc>
        <w:tc>
          <w:tcPr>
            <w:tcW w:w="821" w:type="pct"/>
            <w:noWrap/>
            <w:vAlign w:val="bottom"/>
            <w:hideMark/>
          </w:tcPr>
          <w:p w14:paraId="6EFE7E3C"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22/10/2017</w:t>
            </w:r>
          </w:p>
        </w:tc>
        <w:tc>
          <w:tcPr>
            <w:tcW w:w="875" w:type="pct"/>
            <w:noWrap/>
            <w:vAlign w:val="bottom"/>
            <w:hideMark/>
          </w:tcPr>
          <w:p w14:paraId="343DAB6C"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29/10/2017</w:t>
            </w:r>
          </w:p>
        </w:tc>
        <w:tc>
          <w:tcPr>
            <w:tcW w:w="678" w:type="pct"/>
            <w:noWrap/>
            <w:vAlign w:val="bottom"/>
            <w:hideMark/>
          </w:tcPr>
          <w:p w14:paraId="3CE6302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65D2A49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5D01B6F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r>
      <w:tr w:rsidR="00A7097E" w:rsidRPr="00DC645F" w14:paraId="3ABE8C7B"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12158710" w14:textId="6161025A"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Navigation System</w:t>
            </w:r>
          </w:p>
        </w:tc>
        <w:tc>
          <w:tcPr>
            <w:tcW w:w="821" w:type="pct"/>
            <w:noWrap/>
            <w:vAlign w:val="bottom"/>
            <w:hideMark/>
          </w:tcPr>
          <w:p w14:paraId="5EEB3C7D"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22/10/2017</w:t>
            </w:r>
          </w:p>
        </w:tc>
        <w:tc>
          <w:tcPr>
            <w:tcW w:w="875" w:type="pct"/>
            <w:noWrap/>
            <w:vAlign w:val="bottom"/>
            <w:hideMark/>
          </w:tcPr>
          <w:p w14:paraId="017C72C9"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05/11/2017</w:t>
            </w:r>
          </w:p>
        </w:tc>
        <w:tc>
          <w:tcPr>
            <w:tcW w:w="678" w:type="pct"/>
            <w:noWrap/>
            <w:vAlign w:val="bottom"/>
            <w:hideMark/>
          </w:tcPr>
          <w:p w14:paraId="1E4C47A9"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6F65F28A"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35167CCD"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2DDB1645"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3B201384" w14:textId="70099332"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Literature Review</w:t>
            </w:r>
          </w:p>
        </w:tc>
        <w:tc>
          <w:tcPr>
            <w:tcW w:w="821" w:type="pct"/>
            <w:noWrap/>
            <w:vAlign w:val="bottom"/>
            <w:hideMark/>
          </w:tcPr>
          <w:p w14:paraId="589977B5"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29/10/2017</w:t>
            </w:r>
          </w:p>
        </w:tc>
        <w:tc>
          <w:tcPr>
            <w:tcW w:w="875" w:type="pct"/>
            <w:noWrap/>
            <w:vAlign w:val="bottom"/>
            <w:hideMark/>
          </w:tcPr>
          <w:p w14:paraId="129242E8"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678" w:type="pct"/>
            <w:noWrap/>
            <w:vAlign w:val="bottom"/>
            <w:hideMark/>
          </w:tcPr>
          <w:p w14:paraId="101D8431"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7651155"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5B56D94C"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A7097E" w:rsidRPr="00DC645F" w14:paraId="5039A0EB"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8F230DA" w14:textId="577D3DA2"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Preliminary Tokenisation</w:t>
            </w:r>
          </w:p>
        </w:tc>
        <w:tc>
          <w:tcPr>
            <w:tcW w:w="821" w:type="pct"/>
            <w:noWrap/>
            <w:vAlign w:val="bottom"/>
            <w:hideMark/>
          </w:tcPr>
          <w:p w14:paraId="0E490898"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875" w:type="pct"/>
            <w:noWrap/>
            <w:vAlign w:val="bottom"/>
            <w:hideMark/>
          </w:tcPr>
          <w:p w14:paraId="22DB6A30"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678" w:type="pct"/>
            <w:noWrap/>
            <w:vAlign w:val="bottom"/>
            <w:hideMark/>
          </w:tcPr>
          <w:p w14:paraId="56858B67"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C41D1B2"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64168D5A"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6DA8F0CD"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DDF2E70" w14:textId="282BB5A9"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Fuzzy Classification</w:t>
            </w:r>
          </w:p>
        </w:tc>
        <w:tc>
          <w:tcPr>
            <w:tcW w:w="821" w:type="pct"/>
            <w:noWrap/>
            <w:vAlign w:val="bottom"/>
            <w:hideMark/>
          </w:tcPr>
          <w:p w14:paraId="06055B14"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875" w:type="pct"/>
            <w:noWrap/>
            <w:vAlign w:val="bottom"/>
            <w:hideMark/>
          </w:tcPr>
          <w:p w14:paraId="1683C052"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678" w:type="pct"/>
            <w:noWrap/>
            <w:vAlign w:val="bottom"/>
            <w:hideMark/>
          </w:tcPr>
          <w:p w14:paraId="5775CA27"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CD91521"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0F0C8076"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A7097E" w:rsidRPr="00DC645F" w14:paraId="19DB87B1"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52AE2AF" w14:textId="69DE3DE7"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First Submission Ramp-Up</w:t>
            </w:r>
          </w:p>
        </w:tc>
        <w:tc>
          <w:tcPr>
            <w:tcW w:w="821" w:type="pct"/>
            <w:noWrap/>
            <w:vAlign w:val="bottom"/>
            <w:hideMark/>
          </w:tcPr>
          <w:p w14:paraId="594710F0"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875" w:type="pct"/>
            <w:noWrap/>
            <w:vAlign w:val="bottom"/>
            <w:hideMark/>
          </w:tcPr>
          <w:p w14:paraId="1661BE54"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17/11/2017</w:t>
            </w:r>
          </w:p>
        </w:tc>
        <w:tc>
          <w:tcPr>
            <w:tcW w:w="678" w:type="pct"/>
            <w:noWrap/>
            <w:vAlign w:val="bottom"/>
            <w:hideMark/>
          </w:tcPr>
          <w:p w14:paraId="3ECF48A6"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5.00</w:t>
            </w:r>
          </w:p>
        </w:tc>
        <w:tc>
          <w:tcPr>
            <w:tcW w:w="407" w:type="pct"/>
            <w:noWrap/>
            <w:vAlign w:val="bottom"/>
            <w:hideMark/>
          </w:tcPr>
          <w:p w14:paraId="3122E19F" w14:textId="1F77CF6E" w:rsidR="00DC645F" w:rsidRPr="00DC645F" w:rsidRDefault="00B87881"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eastAsia="Times New Roman" w:hAnsi="Calibri" w:cs="Calibri"/>
                <w:color w:val="000000"/>
                <w:szCs w:val="22"/>
              </w:rPr>
              <w:t>3</w:t>
            </w:r>
          </w:p>
        </w:tc>
        <w:tc>
          <w:tcPr>
            <w:tcW w:w="479" w:type="pct"/>
            <w:noWrap/>
            <w:vAlign w:val="bottom"/>
            <w:hideMark/>
          </w:tcPr>
          <w:p w14:paraId="22365805"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77C40148"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15F15CE8" w14:textId="427E2041"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Entity Randomisation</w:t>
            </w:r>
          </w:p>
        </w:tc>
        <w:tc>
          <w:tcPr>
            <w:tcW w:w="821" w:type="pct"/>
            <w:noWrap/>
            <w:vAlign w:val="bottom"/>
            <w:hideMark/>
          </w:tcPr>
          <w:p w14:paraId="6785EE52"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19/11/2017</w:t>
            </w:r>
          </w:p>
        </w:tc>
        <w:tc>
          <w:tcPr>
            <w:tcW w:w="875" w:type="pct"/>
            <w:noWrap/>
            <w:vAlign w:val="bottom"/>
            <w:hideMark/>
          </w:tcPr>
          <w:p w14:paraId="1814A8E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678" w:type="pct"/>
            <w:noWrap/>
            <w:vAlign w:val="bottom"/>
            <w:hideMark/>
          </w:tcPr>
          <w:p w14:paraId="6BA0ECC6"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17A86AF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331CED2F"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r>
      <w:tr w:rsidR="00A7097E" w:rsidRPr="00DC645F" w14:paraId="18254032"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357225DC" w14:textId="1F1A566F"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Escape The Barebones Room</w:t>
            </w:r>
          </w:p>
        </w:tc>
        <w:tc>
          <w:tcPr>
            <w:tcW w:w="821" w:type="pct"/>
            <w:noWrap/>
            <w:vAlign w:val="bottom"/>
            <w:hideMark/>
          </w:tcPr>
          <w:p w14:paraId="772348C1"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875" w:type="pct"/>
            <w:noWrap/>
            <w:vAlign w:val="bottom"/>
            <w:hideMark/>
          </w:tcPr>
          <w:p w14:paraId="1FAAFA2B"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10/12/2017</w:t>
            </w:r>
          </w:p>
        </w:tc>
        <w:tc>
          <w:tcPr>
            <w:tcW w:w="678" w:type="pct"/>
            <w:noWrap/>
            <w:vAlign w:val="bottom"/>
            <w:hideMark/>
          </w:tcPr>
          <w:p w14:paraId="7D4C0661"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689DB15F"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04AA665A"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5FD52370"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81C8C2A" w14:textId="0F9B8ED9"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Documentation And Clean-up Refactor</w:t>
            </w:r>
          </w:p>
        </w:tc>
        <w:tc>
          <w:tcPr>
            <w:tcW w:w="821" w:type="pct"/>
            <w:noWrap/>
            <w:vAlign w:val="bottom"/>
            <w:hideMark/>
          </w:tcPr>
          <w:p w14:paraId="2A3A0478"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10/12/2017</w:t>
            </w:r>
          </w:p>
        </w:tc>
        <w:tc>
          <w:tcPr>
            <w:tcW w:w="875" w:type="pct"/>
            <w:noWrap/>
            <w:vAlign w:val="bottom"/>
            <w:hideMark/>
          </w:tcPr>
          <w:p w14:paraId="0ECA47F0"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24/12/2017</w:t>
            </w:r>
          </w:p>
        </w:tc>
        <w:tc>
          <w:tcPr>
            <w:tcW w:w="678" w:type="pct"/>
            <w:noWrap/>
            <w:vAlign w:val="bottom"/>
            <w:hideMark/>
          </w:tcPr>
          <w:p w14:paraId="01367B96"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222FE237"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22061EB7"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A7097E" w:rsidRPr="00DC645F" w14:paraId="2725714B"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EBD76CA" w14:textId="096E4216"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Tweaking And Refactor</w:t>
            </w:r>
          </w:p>
        </w:tc>
        <w:tc>
          <w:tcPr>
            <w:tcW w:w="821" w:type="pct"/>
            <w:noWrap/>
            <w:vAlign w:val="bottom"/>
            <w:hideMark/>
          </w:tcPr>
          <w:p w14:paraId="1582DF2E"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31/12/2017</w:t>
            </w:r>
          </w:p>
        </w:tc>
        <w:tc>
          <w:tcPr>
            <w:tcW w:w="875" w:type="pct"/>
            <w:noWrap/>
            <w:vAlign w:val="bottom"/>
            <w:hideMark/>
          </w:tcPr>
          <w:p w14:paraId="58B8993D"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07/01/2018</w:t>
            </w:r>
          </w:p>
        </w:tc>
        <w:tc>
          <w:tcPr>
            <w:tcW w:w="678" w:type="pct"/>
            <w:noWrap/>
            <w:vAlign w:val="bottom"/>
            <w:hideMark/>
          </w:tcPr>
          <w:p w14:paraId="3CDB9579"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4F021467"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1DD59E45"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r>
      <w:tr w:rsidR="00DC645F" w:rsidRPr="00DC645F" w14:paraId="14DA0F0B"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27814DF" w14:textId="3524512D"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First Unit Testing Overhaul</w:t>
            </w:r>
          </w:p>
        </w:tc>
        <w:tc>
          <w:tcPr>
            <w:tcW w:w="821" w:type="pct"/>
            <w:noWrap/>
            <w:vAlign w:val="bottom"/>
            <w:hideMark/>
          </w:tcPr>
          <w:p w14:paraId="33C5ABE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07/01/2018</w:t>
            </w:r>
          </w:p>
        </w:tc>
        <w:tc>
          <w:tcPr>
            <w:tcW w:w="875" w:type="pct"/>
            <w:noWrap/>
            <w:vAlign w:val="bottom"/>
            <w:hideMark/>
          </w:tcPr>
          <w:p w14:paraId="41612858"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14/01/2018</w:t>
            </w:r>
          </w:p>
        </w:tc>
        <w:tc>
          <w:tcPr>
            <w:tcW w:w="678" w:type="pct"/>
            <w:noWrap/>
            <w:vAlign w:val="bottom"/>
            <w:hideMark/>
          </w:tcPr>
          <w:p w14:paraId="475586DE"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3723D6C1"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74F2775D"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A7097E" w:rsidRPr="00DC645F" w14:paraId="7EEC5326"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C7FCDF9" w14:textId="77808616"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Expansion On Tokenisation</w:t>
            </w:r>
          </w:p>
        </w:tc>
        <w:tc>
          <w:tcPr>
            <w:tcW w:w="821" w:type="pct"/>
            <w:noWrap/>
            <w:vAlign w:val="bottom"/>
            <w:hideMark/>
          </w:tcPr>
          <w:p w14:paraId="1E0D8D0B"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14/01/2018</w:t>
            </w:r>
          </w:p>
        </w:tc>
        <w:tc>
          <w:tcPr>
            <w:tcW w:w="875" w:type="pct"/>
            <w:noWrap/>
            <w:vAlign w:val="bottom"/>
            <w:hideMark/>
          </w:tcPr>
          <w:p w14:paraId="08E8B2B2"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28/01/2018</w:t>
            </w:r>
          </w:p>
        </w:tc>
        <w:tc>
          <w:tcPr>
            <w:tcW w:w="678" w:type="pct"/>
            <w:noWrap/>
            <w:vAlign w:val="bottom"/>
            <w:hideMark/>
          </w:tcPr>
          <w:p w14:paraId="621C0604"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681FBFDC"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c>
          <w:tcPr>
            <w:tcW w:w="479" w:type="pct"/>
            <w:noWrap/>
            <w:vAlign w:val="bottom"/>
            <w:hideMark/>
          </w:tcPr>
          <w:p w14:paraId="25105728"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DC645F" w:rsidRPr="00DC645F" w14:paraId="0D1B8058"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B3ECCCB" w14:textId="783C64A1"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 xml:space="preserve">Expansion On </w:t>
            </w:r>
            <w:proofErr w:type="spellStart"/>
            <w:r w:rsidRPr="00DC645F">
              <w:rPr>
                <w:rFonts w:eastAsia="Times New Roman" w:cs="Calibri"/>
                <w:caps w:val="0"/>
                <w:color w:val="000000"/>
                <w:szCs w:val="22"/>
              </w:rPr>
              <w:t>Fuzzification</w:t>
            </w:r>
            <w:proofErr w:type="spellEnd"/>
          </w:p>
        </w:tc>
        <w:tc>
          <w:tcPr>
            <w:tcW w:w="821" w:type="pct"/>
            <w:noWrap/>
            <w:vAlign w:val="bottom"/>
            <w:hideMark/>
          </w:tcPr>
          <w:p w14:paraId="4343687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14/01/2018</w:t>
            </w:r>
          </w:p>
        </w:tc>
        <w:tc>
          <w:tcPr>
            <w:tcW w:w="875" w:type="pct"/>
            <w:noWrap/>
            <w:vAlign w:val="bottom"/>
            <w:hideMark/>
          </w:tcPr>
          <w:p w14:paraId="0C0BFD45"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28/01/2018</w:t>
            </w:r>
          </w:p>
        </w:tc>
        <w:tc>
          <w:tcPr>
            <w:tcW w:w="678" w:type="pct"/>
            <w:noWrap/>
            <w:vAlign w:val="bottom"/>
            <w:hideMark/>
          </w:tcPr>
          <w:p w14:paraId="42FFF797"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70CA262F"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c>
          <w:tcPr>
            <w:tcW w:w="479" w:type="pct"/>
            <w:noWrap/>
            <w:vAlign w:val="bottom"/>
            <w:hideMark/>
          </w:tcPr>
          <w:p w14:paraId="1627BA1C"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A7097E" w:rsidRPr="00DC645F" w14:paraId="59D86A79"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73175DF9" w14:textId="146BB2FF"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Testing And Refactor</w:t>
            </w:r>
          </w:p>
        </w:tc>
        <w:tc>
          <w:tcPr>
            <w:tcW w:w="821" w:type="pct"/>
            <w:noWrap/>
            <w:vAlign w:val="bottom"/>
            <w:hideMark/>
          </w:tcPr>
          <w:p w14:paraId="627D0786"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28/01/2018</w:t>
            </w:r>
          </w:p>
        </w:tc>
        <w:tc>
          <w:tcPr>
            <w:tcW w:w="875" w:type="pct"/>
            <w:noWrap/>
            <w:vAlign w:val="bottom"/>
            <w:hideMark/>
          </w:tcPr>
          <w:p w14:paraId="7196996F"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11/02/2018</w:t>
            </w:r>
          </w:p>
        </w:tc>
        <w:tc>
          <w:tcPr>
            <w:tcW w:w="678" w:type="pct"/>
            <w:noWrap/>
            <w:vAlign w:val="bottom"/>
            <w:hideMark/>
          </w:tcPr>
          <w:p w14:paraId="39893DE5"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61185CB8"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7EA9F993"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DC645F" w:rsidRPr="00DC645F" w14:paraId="32EDA04D"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5E79775A" w14:textId="01C832B2"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Second Unit Testing Overhaul</w:t>
            </w:r>
          </w:p>
        </w:tc>
        <w:tc>
          <w:tcPr>
            <w:tcW w:w="821" w:type="pct"/>
            <w:noWrap/>
            <w:vAlign w:val="bottom"/>
            <w:hideMark/>
          </w:tcPr>
          <w:p w14:paraId="74E497E6"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11/02/2018</w:t>
            </w:r>
          </w:p>
        </w:tc>
        <w:tc>
          <w:tcPr>
            <w:tcW w:w="875" w:type="pct"/>
            <w:noWrap/>
            <w:vAlign w:val="bottom"/>
            <w:hideMark/>
          </w:tcPr>
          <w:p w14:paraId="00A45B74"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18/02/2018</w:t>
            </w:r>
          </w:p>
        </w:tc>
        <w:tc>
          <w:tcPr>
            <w:tcW w:w="678" w:type="pct"/>
            <w:noWrap/>
            <w:vAlign w:val="bottom"/>
            <w:hideMark/>
          </w:tcPr>
          <w:p w14:paraId="3C551F39"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289B9C62"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74CB3643"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A7097E" w:rsidRPr="00DC645F" w14:paraId="7DD72C33"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12B7C78" w14:textId="3082D4A1"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First Set Of Playtests</w:t>
            </w:r>
          </w:p>
        </w:tc>
        <w:tc>
          <w:tcPr>
            <w:tcW w:w="821" w:type="pct"/>
            <w:noWrap/>
            <w:vAlign w:val="bottom"/>
            <w:hideMark/>
          </w:tcPr>
          <w:p w14:paraId="5C52E0E8"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18/02/2018</w:t>
            </w:r>
          </w:p>
        </w:tc>
        <w:tc>
          <w:tcPr>
            <w:tcW w:w="875" w:type="pct"/>
            <w:noWrap/>
            <w:vAlign w:val="bottom"/>
            <w:hideMark/>
          </w:tcPr>
          <w:p w14:paraId="728B11E6"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04/03/2018</w:t>
            </w:r>
          </w:p>
        </w:tc>
        <w:tc>
          <w:tcPr>
            <w:tcW w:w="678" w:type="pct"/>
            <w:noWrap/>
            <w:vAlign w:val="bottom"/>
            <w:hideMark/>
          </w:tcPr>
          <w:p w14:paraId="5C3A9ACA"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4F51297F"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77B1DF79"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DC645F" w:rsidRPr="00DC645F" w14:paraId="09CA629B"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2C79B7C" w14:textId="4992AC4F"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Tweaking And Refactor</w:t>
            </w:r>
          </w:p>
        </w:tc>
        <w:tc>
          <w:tcPr>
            <w:tcW w:w="821" w:type="pct"/>
            <w:noWrap/>
            <w:vAlign w:val="bottom"/>
            <w:hideMark/>
          </w:tcPr>
          <w:p w14:paraId="7EA4C0B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04/03/2018</w:t>
            </w:r>
          </w:p>
        </w:tc>
        <w:tc>
          <w:tcPr>
            <w:tcW w:w="875" w:type="pct"/>
            <w:noWrap/>
            <w:vAlign w:val="bottom"/>
            <w:hideMark/>
          </w:tcPr>
          <w:p w14:paraId="1182BA3A"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18/03/2018</w:t>
            </w:r>
          </w:p>
        </w:tc>
        <w:tc>
          <w:tcPr>
            <w:tcW w:w="678" w:type="pct"/>
            <w:noWrap/>
            <w:vAlign w:val="bottom"/>
            <w:hideMark/>
          </w:tcPr>
          <w:p w14:paraId="5F2EF2F3"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272B30BE"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3EF9A20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A7097E" w:rsidRPr="00DC645F" w14:paraId="186C9DF7"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34358949" w14:textId="689E4522"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Second Set Of Playtests</w:t>
            </w:r>
          </w:p>
        </w:tc>
        <w:tc>
          <w:tcPr>
            <w:tcW w:w="821" w:type="pct"/>
            <w:noWrap/>
            <w:vAlign w:val="bottom"/>
            <w:hideMark/>
          </w:tcPr>
          <w:p w14:paraId="04E0791C"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18/03/2018</w:t>
            </w:r>
          </w:p>
        </w:tc>
        <w:tc>
          <w:tcPr>
            <w:tcW w:w="875" w:type="pct"/>
            <w:noWrap/>
            <w:vAlign w:val="bottom"/>
            <w:hideMark/>
          </w:tcPr>
          <w:p w14:paraId="3292D481"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01/04/2018</w:t>
            </w:r>
          </w:p>
        </w:tc>
        <w:tc>
          <w:tcPr>
            <w:tcW w:w="678" w:type="pct"/>
            <w:noWrap/>
            <w:vAlign w:val="bottom"/>
            <w:hideMark/>
          </w:tcPr>
          <w:p w14:paraId="45EF2E95"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03DADC2E"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7E3D8036"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DC645F" w:rsidRPr="00DC645F" w14:paraId="6ECF736D"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19F4DA6F" w14:textId="1D856BF2"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Final Tweaks And Refactoring</w:t>
            </w:r>
          </w:p>
        </w:tc>
        <w:tc>
          <w:tcPr>
            <w:tcW w:w="821" w:type="pct"/>
            <w:noWrap/>
            <w:vAlign w:val="bottom"/>
            <w:hideMark/>
          </w:tcPr>
          <w:p w14:paraId="616C95A9"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01/04/2018</w:t>
            </w:r>
          </w:p>
        </w:tc>
        <w:tc>
          <w:tcPr>
            <w:tcW w:w="875" w:type="pct"/>
            <w:noWrap/>
            <w:vAlign w:val="bottom"/>
            <w:hideMark/>
          </w:tcPr>
          <w:p w14:paraId="1DB65D39"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678" w:type="pct"/>
            <w:noWrap/>
            <w:vAlign w:val="bottom"/>
            <w:hideMark/>
          </w:tcPr>
          <w:p w14:paraId="78230B9A"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7381001D"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36EE4B67"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A7097E" w:rsidRPr="00DC645F" w14:paraId="1A435A17"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278C019A" w14:textId="0D43B4FA"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Matching Ambient Music</w:t>
            </w:r>
          </w:p>
        </w:tc>
        <w:tc>
          <w:tcPr>
            <w:tcW w:w="821" w:type="pct"/>
            <w:noWrap/>
            <w:vAlign w:val="bottom"/>
            <w:hideMark/>
          </w:tcPr>
          <w:p w14:paraId="41264517"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01/04/2018</w:t>
            </w:r>
          </w:p>
        </w:tc>
        <w:tc>
          <w:tcPr>
            <w:tcW w:w="875" w:type="pct"/>
            <w:noWrap/>
            <w:vAlign w:val="bottom"/>
            <w:hideMark/>
          </w:tcPr>
          <w:p w14:paraId="74355C84"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678" w:type="pct"/>
            <w:noWrap/>
            <w:vAlign w:val="bottom"/>
            <w:hideMark/>
          </w:tcPr>
          <w:p w14:paraId="3E2B3A00"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1B5CEA31"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56912B9F" w14:textId="69C90C64" w:rsidR="00DC645F" w:rsidRPr="00DC645F" w:rsidRDefault="00B87881"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eastAsia="Times New Roman" w:hAnsi="Calibri" w:cs="Calibri"/>
                <w:color w:val="000000"/>
                <w:szCs w:val="22"/>
              </w:rPr>
              <w:t>2</w:t>
            </w:r>
          </w:p>
        </w:tc>
      </w:tr>
      <w:tr w:rsidR="00DC645F" w:rsidRPr="00DC645F" w14:paraId="041E9234" w14:textId="77777777" w:rsidTr="00A7097E">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24E3EA57" w14:textId="7CAF2861" w:rsidR="00DC645F" w:rsidRPr="00DC645F" w:rsidRDefault="00DC645F" w:rsidP="002C3A1F">
            <w:pPr>
              <w:spacing w:before="0"/>
              <w:jc w:val="center"/>
              <w:rPr>
                <w:rFonts w:eastAsia="Times New Roman" w:cs="Calibri"/>
                <w:color w:val="000000"/>
                <w:szCs w:val="22"/>
              </w:rPr>
            </w:pPr>
            <w:r>
              <w:rPr>
                <w:rFonts w:eastAsia="Times New Roman" w:cs="Calibri"/>
                <w:caps w:val="0"/>
                <w:color w:val="000000"/>
                <w:szCs w:val="22"/>
              </w:rPr>
              <w:t>GUI</w:t>
            </w:r>
            <w:r w:rsidRPr="00DC645F">
              <w:rPr>
                <w:rFonts w:eastAsia="Times New Roman" w:cs="Calibri"/>
                <w:caps w:val="0"/>
                <w:color w:val="000000"/>
                <w:szCs w:val="22"/>
              </w:rPr>
              <w:t xml:space="preserve"> Customisation</w:t>
            </w:r>
          </w:p>
        </w:tc>
        <w:tc>
          <w:tcPr>
            <w:tcW w:w="821" w:type="pct"/>
            <w:noWrap/>
            <w:vAlign w:val="bottom"/>
            <w:hideMark/>
          </w:tcPr>
          <w:p w14:paraId="56A1D81B"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08/04/2018</w:t>
            </w:r>
          </w:p>
        </w:tc>
        <w:tc>
          <w:tcPr>
            <w:tcW w:w="875" w:type="pct"/>
            <w:noWrap/>
            <w:vAlign w:val="bottom"/>
            <w:hideMark/>
          </w:tcPr>
          <w:p w14:paraId="19EC6F1C"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678" w:type="pct"/>
            <w:noWrap/>
            <w:vAlign w:val="bottom"/>
            <w:hideMark/>
          </w:tcPr>
          <w:p w14:paraId="1E6F3CD9"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2C7E02BC"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793BBF15" w14:textId="77777777" w:rsidR="00DC645F" w:rsidRPr="00DC645F" w:rsidRDefault="00DC645F" w:rsidP="002C3A1F">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r>
      <w:tr w:rsidR="00A7097E" w:rsidRPr="00DC645F" w14:paraId="4AD57123" w14:textId="77777777" w:rsidTr="00A7097E">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23DB74E3" w14:textId="0975B11C" w:rsidR="00DC645F" w:rsidRPr="00DC645F" w:rsidRDefault="00DC645F" w:rsidP="002C3A1F">
            <w:pPr>
              <w:spacing w:before="0"/>
              <w:jc w:val="center"/>
              <w:rPr>
                <w:rFonts w:eastAsia="Times New Roman" w:cs="Calibri"/>
                <w:color w:val="000000"/>
                <w:szCs w:val="22"/>
              </w:rPr>
            </w:pPr>
            <w:r w:rsidRPr="00DC645F">
              <w:rPr>
                <w:rFonts w:eastAsia="Times New Roman" w:cs="Calibri"/>
                <w:caps w:val="0"/>
                <w:color w:val="000000"/>
                <w:szCs w:val="22"/>
              </w:rPr>
              <w:t>Final Submission Ramp-Up</w:t>
            </w:r>
          </w:p>
        </w:tc>
        <w:tc>
          <w:tcPr>
            <w:tcW w:w="821" w:type="pct"/>
            <w:noWrap/>
            <w:vAlign w:val="bottom"/>
            <w:hideMark/>
          </w:tcPr>
          <w:p w14:paraId="351FF172"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875" w:type="pct"/>
            <w:noWrap/>
            <w:vAlign w:val="bottom"/>
            <w:hideMark/>
          </w:tcPr>
          <w:p w14:paraId="257E791C"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20/04/2018</w:t>
            </w:r>
          </w:p>
        </w:tc>
        <w:tc>
          <w:tcPr>
            <w:tcW w:w="678" w:type="pct"/>
            <w:noWrap/>
            <w:vAlign w:val="bottom"/>
            <w:hideMark/>
          </w:tcPr>
          <w:p w14:paraId="7FF8E0B7"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5.00</w:t>
            </w:r>
          </w:p>
        </w:tc>
        <w:tc>
          <w:tcPr>
            <w:tcW w:w="407" w:type="pct"/>
            <w:noWrap/>
            <w:vAlign w:val="bottom"/>
            <w:hideMark/>
          </w:tcPr>
          <w:p w14:paraId="09D1B981" w14:textId="2766CA30" w:rsidR="00DC645F" w:rsidRPr="00DC645F" w:rsidRDefault="00B87881"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eastAsia="Times New Roman" w:hAnsi="Calibri" w:cs="Calibri"/>
                <w:color w:val="000000"/>
                <w:szCs w:val="22"/>
              </w:rPr>
              <w:t>3</w:t>
            </w:r>
          </w:p>
        </w:tc>
        <w:tc>
          <w:tcPr>
            <w:tcW w:w="479" w:type="pct"/>
            <w:noWrap/>
            <w:vAlign w:val="bottom"/>
            <w:hideMark/>
          </w:tcPr>
          <w:p w14:paraId="4DC6486E" w14:textId="77777777" w:rsidR="00DC645F" w:rsidRPr="00DC645F" w:rsidRDefault="00DC645F" w:rsidP="002C3A1F">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bl>
    <w:p w14:paraId="71631F6B" w14:textId="102D5899" w:rsidR="00B87881" w:rsidRDefault="00B87881" w:rsidP="002C3A1F">
      <w:pPr>
        <w:spacing w:line="240" w:lineRule="auto"/>
      </w:pPr>
    </w:p>
    <w:tbl>
      <w:tblPr>
        <w:tblStyle w:val="PlainTable3"/>
        <w:tblW w:w="5000" w:type="pct"/>
        <w:tblLook w:val="04A0" w:firstRow="1" w:lastRow="0" w:firstColumn="1" w:lastColumn="0" w:noHBand="0" w:noVBand="1"/>
      </w:tblPr>
      <w:tblGrid>
        <w:gridCol w:w="1028"/>
        <w:gridCol w:w="1454"/>
        <w:gridCol w:w="1452"/>
        <w:gridCol w:w="1454"/>
        <w:gridCol w:w="1454"/>
        <w:gridCol w:w="1454"/>
        <w:gridCol w:w="1450"/>
      </w:tblGrid>
      <w:tr w:rsidR="00B87881" w14:paraId="4FC9D1A4" w14:textId="77777777" w:rsidTr="00B878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7" w:type="pct"/>
          </w:tcPr>
          <w:p w14:paraId="4849DFB6" w14:textId="77777777" w:rsidR="00B87881" w:rsidRPr="00B87881" w:rsidRDefault="00B87881" w:rsidP="002C3A1F">
            <w:pPr>
              <w:jc w:val="center"/>
              <w:rPr>
                <w:rFonts w:ascii="Franklin Gothic Demi" w:hAnsi="Franklin Gothic Demi"/>
                <w:b w:val="0"/>
              </w:rPr>
            </w:pPr>
          </w:p>
        </w:tc>
        <w:tc>
          <w:tcPr>
            <w:tcW w:w="746" w:type="pct"/>
          </w:tcPr>
          <w:p w14:paraId="2CBFCF6E" w14:textId="62C3CDA1" w:rsidR="00B87881" w:rsidRPr="00B87881" w:rsidRDefault="00B87881" w:rsidP="002C3A1F">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0</w:t>
            </w:r>
          </w:p>
        </w:tc>
        <w:tc>
          <w:tcPr>
            <w:tcW w:w="745" w:type="pct"/>
          </w:tcPr>
          <w:p w14:paraId="55183251" w14:textId="2FB468B2" w:rsidR="00B87881" w:rsidRPr="00B87881" w:rsidRDefault="00B87881" w:rsidP="002C3A1F">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1</w:t>
            </w:r>
          </w:p>
        </w:tc>
        <w:tc>
          <w:tcPr>
            <w:tcW w:w="746" w:type="pct"/>
          </w:tcPr>
          <w:p w14:paraId="1C4F282B" w14:textId="0160F8DC" w:rsidR="00B87881" w:rsidRPr="00B87881" w:rsidRDefault="00B87881" w:rsidP="002C3A1F">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2</w:t>
            </w:r>
          </w:p>
        </w:tc>
        <w:tc>
          <w:tcPr>
            <w:tcW w:w="746" w:type="pct"/>
          </w:tcPr>
          <w:p w14:paraId="23C4ABD3" w14:textId="1401EFDA" w:rsidR="00B87881" w:rsidRPr="00B87881" w:rsidRDefault="00B87881" w:rsidP="002C3A1F">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3</w:t>
            </w:r>
          </w:p>
        </w:tc>
        <w:tc>
          <w:tcPr>
            <w:tcW w:w="746" w:type="pct"/>
          </w:tcPr>
          <w:p w14:paraId="4B008BF4" w14:textId="1B2EC0FA" w:rsidR="00B87881" w:rsidRPr="00B87881" w:rsidRDefault="00B87881" w:rsidP="002C3A1F">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4</w:t>
            </w:r>
          </w:p>
        </w:tc>
        <w:tc>
          <w:tcPr>
            <w:tcW w:w="744" w:type="pct"/>
          </w:tcPr>
          <w:p w14:paraId="6F05E25C" w14:textId="7AC212F6" w:rsidR="00B87881" w:rsidRPr="00B87881" w:rsidRDefault="00B87881" w:rsidP="002C3A1F">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5</w:t>
            </w:r>
          </w:p>
        </w:tc>
      </w:tr>
      <w:tr w:rsidR="00B87881" w14:paraId="3F20DC4A" w14:textId="77777777" w:rsidTr="00B87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0C7C61EA" w14:textId="4FA7121F" w:rsidR="00B87881" w:rsidRPr="00B87881" w:rsidRDefault="00B87881" w:rsidP="002C3A1F">
            <w:pPr>
              <w:jc w:val="center"/>
            </w:pPr>
            <w:r w:rsidRPr="00B87881">
              <w:rPr>
                <w:caps w:val="0"/>
              </w:rPr>
              <w:t>Risk</w:t>
            </w:r>
          </w:p>
        </w:tc>
        <w:tc>
          <w:tcPr>
            <w:tcW w:w="746" w:type="pct"/>
          </w:tcPr>
          <w:p w14:paraId="7BF293C4" w14:textId="7F887CA8" w:rsidR="00B87881" w:rsidRPr="00B87881" w:rsidRDefault="00B87881" w:rsidP="002C3A1F">
            <w:pPr>
              <w:jc w:val="center"/>
              <w:cnfStyle w:val="000000100000" w:firstRow="0" w:lastRow="0" w:firstColumn="0" w:lastColumn="0" w:oddVBand="0" w:evenVBand="0" w:oddHBand="1" w:evenHBand="0" w:firstRowFirstColumn="0" w:firstRowLastColumn="0" w:lastRowFirstColumn="0" w:lastRowLastColumn="0"/>
            </w:pPr>
            <w:r w:rsidRPr="00B87881">
              <w:t>Basic Tasks</w:t>
            </w:r>
          </w:p>
        </w:tc>
        <w:tc>
          <w:tcPr>
            <w:tcW w:w="745" w:type="pct"/>
          </w:tcPr>
          <w:p w14:paraId="1AC4FF9D" w14:textId="0B8043E9" w:rsidR="00B87881" w:rsidRPr="00B87881" w:rsidRDefault="00B87881" w:rsidP="002C3A1F">
            <w:pPr>
              <w:jc w:val="center"/>
              <w:cnfStyle w:val="000000100000" w:firstRow="0" w:lastRow="0" w:firstColumn="0" w:lastColumn="0" w:oddVBand="0" w:evenVBand="0" w:oddHBand="1" w:evenHBand="0" w:firstRowFirstColumn="0" w:firstRowLastColumn="0" w:lastRowFirstColumn="0" w:lastRowLastColumn="0"/>
            </w:pPr>
            <w:r w:rsidRPr="00B87881">
              <w:t>Simple Tasks</w:t>
            </w:r>
          </w:p>
        </w:tc>
        <w:tc>
          <w:tcPr>
            <w:tcW w:w="746" w:type="pct"/>
          </w:tcPr>
          <w:p w14:paraId="128EE6F4" w14:textId="754F2C4B" w:rsidR="00B87881" w:rsidRPr="00B87881" w:rsidRDefault="00B87881" w:rsidP="002C3A1F">
            <w:pPr>
              <w:jc w:val="center"/>
              <w:cnfStyle w:val="000000100000" w:firstRow="0" w:lastRow="0" w:firstColumn="0" w:lastColumn="0" w:oddVBand="0" w:evenVBand="0" w:oddHBand="1" w:evenHBand="0" w:firstRowFirstColumn="0" w:firstRowLastColumn="0" w:lastRowFirstColumn="0" w:lastRowLastColumn="0"/>
            </w:pPr>
            <w:r w:rsidRPr="00B87881">
              <w:t>Complex Experienced Tasks</w:t>
            </w:r>
          </w:p>
        </w:tc>
        <w:tc>
          <w:tcPr>
            <w:tcW w:w="746" w:type="pct"/>
          </w:tcPr>
          <w:p w14:paraId="0F3EEBF8" w14:textId="23A44EB4" w:rsidR="00B87881" w:rsidRPr="00B87881" w:rsidRDefault="00B87881" w:rsidP="002C3A1F">
            <w:pPr>
              <w:jc w:val="center"/>
              <w:cnfStyle w:val="000000100000" w:firstRow="0" w:lastRow="0" w:firstColumn="0" w:lastColumn="0" w:oddVBand="0" w:evenVBand="0" w:oddHBand="1" w:evenHBand="0" w:firstRowFirstColumn="0" w:firstRowLastColumn="0" w:lastRowFirstColumn="0" w:lastRowLastColumn="0"/>
            </w:pPr>
            <w:r w:rsidRPr="00B87881">
              <w:t>Seemingly Simple New Tasks</w:t>
            </w:r>
          </w:p>
        </w:tc>
        <w:tc>
          <w:tcPr>
            <w:tcW w:w="746" w:type="pct"/>
          </w:tcPr>
          <w:p w14:paraId="7BEF4DF3" w14:textId="324A2A1A" w:rsidR="00B87881" w:rsidRPr="00B87881" w:rsidRDefault="00B87881" w:rsidP="002C3A1F">
            <w:pPr>
              <w:jc w:val="center"/>
              <w:cnfStyle w:val="000000100000" w:firstRow="0" w:lastRow="0" w:firstColumn="0" w:lastColumn="0" w:oddVBand="0" w:evenVBand="0" w:oddHBand="1" w:evenHBand="0" w:firstRowFirstColumn="0" w:firstRowLastColumn="0" w:lastRowFirstColumn="0" w:lastRowLastColumn="0"/>
            </w:pPr>
            <w:r w:rsidRPr="00B87881">
              <w:t>Complex New Tasks</w:t>
            </w:r>
          </w:p>
        </w:tc>
        <w:tc>
          <w:tcPr>
            <w:tcW w:w="744" w:type="pct"/>
          </w:tcPr>
          <w:p w14:paraId="268E60B6" w14:textId="7382E2D5" w:rsidR="00B87881" w:rsidRPr="00B87881" w:rsidRDefault="00B87881" w:rsidP="002C3A1F">
            <w:pPr>
              <w:jc w:val="center"/>
              <w:cnfStyle w:val="000000100000" w:firstRow="0" w:lastRow="0" w:firstColumn="0" w:lastColumn="0" w:oddVBand="0" w:evenVBand="0" w:oddHBand="1" w:evenHBand="0" w:firstRowFirstColumn="0" w:firstRowLastColumn="0" w:lastRowFirstColumn="0" w:lastRowLastColumn="0"/>
            </w:pPr>
            <w:r w:rsidRPr="00B87881">
              <w:t>Complex Crucial New Tasks</w:t>
            </w:r>
          </w:p>
        </w:tc>
      </w:tr>
      <w:tr w:rsidR="00B87881" w14:paraId="5CFC401B" w14:textId="77777777" w:rsidTr="00B87881">
        <w:tc>
          <w:tcPr>
            <w:cnfStyle w:val="001000000000" w:firstRow="0" w:lastRow="0" w:firstColumn="1" w:lastColumn="0" w:oddVBand="0" w:evenVBand="0" w:oddHBand="0" w:evenHBand="0" w:firstRowFirstColumn="0" w:firstRowLastColumn="0" w:lastRowFirstColumn="0" w:lastRowLastColumn="0"/>
            <w:tcW w:w="527" w:type="pct"/>
          </w:tcPr>
          <w:p w14:paraId="6AAFE93C" w14:textId="588F29B2" w:rsidR="00B87881" w:rsidRPr="00B87881" w:rsidRDefault="00B87881" w:rsidP="002C3A1F">
            <w:pPr>
              <w:jc w:val="center"/>
            </w:pPr>
            <w:r w:rsidRPr="00B87881">
              <w:rPr>
                <w:caps w:val="0"/>
              </w:rPr>
              <w:t>Priority</w:t>
            </w:r>
          </w:p>
        </w:tc>
        <w:tc>
          <w:tcPr>
            <w:tcW w:w="746" w:type="pct"/>
          </w:tcPr>
          <w:p w14:paraId="581E9AF5" w14:textId="36DB5DFC" w:rsidR="00B87881" w:rsidRPr="00B87881" w:rsidRDefault="00B87881" w:rsidP="002C3A1F">
            <w:pPr>
              <w:jc w:val="center"/>
              <w:cnfStyle w:val="000000000000" w:firstRow="0" w:lastRow="0" w:firstColumn="0" w:lastColumn="0" w:oddVBand="0" w:evenVBand="0" w:oddHBand="0" w:evenHBand="0" w:firstRowFirstColumn="0" w:firstRowLastColumn="0" w:lastRowFirstColumn="0" w:lastRowLastColumn="0"/>
            </w:pPr>
            <w:r w:rsidRPr="00B87881">
              <w:t>Negligible</w:t>
            </w:r>
          </w:p>
        </w:tc>
        <w:tc>
          <w:tcPr>
            <w:tcW w:w="745" w:type="pct"/>
          </w:tcPr>
          <w:p w14:paraId="79938147" w14:textId="15822896" w:rsidR="00B87881" w:rsidRPr="00B87881" w:rsidRDefault="00B87881" w:rsidP="002C3A1F">
            <w:pPr>
              <w:jc w:val="center"/>
              <w:cnfStyle w:val="000000000000" w:firstRow="0" w:lastRow="0" w:firstColumn="0" w:lastColumn="0" w:oddVBand="0" w:evenVBand="0" w:oddHBand="0" w:evenHBand="0" w:firstRowFirstColumn="0" w:firstRowLastColumn="0" w:lastRowFirstColumn="0" w:lastRowLastColumn="0"/>
            </w:pPr>
            <w:r w:rsidRPr="00B87881">
              <w:t>Optional</w:t>
            </w:r>
          </w:p>
        </w:tc>
        <w:tc>
          <w:tcPr>
            <w:tcW w:w="746" w:type="pct"/>
          </w:tcPr>
          <w:p w14:paraId="2AD382DF" w14:textId="1A9382CE" w:rsidR="00B87881" w:rsidRPr="00B87881" w:rsidRDefault="00B87881" w:rsidP="002C3A1F">
            <w:pPr>
              <w:jc w:val="center"/>
              <w:cnfStyle w:val="000000000000" w:firstRow="0" w:lastRow="0" w:firstColumn="0" w:lastColumn="0" w:oddVBand="0" w:evenVBand="0" w:oddHBand="0" w:evenHBand="0" w:firstRowFirstColumn="0" w:firstRowLastColumn="0" w:lastRowFirstColumn="0" w:lastRowLastColumn="0"/>
            </w:pPr>
            <w:r w:rsidRPr="00B87881">
              <w:t>Optional but Desired</w:t>
            </w:r>
          </w:p>
        </w:tc>
        <w:tc>
          <w:tcPr>
            <w:tcW w:w="746" w:type="pct"/>
          </w:tcPr>
          <w:p w14:paraId="0F506514" w14:textId="1CBF1643" w:rsidR="00B87881" w:rsidRPr="00B87881" w:rsidRDefault="00B87881" w:rsidP="002C3A1F">
            <w:pPr>
              <w:jc w:val="center"/>
              <w:cnfStyle w:val="000000000000" w:firstRow="0" w:lastRow="0" w:firstColumn="0" w:lastColumn="0" w:oddVBand="0" w:evenVBand="0" w:oddHBand="0" w:evenHBand="0" w:firstRowFirstColumn="0" w:firstRowLastColumn="0" w:lastRowFirstColumn="0" w:lastRowLastColumn="0"/>
            </w:pPr>
            <w:r w:rsidRPr="00B87881">
              <w:t>Somewhat Important</w:t>
            </w:r>
          </w:p>
        </w:tc>
        <w:tc>
          <w:tcPr>
            <w:tcW w:w="746" w:type="pct"/>
          </w:tcPr>
          <w:p w14:paraId="1A426F5C" w14:textId="0B2FD7AB" w:rsidR="00B87881" w:rsidRPr="00B87881" w:rsidRDefault="00B87881" w:rsidP="002C3A1F">
            <w:pPr>
              <w:jc w:val="center"/>
              <w:cnfStyle w:val="000000000000" w:firstRow="0" w:lastRow="0" w:firstColumn="0" w:lastColumn="0" w:oddVBand="0" w:evenVBand="0" w:oddHBand="0" w:evenHBand="0" w:firstRowFirstColumn="0" w:firstRowLastColumn="0" w:lastRowFirstColumn="0" w:lastRowLastColumn="0"/>
            </w:pPr>
            <w:r w:rsidRPr="00B87881">
              <w:t>Very Important</w:t>
            </w:r>
          </w:p>
        </w:tc>
        <w:tc>
          <w:tcPr>
            <w:tcW w:w="744" w:type="pct"/>
          </w:tcPr>
          <w:p w14:paraId="01B6CDA7" w14:textId="097E35A1" w:rsidR="00B87881" w:rsidRPr="00B87881" w:rsidRDefault="00B87881" w:rsidP="002C3A1F">
            <w:pPr>
              <w:jc w:val="center"/>
              <w:cnfStyle w:val="000000000000" w:firstRow="0" w:lastRow="0" w:firstColumn="0" w:lastColumn="0" w:oddVBand="0" w:evenVBand="0" w:oddHBand="0" w:evenHBand="0" w:firstRowFirstColumn="0" w:firstRowLastColumn="0" w:lastRowFirstColumn="0" w:lastRowLastColumn="0"/>
            </w:pPr>
            <w:r w:rsidRPr="00B87881">
              <w:t>Imperative</w:t>
            </w:r>
          </w:p>
        </w:tc>
      </w:tr>
    </w:tbl>
    <w:p w14:paraId="2EF9C4DC" w14:textId="77777777" w:rsidR="00EC4234" w:rsidRDefault="00EC4234" w:rsidP="002C3A1F">
      <w:pPr>
        <w:spacing w:line="240" w:lineRule="auto"/>
      </w:pPr>
    </w:p>
    <w:p w14:paraId="36AC9324" w14:textId="67DDCB04" w:rsidR="00B067DB" w:rsidRPr="00BB37BD" w:rsidRDefault="00EC4234" w:rsidP="002C3A1F">
      <w:pPr>
        <w:spacing w:line="240" w:lineRule="auto"/>
      </w:pPr>
      <w:proofErr w:type="spellStart"/>
      <w:r w:rsidRPr="00BB37BD">
        <w:t>Fuzzification</w:t>
      </w:r>
      <w:proofErr w:type="spellEnd"/>
      <w:r w:rsidRPr="00BB37BD">
        <w:t>: Relates to the fuzzy logic components in the resulting program.</w:t>
      </w:r>
    </w:p>
    <w:p w14:paraId="42C23643" w14:textId="659FCEA1" w:rsidR="00EC4234" w:rsidRPr="00BB37BD" w:rsidRDefault="00EC4234" w:rsidP="002C3A1F">
      <w:pPr>
        <w:spacing w:line="240" w:lineRule="auto"/>
      </w:pPr>
      <w:r w:rsidRPr="00BB37BD">
        <w:t xml:space="preserve">Tokenization: Relates to the natural language processing </w:t>
      </w:r>
      <w:r w:rsidR="00F770FD" w:rsidRPr="00BB37BD">
        <w:t>components in the resulting program.</w:t>
      </w:r>
    </w:p>
    <w:p w14:paraId="4CF5F4EE" w14:textId="77777777" w:rsidR="00B067DB" w:rsidRDefault="00B067DB" w:rsidP="002C3A1F">
      <w:pPr>
        <w:spacing w:line="240" w:lineRule="auto"/>
        <w:jc w:val="both"/>
      </w:pPr>
      <w:r>
        <w:br w:type="page"/>
      </w:r>
    </w:p>
    <w:p w14:paraId="0777BD19" w14:textId="05358605" w:rsidR="00DC645F" w:rsidRPr="00BB37BD" w:rsidRDefault="00B87881" w:rsidP="002C3A1F">
      <w:pPr>
        <w:pStyle w:val="Heading3"/>
        <w:spacing w:line="240" w:lineRule="auto"/>
      </w:pPr>
      <w:r w:rsidRPr="00BB37BD">
        <w:lastRenderedPageBreak/>
        <w:t>GANTT Chart</w:t>
      </w:r>
    </w:p>
    <w:p w14:paraId="7C6AEE27" w14:textId="1DD7943A" w:rsidR="00B87881" w:rsidRPr="00B87881" w:rsidRDefault="007F385D" w:rsidP="002C3A1F">
      <w:pPr>
        <w:spacing w:line="240" w:lineRule="auto"/>
      </w:pPr>
      <w:r>
        <w:rPr>
          <w:noProof/>
        </w:rPr>
        <w:drawing>
          <wp:inline distT="0" distB="0" distL="0" distR="0" wp14:anchorId="725E2D6A" wp14:editId="79B14921">
            <wp:extent cx="6188710" cy="3841750"/>
            <wp:effectExtent l="0" t="0" r="254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432DCC" w14:textId="6565EE06" w:rsidR="0060595F" w:rsidRDefault="0060595F" w:rsidP="002C3A1F">
      <w:pPr>
        <w:spacing w:after="0" w:line="240" w:lineRule="auto"/>
        <w:rPr>
          <w:rFonts w:ascii="Arial" w:eastAsia="Comic Sans MS" w:hAnsi="Arial" w:cs="Arial"/>
        </w:rPr>
      </w:pPr>
    </w:p>
    <w:p w14:paraId="12693B6B" w14:textId="25291E6C" w:rsidR="00B067DB" w:rsidRPr="00BB37BD" w:rsidRDefault="00B067DB" w:rsidP="002C3A1F">
      <w:pPr>
        <w:pStyle w:val="Heading2"/>
        <w:spacing w:line="240" w:lineRule="auto"/>
      </w:pPr>
      <w:r w:rsidRPr="00BB37BD">
        <w:t>End of Contract</w:t>
      </w:r>
    </w:p>
    <w:tbl>
      <w:tblPr>
        <w:tblStyle w:val="PlainTable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4076"/>
        <w:gridCol w:w="1099"/>
        <w:gridCol w:w="2551"/>
      </w:tblGrid>
      <w:tr w:rsidR="00B067DB" w14:paraId="37B97E30" w14:textId="77777777" w:rsidTr="00B067DB">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37" w:type="pct"/>
            <w:vAlign w:val="bottom"/>
          </w:tcPr>
          <w:p w14:paraId="0270E49A" w14:textId="7EBFFC26" w:rsidR="00B067DB" w:rsidRPr="00B067DB" w:rsidRDefault="00B067DB" w:rsidP="002C3A1F">
            <w:pPr>
              <w:jc w:val="right"/>
              <w:rPr>
                <w:rFonts w:ascii="Franklin Gothic Demi" w:eastAsia="Comic Sans MS" w:hAnsi="Franklin Gothic Demi" w:cs="Arial"/>
                <w:b w:val="0"/>
                <w:sz w:val="28"/>
              </w:rPr>
            </w:pPr>
            <w:r w:rsidRPr="00B067DB">
              <w:rPr>
                <w:rFonts w:ascii="Franklin Gothic Demi" w:eastAsia="Comic Sans MS" w:hAnsi="Franklin Gothic Demi" w:cs="Arial"/>
                <w:b w:val="0"/>
                <w:sz w:val="28"/>
              </w:rPr>
              <w:t>Student</w:t>
            </w:r>
          </w:p>
        </w:tc>
        <w:tc>
          <w:tcPr>
            <w:tcW w:w="2091" w:type="pct"/>
            <w:vAlign w:val="bottom"/>
          </w:tcPr>
          <w:p w14:paraId="3FFE9008" w14:textId="12558C86" w:rsidR="00B067DB" w:rsidRPr="00B067DB" w:rsidRDefault="00B067DB" w:rsidP="006D041F">
            <w:pPr>
              <w:jc w:val="right"/>
              <w:cnfStyle w:val="100000000000" w:firstRow="1" w:lastRow="0" w:firstColumn="0" w:lastColumn="0" w:oddVBand="0" w:evenVBand="0" w:oddHBand="0" w:evenHBand="0" w:firstRowFirstColumn="0" w:firstRowLastColumn="0" w:lastRowFirstColumn="0" w:lastRowLastColumn="0"/>
              <w:rPr>
                <w:rFonts w:eastAsia="Comic Sans MS" w:cs="Arial"/>
                <w:b w:val="0"/>
              </w:rPr>
            </w:pPr>
            <w:r w:rsidRPr="006D041F">
              <w:rPr>
                <w:rFonts w:eastAsia="Comic Sans MS" w:cs="Arial"/>
                <w:b w:val="0"/>
                <w:sz w:val="28"/>
              </w:rPr>
              <w:t>_______</w:t>
            </w:r>
            <w:r w:rsidR="006D041F" w:rsidRPr="006D041F">
              <w:rPr>
                <w:rFonts w:ascii="Haiku's Script v.09" w:eastAsia="Comic Sans MS" w:hAnsi="Haiku's Script v.09" w:cs="Arial"/>
                <w:b w:val="0"/>
                <w:sz w:val="28"/>
                <w:u w:val="single"/>
              </w:rPr>
              <w:t>Justin Alexander Shanks</w:t>
            </w:r>
            <w:r w:rsidRPr="006D041F">
              <w:rPr>
                <w:rFonts w:eastAsia="Comic Sans MS" w:cs="Arial"/>
                <w:b w:val="0"/>
                <w:sz w:val="28"/>
              </w:rPr>
              <w:t>______</w:t>
            </w:r>
          </w:p>
        </w:tc>
        <w:tc>
          <w:tcPr>
            <w:tcW w:w="564" w:type="pct"/>
            <w:vAlign w:val="bottom"/>
          </w:tcPr>
          <w:p w14:paraId="23E86391" w14:textId="065927E6" w:rsidR="00B067DB" w:rsidRPr="00B067DB" w:rsidRDefault="00B067DB" w:rsidP="002C3A1F">
            <w:pPr>
              <w:jc w:val="right"/>
              <w:cnfStyle w:val="100000000000" w:firstRow="1" w:lastRow="0" w:firstColumn="0" w:lastColumn="0" w:oddVBand="0" w:evenVBand="0" w:oddHBand="0" w:evenHBand="0" w:firstRowFirstColumn="0" w:firstRowLastColumn="0" w:lastRowFirstColumn="0" w:lastRowLastColumn="0"/>
              <w:rPr>
                <w:rFonts w:ascii="Franklin Gothic Demi" w:eastAsia="Comic Sans MS" w:hAnsi="Franklin Gothic Demi" w:cs="Arial"/>
                <w:b w:val="0"/>
                <w:sz w:val="28"/>
              </w:rPr>
            </w:pPr>
            <w:r w:rsidRPr="00B067DB">
              <w:rPr>
                <w:rFonts w:ascii="Franklin Gothic Demi" w:eastAsia="Comic Sans MS" w:hAnsi="Franklin Gothic Demi" w:cs="Arial"/>
                <w:b w:val="0"/>
                <w:sz w:val="28"/>
              </w:rPr>
              <w:t>Date</w:t>
            </w:r>
          </w:p>
        </w:tc>
        <w:tc>
          <w:tcPr>
            <w:tcW w:w="1308" w:type="pct"/>
            <w:vAlign w:val="bottom"/>
          </w:tcPr>
          <w:p w14:paraId="2540884B" w14:textId="42A1911A" w:rsidR="00B067DB" w:rsidRPr="00B067DB" w:rsidRDefault="00B067DB" w:rsidP="006D041F">
            <w:pPr>
              <w:jc w:val="right"/>
              <w:cnfStyle w:val="100000000000" w:firstRow="1" w:lastRow="0" w:firstColumn="0" w:lastColumn="0" w:oddVBand="0" w:evenVBand="0" w:oddHBand="0" w:evenHBand="0" w:firstRowFirstColumn="0" w:firstRowLastColumn="0" w:lastRowFirstColumn="0" w:lastRowLastColumn="0"/>
              <w:rPr>
                <w:rFonts w:eastAsia="Comic Sans MS" w:cs="Arial"/>
              </w:rPr>
            </w:pPr>
            <w:r w:rsidRPr="00B067DB">
              <w:rPr>
                <w:rFonts w:eastAsia="Comic Sans MS" w:cs="Arial"/>
              </w:rPr>
              <w:t>__</w:t>
            </w:r>
            <w:r w:rsidR="006D041F">
              <w:rPr>
                <w:rFonts w:eastAsia="Comic Sans MS" w:cs="Arial"/>
              </w:rPr>
              <w:t>_</w:t>
            </w:r>
            <w:r w:rsidRPr="00B067DB">
              <w:rPr>
                <w:rFonts w:eastAsia="Comic Sans MS" w:cs="Arial"/>
              </w:rPr>
              <w:t>___</w:t>
            </w:r>
            <w:r w:rsidR="006D041F" w:rsidRPr="006D041F">
              <w:rPr>
                <w:rFonts w:eastAsia="Comic Sans MS" w:cs="Arial"/>
                <w:u w:val="single"/>
              </w:rPr>
              <w:t>25/10/2017</w:t>
            </w:r>
            <w:r w:rsidRPr="00B067DB">
              <w:rPr>
                <w:rFonts w:eastAsia="Comic Sans MS" w:cs="Arial"/>
              </w:rPr>
              <w:t>____</w:t>
            </w:r>
          </w:p>
        </w:tc>
      </w:tr>
      <w:tr w:rsidR="00B067DB" w14:paraId="4C63BCCC" w14:textId="77777777" w:rsidTr="00B067DB">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37" w:type="pct"/>
            <w:vAlign w:val="bottom"/>
          </w:tcPr>
          <w:p w14:paraId="0C7B6E71" w14:textId="37C101E4" w:rsidR="00B067DB" w:rsidRPr="00B067DB" w:rsidRDefault="00B067DB" w:rsidP="002C3A1F">
            <w:pPr>
              <w:jc w:val="right"/>
              <w:rPr>
                <w:rFonts w:ascii="Franklin Gothic Demi" w:eastAsia="Comic Sans MS" w:hAnsi="Franklin Gothic Demi" w:cs="Arial"/>
                <w:b w:val="0"/>
                <w:sz w:val="28"/>
              </w:rPr>
            </w:pPr>
            <w:r w:rsidRPr="00B067DB">
              <w:rPr>
                <w:rFonts w:ascii="Franklin Gothic Demi" w:eastAsia="Comic Sans MS" w:hAnsi="Franklin Gothic Demi" w:cs="Arial"/>
                <w:b w:val="0"/>
                <w:sz w:val="28"/>
              </w:rPr>
              <w:t>Proposer</w:t>
            </w:r>
          </w:p>
        </w:tc>
        <w:tc>
          <w:tcPr>
            <w:tcW w:w="2091" w:type="pct"/>
            <w:vAlign w:val="bottom"/>
          </w:tcPr>
          <w:p w14:paraId="76489214" w14:textId="31BE1B13" w:rsidR="00B067DB" w:rsidRPr="00B067DB" w:rsidRDefault="00B067DB" w:rsidP="002C3A1F">
            <w:pPr>
              <w:jc w:val="right"/>
              <w:cnfStyle w:val="000000100000" w:firstRow="0" w:lastRow="0" w:firstColumn="0" w:lastColumn="0" w:oddVBand="0" w:evenVBand="0" w:oddHBand="1" w:evenHBand="0" w:firstRowFirstColumn="0" w:firstRowLastColumn="0" w:lastRowFirstColumn="0" w:lastRowLastColumn="0"/>
              <w:rPr>
                <w:rFonts w:eastAsia="Comic Sans MS" w:cs="Arial"/>
                <w:u w:val="single"/>
              </w:rPr>
            </w:pPr>
            <w:r>
              <w:rPr>
                <w:rFonts w:eastAsia="Comic Sans MS" w:cs="Arial"/>
                <w:u w:val="single"/>
              </w:rPr>
              <w:t>____</w:t>
            </w:r>
            <w:r w:rsidRPr="00B067DB">
              <w:rPr>
                <w:rFonts w:eastAsia="Comic Sans MS" w:cs="Arial"/>
                <w:u w:val="single"/>
              </w:rPr>
              <w:t>_______________________________</w:t>
            </w:r>
          </w:p>
        </w:tc>
        <w:tc>
          <w:tcPr>
            <w:tcW w:w="564" w:type="pct"/>
            <w:vAlign w:val="bottom"/>
          </w:tcPr>
          <w:p w14:paraId="59190FD6" w14:textId="702EFB22" w:rsidR="00B067DB" w:rsidRPr="00B067DB" w:rsidRDefault="00B067DB" w:rsidP="002C3A1F">
            <w:pPr>
              <w:jc w:val="right"/>
              <w:cnfStyle w:val="000000100000" w:firstRow="0" w:lastRow="0" w:firstColumn="0" w:lastColumn="0" w:oddVBand="0" w:evenVBand="0" w:oddHBand="1" w:evenHBand="0" w:firstRowFirstColumn="0" w:firstRowLastColumn="0" w:lastRowFirstColumn="0" w:lastRowLastColumn="0"/>
              <w:rPr>
                <w:rFonts w:ascii="Franklin Gothic Demi" w:eastAsia="Comic Sans MS" w:hAnsi="Franklin Gothic Demi" w:cs="Arial"/>
                <w:sz w:val="28"/>
              </w:rPr>
            </w:pPr>
            <w:r w:rsidRPr="00B067DB">
              <w:rPr>
                <w:rFonts w:ascii="Franklin Gothic Demi" w:eastAsia="Comic Sans MS" w:hAnsi="Franklin Gothic Demi" w:cs="Arial"/>
                <w:sz w:val="28"/>
              </w:rPr>
              <w:t>Date</w:t>
            </w:r>
          </w:p>
        </w:tc>
        <w:tc>
          <w:tcPr>
            <w:tcW w:w="1308" w:type="pct"/>
            <w:vAlign w:val="bottom"/>
          </w:tcPr>
          <w:p w14:paraId="31816746" w14:textId="2121DE4C" w:rsidR="00B067DB" w:rsidRPr="00B067DB" w:rsidRDefault="00B067DB" w:rsidP="002C3A1F">
            <w:pPr>
              <w:jc w:val="right"/>
              <w:cnfStyle w:val="000000100000" w:firstRow="0" w:lastRow="0" w:firstColumn="0" w:lastColumn="0" w:oddVBand="0" w:evenVBand="0" w:oddHBand="1" w:evenHBand="0" w:firstRowFirstColumn="0" w:firstRowLastColumn="0" w:lastRowFirstColumn="0" w:lastRowLastColumn="0"/>
              <w:rPr>
                <w:rFonts w:eastAsia="Comic Sans MS" w:cs="Arial"/>
              </w:rPr>
            </w:pPr>
            <w:r w:rsidRPr="00B067DB">
              <w:rPr>
                <w:rFonts w:eastAsia="Comic Sans MS" w:cs="Arial"/>
              </w:rPr>
              <w:t>______</w:t>
            </w:r>
            <w:r>
              <w:rPr>
                <w:rFonts w:eastAsia="Comic Sans MS" w:cs="Arial"/>
              </w:rPr>
              <w:t>__</w:t>
            </w:r>
            <w:r w:rsidRPr="00B067DB">
              <w:rPr>
                <w:rFonts w:eastAsia="Comic Sans MS" w:cs="Arial"/>
              </w:rPr>
              <w:t>_____________</w:t>
            </w:r>
          </w:p>
        </w:tc>
      </w:tr>
      <w:tr w:rsidR="00B067DB" w14:paraId="6547B01E" w14:textId="77777777" w:rsidTr="00B067DB">
        <w:trPr>
          <w:trHeight w:val="709"/>
        </w:trPr>
        <w:tc>
          <w:tcPr>
            <w:cnfStyle w:val="001000000000" w:firstRow="0" w:lastRow="0" w:firstColumn="1" w:lastColumn="0" w:oddVBand="0" w:evenVBand="0" w:oddHBand="0" w:evenHBand="0" w:firstRowFirstColumn="0" w:firstRowLastColumn="0" w:lastRowFirstColumn="0" w:lastRowLastColumn="0"/>
            <w:tcW w:w="1037" w:type="pct"/>
            <w:vAlign w:val="bottom"/>
          </w:tcPr>
          <w:p w14:paraId="1CE091F4" w14:textId="07E8A36B" w:rsidR="00B067DB" w:rsidRPr="00B067DB" w:rsidRDefault="00B067DB" w:rsidP="002C3A1F">
            <w:pPr>
              <w:jc w:val="right"/>
              <w:rPr>
                <w:rFonts w:ascii="Franklin Gothic Demi" w:eastAsia="Comic Sans MS" w:hAnsi="Franklin Gothic Demi" w:cs="Arial"/>
                <w:b w:val="0"/>
                <w:sz w:val="28"/>
              </w:rPr>
            </w:pPr>
            <w:r w:rsidRPr="00B067DB">
              <w:rPr>
                <w:rFonts w:ascii="Franklin Gothic Demi" w:eastAsia="Comic Sans MS" w:hAnsi="Franklin Gothic Demi" w:cs="Arial"/>
                <w:b w:val="0"/>
                <w:sz w:val="28"/>
              </w:rPr>
              <w:t>Supervisor</w:t>
            </w:r>
          </w:p>
        </w:tc>
        <w:tc>
          <w:tcPr>
            <w:tcW w:w="2091" w:type="pct"/>
            <w:vAlign w:val="bottom"/>
          </w:tcPr>
          <w:p w14:paraId="6E4BF0BD" w14:textId="6FC073A4" w:rsidR="00B067DB" w:rsidRPr="00B067DB" w:rsidRDefault="00B067DB" w:rsidP="002C3A1F">
            <w:pPr>
              <w:jc w:val="right"/>
              <w:cnfStyle w:val="000000000000" w:firstRow="0" w:lastRow="0" w:firstColumn="0" w:lastColumn="0" w:oddVBand="0" w:evenVBand="0" w:oddHBand="0" w:evenHBand="0" w:firstRowFirstColumn="0" w:firstRowLastColumn="0" w:lastRowFirstColumn="0" w:lastRowLastColumn="0"/>
              <w:rPr>
                <w:rFonts w:eastAsia="Comic Sans MS" w:cs="Arial"/>
                <w:u w:val="single"/>
              </w:rPr>
            </w:pPr>
            <w:r>
              <w:rPr>
                <w:rFonts w:eastAsia="Comic Sans MS" w:cs="Arial"/>
                <w:u w:val="single"/>
              </w:rPr>
              <w:t>____</w:t>
            </w:r>
            <w:r w:rsidRPr="00B067DB">
              <w:rPr>
                <w:rFonts w:eastAsia="Comic Sans MS" w:cs="Arial"/>
                <w:u w:val="single"/>
              </w:rPr>
              <w:t>_______________________________</w:t>
            </w:r>
          </w:p>
        </w:tc>
        <w:tc>
          <w:tcPr>
            <w:tcW w:w="564" w:type="pct"/>
            <w:vAlign w:val="bottom"/>
          </w:tcPr>
          <w:p w14:paraId="725F7E37" w14:textId="255FB90E" w:rsidR="00B067DB" w:rsidRPr="00B067DB" w:rsidRDefault="00B067DB" w:rsidP="002C3A1F">
            <w:pPr>
              <w:jc w:val="right"/>
              <w:cnfStyle w:val="000000000000" w:firstRow="0" w:lastRow="0" w:firstColumn="0" w:lastColumn="0" w:oddVBand="0" w:evenVBand="0" w:oddHBand="0" w:evenHBand="0" w:firstRowFirstColumn="0" w:firstRowLastColumn="0" w:lastRowFirstColumn="0" w:lastRowLastColumn="0"/>
              <w:rPr>
                <w:rFonts w:ascii="Franklin Gothic Demi" w:eastAsia="Comic Sans MS" w:hAnsi="Franklin Gothic Demi" w:cs="Arial"/>
                <w:sz w:val="28"/>
              </w:rPr>
            </w:pPr>
            <w:r w:rsidRPr="00B067DB">
              <w:rPr>
                <w:rFonts w:ascii="Franklin Gothic Demi" w:eastAsia="Comic Sans MS" w:hAnsi="Franklin Gothic Demi" w:cs="Arial"/>
                <w:sz w:val="28"/>
              </w:rPr>
              <w:t>Date</w:t>
            </w:r>
          </w:p>
        </w:tc>
        <w:tc>
          <w:tcPr>
            <w:tcW w:w="1308" w:type="pct"/>
            <w:vAlign w:val="bottom"/>
          </w:tcPr>
          <w:p w14:paraId="5479F20D" w14:textId="48A43374" w:rsidR="00B067DB" w:rsidRPr="00B067DB" w:rsidRDefault="00B067DB" w:rsidP="002C3A1F">
            <w:pPr>
              <w:jc w:val="right"/>
              <w:cnfStyle w:val="000000000000" w:firstRow="0" w:lastRow="0" w:firstColumn="0" w:lastColumn="0" w:oddVBand="0" w:evenVBand="0" w:oddHBand="0" w:evenHBand="0" w:firstRowFirstColumn="0" w:firstRowLastColumn="0" w:lastRowFirstColumn="0" w:lastRowLastColumn="0"/>
              <w:rPr>
                <w:rFonts w:eastAsia="Comic Sans MS" w:cs="Arial"/>
              </w:rPr>
            </w:pPr>
            <w:r w:rsidRPr="00B067DB">
              <w:rPr>
                <w:rFonts w:eastAsia="Comic Sans MS" w:cs="Arial"/>
              </w:rPr>
              <w:t>______</w:t>
            </w:r>
            <w:r>
              <w:rPr>
                <w:rFonts w:eastAsia="Comic Sans MS" w:cs="Arial"/>
              </w:rPr>
              <w:t>__</w:t>
            </w:r>
            <w:r w:rsidRPr="00B067DB">
              <w:rPr>
                <w:rFonts w:eastAsia="Comic Sans MS" w:cs="Arial"/>
              </w:rPr>
              <w:t>_____________</w:t>
            </w:r>
          </w:p>
        </w:tc>
      </w:tr>
    </w:tbl>
    <w:p w14:paraId="51432DCD" w14:textId="00EF4C27" w:rsidR="00020D8F" w:rsidRPr="00432D4C" w:rsidRDefault="00020D8F" w:rsidP="002C3A1F">
      <w:pPr>
        <w:spacing w:after="0" w:line="240" w:lineRule="auto"/>
        <w:rPr>
          <w:rFonts w:ascii="Arial" w:eastAsia="Comic Sans MS" w:hAnsi="Arial" w:cs="Arial"/>
        </w:rPr>
      </w:pPr>
    </w:p>
    <w:p w14:paraId="51432DD3" w14:textId="77777777" w:rsidR="0060595F" w:rsidRPr="00432D4C" w:rsidRDefault="0060595F" w:rsidP="002C3A1F">
      <w:pPr>
        <w:spacing w:after="0" w:line="240" w:lineRule="auto"/>
        <w:rPr>
          <w:rFonts w:ascii="Arial" w:eastAsia="Comic Sans MS" w:hAnsi="Arial" w:cs="Arial"/>
        </w:rPr>
      </w:pPr>
    </w:p>
    <w:p w14:paraId="51432DD4" w14:textId="2E01E534" w:rsidR="0060595F" w:rsidRPr="00BB37BD" w:rsidRDefault="00432D4C" w:rsidP="002C3A1F">
      <w:pPr>
        <w:spacing w:after="0" w:line="240" w:lineRule="auto"/>
        <w:rPr>
          <w:rFonts w:eastAsia="Comic Sans MS" w:cs="Arial"/>
        </w:rPr>
      </w:pPr>
      <w:r w:rsidRPr="00BB37BD">
        <w:rPr>
          <w:rFonts w:eastAsia="Comic Sans MS" w:cs="Arial"/>
        </w:rPr>
        <w:t>K</w:t>
      </w:r>
      <w:r w:rsidR="0060595F" w:rsidRPr="00BB37BD">
        <w:rPr>
          <w:rFonts w:eastAsia="Comic Sans MS" w:cs="Arial"/>
        </w:rPr>
        <w:t xml:space="preserve">eep the signed copy somewhere safe:  include it </w:t>
      </w:r>
      <w:r w:rsidR="00C079BE" w:rsidRPr="00BB37BD">
        <w:rPr>
          <w:rFonts w:eastAsia="Comic Sans MS" w:cs="Arial"/>
        </w:rPr>
        <w:t>with your initial submission.</w:t>
      </w:r>
      <w:r w:rsidR="00230D0A" w:rsidRPr="00BB37BD">
        <w:rPr>
          <w:rFonts w:eastAsia="Comic Sans MS" w:cs="Arial"/>
        </w:rPr>
        <w:t xml:space="preserve"> Your supervisor will require a copy as well.</w:t>
      </w:r>
    </w:p>
    <w:p w14:paraId="51432DD5" w14:textId="77777777" w:rsidR="001722F9" w:rsidRPr="00432D4C" w:rsidRDefault="0060595F" w:rsidP="002C3A1F">
      <w:pPr>
        <w:spacing w:after="0" w:line="240" w:lineRule="auto"/>
        <w:rPr>
          <w:rFonts w:ascii="Arial" w:eastAsia="Comic Sans MS" w:hAnsi="Arial" w:cs="Arial"/>
        </w:rPr>
      </w:pPr>
      <w:r w:rsidRPr="00432D4C">
        <w:rPr>
          <w:rFonts w:ascii="Arial" w:eastAsia="Comic Sans MS" w:hAnsi="Arial" w:cs="Arial"/>
        </w:rPr>
        <w:t xml:space="preserve"> </w:t>
      </w:r>
    </w:p>
    <w:sectPr w:rsidR="001722F9" w:rsidRPr="00432D4C" w:rsidSect="00F34BB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27BE6" w14:textId="77777777" w:rsidR="00C63DD0" w:rsidRDefault="00C63DD0" w:rsidP="00CE25A4">
      <w:pPr>
        <w:spacing w:after="0" w:line="240" w:lineRule="auto"/>
      </w:pPr>
      <w:r>
        <w:separator/>
      </w:r>
    </w:p>
  </w:endnote>
  <w:endnote w:type="continuationSeparator" w:id="0">
    <w:p w14:paraId="2A4D7C2E" w14:textId="77777777" w:rsidR="00C63DD0" w:rsidRDefault="00C63DD0"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aiku's Script v.09">
    <w:panose1 w:val="02000500000000000000"/>
    <w:charset w:val="00"/>
    <w:family w:val="auto"/>
    <w:pitch w:val="variable"/>
    <w:sig w:usb0="A00000A7"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73462" w14:textId="77777777" w:rsidR="00CE25A4" w:rsidRDefault="00CE25A4" w:rsidP="00C63D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148E0" w14:textId="10A58E87" w:rsidR="00CE25A4" w:rsidRDefault="00CE25A4" w:rsidP="00C63D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BB7">
      <w:rPr>
        <w:rStyle w:val="PageNumber"/>
        <w:noProof/>
      </w:rPr>
      <w:t>4</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932C1" w14:textId="77777777" w:rsidR="00C63DD0" w:rsidRDefault="00C63DD0" w:rsidP="00CE25A4">
      <w:pPr>
        <w:spacing w:after="0" w:line="240" w:lineRule="auto"/>
      </w:pPr>
      <w:r>
        <w:separator/>
      </w:r>
    </w:p>
  </w:footnote>
  <w:footnote w:type="continuationSeparator" w:id="0">
    <w:p w14:paraId="0ECA7DCB" w14:textId="77777777" w:rsidR="00C63DD0" w:rsidRDefault="00C63DD0"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422201"/>
    <w:multiLevelType w:val="hybridMultilevel"/>
    <w:tmpl w:val="928A2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BF4238B"/>
    <w:multiLevelType w:val="hybridMultilevel"/>
    <w:tmpl w:val="92148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5F"/>
    <w:rsid w:val="00004F4D"/>
    <w:rsid w:val="00020D8F"/>
    <w:rsid w:val="00033E5E"/>
    <w:rsid w:val="00082611"/>
    <w:rsid w:val="000D6A89"/>
    <w:rsid w:val="001040FD"/>
    <w:rsid w:val="00110343"/>
    <w:rsid w:val="00117DCB"/>
    <w:rsid w:val="001312ED"/>
    <w:rsid w:val="001722F9"/>
    <w:rsid w:val="001763A9"/>
    <w:rsid w:val="00177C72"/>
    <w:rsid w:val="00185192"/>
    <w:rsid w:val="001937AD"/>
    <w:rsid w:val="001A7F79"/>
    <w:rsid w:val="002030AF"/>
    <w:rsid w:val="002166A6"/>
    <w:rsid w:val="00230D0A"/>
    <w:rsid w:val="00233990"/>
    <w:rsid w:val="00295BF2"/>
    <w:rsid w:val="002C3A1F"/>
    <w:rsid w:val="00321DCC"/>
    <w:rsid w:val="003535A3"/>
    <w:rsid w:val="003E3D85"/>
    <w:rsid w:val="003F46E3"/>
    <w:rsid w:val="00406FA5"/>
    <w:rsid w:val="00432D4C"/>
    <w:rsid w:val="004947C5"/>
    <w:rsid w:val="004A1FCE"/>
    <w:rsid w:val="004A502A"/>
    <w:rsid w:val="004F4722"/>
    <w:rsid w:val="00502716"/>
    <w:rsid w:val="0050382D"/>
    <w:rsid w:val="0051539B"/>
    <w:rsid w:val="005338AB"/>
    <w:rsid w:val="005433E0"/>
    <w:rsid w:val="00550E38"/>
    <w:rsid w:val="00555749"/>
    <w:rsid w:val="0056116A"/>
    <w:rsid w:val="005628B6"/>
    <w:rsid w:val="005E158B"/>
    <w:rsid w:val="0060595F"/>
    <w:rsid w:val="0060659A"/>
    <w:rsid w:val="00652766"/>
    <w:rsid w:val="006D041F"/>
    <w:rsid w:val="006D11C2"/>
    <w:rsid w:val="006E2B2A"/>
    <w:rsid w:val="006F2162"/>
    <w:rsid w:val="00773DAB"/>
    <w:rsid w:val="007E6D08"/>
    <w:rsid w:val="007F385D"/>
    <w:rsid w:val="008166DE"/>
    <w:rsid w:val="0085020E"/>
    <w:rsid w:val="008930D3"/>
    <w:rsid w:val="008A097A"/>
    <w:rsid w:val="008A2FCE"/>
    <w:rsid w:val="00941E86"/>
    <w:rsid w:val="0094390C"/>
    <w:rsid w:val="00953C1D"/>
    <w:rsid w:val="009677C6"/>
    <w:rsid w:val="009954F0"/>
    <w:rsid w:val="009B2CA5"/>
    <w:rsid w:val="009D7ACC"/>
    <w:rsid w:val="009E22DA"/>
    <w:rsid w:val="009E293A"/>
    <w:rsid w:val="00A15F2E"/>
    <w:rsid w:val="00A7097E"/>
    <w:rsid w:val="00AD1BD8"/>
    <w:rsid w:val="00AD58FB"/>
    <w:rsid w:val="00AD6C1B"/>
    <w:rsid w:val="00B067DB"/>
    <w:rsid w:val="00B06DCA"/>
    <w:rsid w:val="00B87881"/>
    <w:rsid w:val="00BA1E93"/>
    <w:rsid w:val="00BA29F8"/>
    <w:rsid w:val="00BB37BD"/>
    <w:rsid w:val="00BC5393"/>
    <w:rsid w:val="00BE0238"/>
    <w:rsid w:val="00BE5680"/>
    <w:rsid w:val="00C079BE"/>
    <w:rsid w:val="00C20447"/>
    <w:rsid w:val="00C3011D"/>
    <w:rsid w:val="00C620AC"/>
    <w:rsid w:val="00C63DD0"/>
    <w:rsid w:val="00C741F6"/>
    <w:rsid w:val="00C7442B"/>
    <w:rsid w:val="00C938DF"/>
    <w:rsid w:val="00CB0571"/>
    <w:rsid w:val="00CC579C"/>
    <w:rsid w:val="00CE1AED"/>
    <w:rsid w:val="00CE25A4"/>
    <w:rsid w:val="00CF52F2"/>
    <w:rsid w:val="00CF6003"/>
    <w:rsid w:val="00D02749"/>
    <w:rsid w:val="00D12EAD"/>
    <w:rsid w:val="00D32C91"/>
    <w:rsid w:val="00D52D09"/>
    <w:rsid w:val="00D65EB4"/>
    <w:rsid w:val="00DC645F"/>
    <w:rsid w:val="00DF4FEB"/>
    <w:rsid w:val="00E63E1D"/>
    <w:rsid w:val="00EC4234"/>
    <w:rsid w:val="00F01AA0"/>
    <w:rsid w:val="00F27B64"/>
    <w:rsid w:val="00F34BB7"/>
    <w:rsid w:val="00F462F9"/>
    <w:rsid w:val="00F770FD"/>
    <w:rsid w:val="00F84E8F"/>
    <w:rsid w:val="00F84EA2"/>
    <w:rsid w:val="00FC11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88E23FA0-C916-4BED-8232-F453C65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B7"/>
    <w:rPr>
      <w:rFonts w:ascii="Franklin Gothic Book" w:hAnsi="Franklin Gothic Book"/>
      <w:sz w:val="22"/>
    </w:rPr>
  </w:style>
  <w:style w:type="paragraph" w:styleId="Heading1">
    <w:name w:val="heading 1"/>
    <w:basedOn w:val="Normal"/>
    <w:next w:val="Normal"/>
    <w:link w:val="Heading1Char"/>
    <w:uiPriority w:val="9"/>
    <w:qFormat/>
    <w:rsid w:val="00F34B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Franklin Gothic Demi" w:hAnsi="Franklin Gothic Demi"/>
      <w:caps/>
      <w:color w:val="FFFFFF" w:themeColor="background1"/>
      <w:spacing w:val="15"/>
      <w:szCs w:val="22"/>
    </w:rPr>
  </w:style>
  <w:style w:type="paragraph" w:styleId="Heading2">
    <w:name w:val="heading 2"/>
    <w:basedOn w:val="Normal"/>
    <w:next w:val="Normal"/>
    <w:link w:val="Heading2Char"/>
    <w:uiPriority w:val="9"/>
    <w:unhideWhenUsed/>
    <w:qFormat/>
    <w:rsid w:val="00F34B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Franklin Gothic Demi" w:hAnsi="Franklin Gothic Demi"/>
      <w:caps/>
      <w:spacing w:val="15"/>
    </w:rPr>
  </w:style>
  <w:style w:type="paragraph" w:styleId="Heading3">
    <w:name w:val="heading 3"/>
    <w:basedOn w:val="Normal"/>
    <w:next w:val="Normal"/>
    <w:link w:val="Heading3Char"/>
    <w:uiPriority w:val="9"/>
    <w:unhideWhenUsed/>
    <w:qFormat/>
    <w:rsid w:val="00F34BB7"/>
    <w:pPr>
      <w:pBdr>
        <w:top w:val="single" w:sz="6" w:space="2" w:color="4F81BD" w:themeColor="accent1"/>
      </w:pBdr>
      <w:spacing w:before="300" w:after="0"/>
      <w:ind w:left="720"/>
      <w:outlineLvl w:val="2"/>
    </w:pPr>
    <w:rPr>
      <w:rFonts w:ascii="Franklin Gothic Demi" w:hAnsi="Franklin Gothic Demi"/>
      <w:caps/>
      <w:color w:val="243F60" w:themeColor="accent1" w:themeShade="7F"/>
      <w:spacing w:val="15"/>
    </w:rPr>
  </w:style>
  <w:style w:type="paragraph" w:styleId="Heading4">
    <w:name w:val="heading 4"/>
    <w:basedOn w:val="Normal"/>
    <w:next w:val="Normal"/>
    <w:link w:val="Heading4Char"/>
    <w:uiPriority w:val="9"/>
    <w:unhideWhenUsed/>
    <w:qFormat/>
    <w:rsid w:val="00BE0238"/>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BE0238"/>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BE0238"/>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BE023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BE02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02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4BB7"/>
    <w:rPr>
      <w:rFonts w:ascii="Franklin Gothic Demi" w:hAnsi="Franklin Gothic Demi"/>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F34BB7"/>
    <w:rPr>
      <w:rFonts w:ascii="Franklin Gothic Demi" w:hAnsi="Franklin Gothic Demi"/>
      <w:caps/>
      <w:spacing w:val="15"/>
      <w:sz w:val="22"/>
      <w:shd w:val="clear" w:color="auto" w:fill="DBE5F1" w:themeFill="accent1" w:themeFillTint="33"/>
    </w:rPr>
  </w:style>
  <w:style w:type="character" w:customStyle="1" w:styleId="Heading3Char">
    <w:name w:val="Heading 3 Char"/>
    <w:basedOn w:val="DefaultParagraphFont"/>
    <w:link w:val="Heading3"/>
    <w:uiPriority w:val="9"/>
    <w:rsid w:val="00F34BB7"/>
    <w:rPr>
      <w:rFonts w:ascii="Franklin Gothic Demi" w:hAnsi="Franklin Gothic Demi"/>
      <w:caps/>
      <w:color w:val="243F60" w:themeColor="accent1" w:themeShade="7F"/>
      <w:spacing w:val="15"/>
      <w:sz w:val="22"/>
    </w:rPr>
  </w:style>
  <w:style w:type="character" w:customStyle="1" w:styleId="Heading4Char">
    <w:name w:val="Heading 4 Char"/>
    <w:basedOn w:val="DefaultParagraphFont"/>
    <w:link w:val="Heading4"/>
    <w:uiPriority w:val="9"/>
    <w:rsid w:val="00BE0238"/>
    <w:rPr>
      <w:caps/>
      <w:color w:val="365F91" w:themeColor="accent1" w:themeShade="BF"/>
      <w:spacing w:val="10"/>
    </w:rPr>
  </w:style>
  <w:style w:type="character" w:customStyle="1" w:styleId="Heading5Char">
    <w:name w:val="Heading 5 Char"/>
    <w:basedOn w:val="DefaultParagraphFont"/>
    <w:link w:val="Heading5"/>
    <w:uiPriority w:val="9"/>
    <w:semiHidden/>
    <w:rsid w:val="00BE0238"/>
    <w:rPr>
      <w:caps/>
      <w:color w:val="365F91" w:themeColor="accent1" w:themeShade="BF"/>
      <w:spacing w:val="10"/>
    </w:rPr>
  </w:style>
  <w:style w:type="character" w:customStyle="1" w:styleId="Heading6Char">
    <w:name w:val="Heading 6 Char"/>
    <w:basedOn w:val="DefaultParagraphFont"/>
    <w:link w:val="Heading6"/>
    <w:uiPriority w:val="9"/>
    <w:semiHidden/>
    <w:rsid w:val="00BE0238"/>
    <w:rPr>
      <w:caps/>
      <w:color w:val="365F91" w:themeColor="accent1" w:themeShade="BF"/>
      <w:spacing w:val="10"/>
    </w:rPr>
  </w:style>
  <w:style w:type="character" w:customStyle="1" w:styleId="Heading7Char">
    <w:name w:val="Heading 7 Char"/>
    <w:basedOn w:val="DefaultParagraphFont"/>
    <w:link w:val="Heading7"/>
    <w:uiPriority w:val="9"/>
    <w:semiHidden/>
    <w:rsid w:val="00BE0238"/>
    <w:rPr>
      <w:caps/>
      <w:color w:val="365F91" w:themeColor="accent1" w:themeShade="BF"/>
      <w:spacing w:val="10"/>
    </w:rPr>
  </w:style>
  <w:style w:type="character" w:customStyle="1" w:styleId="Heading8Char">
    <w:name w:val="Heading 8 Char"/>
    <w:basedOn w:val="DefaultParagraphFont"/>
    <w:link w:val="Heading8"/>
    <w:uiPriority w:val="9"/>
    <w:semiHidden/>
    <w:rsid w:val="00BE0238"/>
    <w:rPr>
      <w:caps/>
      <w:spacing w:val="10"/>
      <w:sz w:val="18"/>
      <w:szCs w:val="18"/>
    </w:rPr>
  </w:style>
  <w:style w:type="character" w:customStyle="1" w:styleId="Heading9Char">
    <w:name w:val="Heading 9 Char"/>
    <w:basedOn w:val="DefaultParagraphFont"/>
    <w:link w:val="Heading9"/>
    <w:uiPriority w:val="9"/>
    <w:semiHidden/>
    <w:rsid w:val="00BE0238"/>
    <w:rPr>
      <w:i/>
      <w:iCs/>
      <w:caps/>
      <w:spacing w:val="10"/>
      <w:sz w:val="18"/>
      <w:szCs w:val="18"/>
    </w:rPr>
  </w:style>
  <w:style w:type="paragraph" w:styleId="Caption">
    <w:name w:val="caption"/>
    <w:basedOn w:val="Normal"/>
    <w:next w:val="Normal"/>
    <w:uiPriority w:val="35"/>
    <w:semiHidden/>
    <w:unhideWhenUsed/>
    <w:qFormat/>
    <w:rsid w:val="00BE0238"/>
    <w:rPr>
      <w:b/>
      <w:bCs/>
      <w:color w:val="365F91" w:themeColor="accent1" w:themeShade="BF"/>
      <w:sz w:val="16"/>
      <w:szCs w:val="16"/>
    </w:rPr>
  </w:style>
  <w:style w:type="paragraph" w:styleId="Title">
    <w:name w:val="Title"/>
    <w:basedOn w:val="Normal"/>
    <w:next w:val="Normal"/>
    <w:link w:val="TitleChar"/>
    <w:uiPriority w:val="10"/>
    <w:qFormat/>
    <w:rsid w:val="00F34BB7"/>
    <w:pPr>
      <w:spacing w:before="0" w:after="0"/>
      <w:jc w:val="center"/>
    </w:pPr>
    <w:rPr>
      <w:rFonts w:ascii="Franklin Gothic Demi" w:eastAsiaTheme="majorEastAsia" w:hAnsi="Franklin Gothic Demi" w:cstheme="majorBidi"/>
      <w:caps/>
      <w:color w:val="4F81BD" w:themeColor="accent1"/>
      <w:spacing w:val="10"/>
      <w:sz w:val="52"/>
      <w:szCs w:val="52"/>
    </w:rPr>
  </w:style>
  <w:style w:type="character" w:customStyle="1" w:styleId="TitleChar">
    <w:name w:val="Title Char"/>
    <w:basedOn w:val="DefaultParagraphFont"/>
    <w:link w:val="Title"/>
    <w:uiPriority w:val="10"/>
    <w:rsid w:val="00F34BB7"/>
    <w:rPr>
      <w:rFonts w:ascii="Franklin Gothic Demi" w:eastAsiaTheme="majorEastAsia" w:hAnsi="Franklin Gothic Demi" w:cstheme="majorBidi"/>
      <w:caps/>
      <w:color w:val="4F81BD" w:themeColor="accent1"/>
      <w:spacing w:val="10"/>
      <w:sz w:val="52"/>
      <w:szCs w:val="52"/>
    </w:rPr>
  </w:style>
  <w:style w:type="paragraph" w:styleId="Subtitle">
    <w:name w:val="Subtitle"/>
    <w:basedOn w:val="Normal"/>
    <w:next w:val="Normal"/>
    <w:link w:val="SubtitleChar"/>
    <w:uiPriority w:val="11"/>
    <w:qFormat/>
    <w:rsid w:val="00BE02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0238"/>
    <w:rPr>
      <w:caps/>
      <w:color w:val="595959" w:themeColor="text1" w:themeTint="A6"/>
      <w:spacing w:val="10"/>
      <w:sz w:val="21"/>
      <w:szCs w:val="21"/>
    </w:rPr>
  </w:style>
  <w:style w:type="character" w:styleId="Strong">
    <w:name w:val="Strong"/>
    <w:uiPriority w:val="22"/>
    <w:qFormat/>
    <w:rsid w:val="00BE0238"/>
    <w:rPr>
      <w:b/>
      <w:bCs/>
    </w:rPr>
  </w:style>
  <w:style w:type="character" w:styleId="Emphasis">
    <w:name w:val="Emphasis"/>
    <w:uiPriority w:val="20"/>
    <w:qFormat/>
    <w:rsid w:val="00BE0238"/>
    <w:rPr>
      <w:caps/>
      <w:color w:val="243F60" w:themeColor="accent1" w:themeShade="7F"/>
      <w:spacing w:val="5"/>
    </w:rPr>
  </w:style>
  <w:style w:type="paragraph" w:styleId="NoSpacing">
    <w:name w:val="No Spacing"/>
    <w:uiPriority w:val="1"/>
    <w:qFormat/>
    <w:rsid w:val="00BE0238"/>
    <w:pPr>
      <w:spacing w:after="0" w:line="240" w:lineRule="auto"/>
    </w:pPr>
  </w:style>
  <w:style w:type="paragraph" w:styleId="Quote">
    <w:name w:val="Quote"/>
    <w:basedOn w:val="Normal"/>
    <w:next w:val="Normal"/>
    <w:link w:val="QuoteChar"/>
    <w:uiPriority w:val="29"/>
    <w:qFormat/>
    <w:rsid w:val="00BE0238"/>
    <w:rPr>
      <w:i/>
      <w:iCs/>
      <w:sz w:val="24"/>
      <w:szCs w:val="24"/>
    </w:rPr>
  </w:style>
  <w:style w:type="character" w:customStyle="1" w:styleId="QuoteChar">
    <w:name w:val="Quote Char"/>
    <w:basedOn w:val="DefaultParagraphFont"/>
    <w:link w:val="Quote"/>
    <w:uiPriority w:val="29"/>
    <w:rsid w:val="00BE0238"/>
    <w:rPr>
      <w:i/>
      <w:iCs/>
      <w:sz w:val="24"/>
      <w:szCs w:val="24"/>
    </w:rPr>
  </w:style>
  <w:style w:type="paragraph" w:styleId="IntenseQuote">
    <w:name w:val="Intense Quote"/>
    <w:basedOn w:val="Normal"/>
    <w:next w:val="Normal"/>
    <w:link w:val="IntenseQuoteChar"/>
    <w:uiPriority w:val="30"/>
    <w:qFormat/>
    <w:rsid w:val="00BE023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E0238"/>
    <w:rPr>
      <w:color w:val="4F81BD" w:themeColor="accent1"/>
      <w:sz w:val="24"/>
      <w:szCs w:val="24"/>
    </w:rPr>
  </w:style>
  <w:style w:type="character" w:styleId="SubtleEmphasis">
    <w:name w:val="Subtle Emphasis"/>
    <w:uiPriority w:val="19"/>
    <w:qFormat/>
    <w:rsid w:val="00BE0238"/>
    <w:rPr>
      <w:i/>
      <w:iCs/>
      <w:color w:val="243F60" w:themeColor="accent1" w:themeShade="7F"/>
    </w:rPr>
  </w:style>
  <w:style w:type="character" w:styleId="IntenseEmphasis">
    <w:name w:val="Intense Emphasis"/>
    <w:uiPriority w:val="21"/>
    <w:qFormat/>
    <w:rsid w:val="00BE0238"/>
    <w:rPr>
      <w:b/>
      <w:bCs/>
      <w:caps/>
      <w:color w:val="243F60" w:themeColor="accent1" w:themeShade="7F"/>
      <w:spacing w:val="10"/>
    </w:rPr>
  </w:style>
  <w:style w:type="character" w:styleId="SubtleReference">
    <w:name w:val="Subtle Reference"/>
    <w:uiPriority w:val="31"/>
    <w:qFormat/>
    <w:rsid w:val="00BE0238"/>
    <w:rPr>
      <w:b/>
      <w:bCs/>
      <w:color w:val="4F81BD" w:themeColor="accent1"/>
    </w:rPr>
  </w:style>
  <w:style w:type="character" w:styleId="IntenseReference">
    <w:name w:val="Intense Reference"/>
    <w:uiPriority w:val="32"/>
    <w:qFormat/>
    <w:rsid w:val="00BE0238"/>
    <w:rPr>
      <w:b/>
      <w:bCs/>
      <w:i/>
      <w:iCs/>
      <w:caps/>
      <w:color w:val="4F81BD" w:themeColor="accent1"/>
    </w:rPr>
  </w:style>
  <w:style w:type="character" w:styleId="BookTitle">
    <w:name w:val="Book Title"/>
    <w:uiPriority w:val="33"/>
    <w:qFormat/>
    <w:rsid w:val="00BE0238"/>
    <w:rPr>
      <w:b/>
      <w:bCs/>
      <w:i/>
      <w:iCs/>
      <w:spacing w:val="0"/>
    </w:rPr>
  </w:style>
  <w:style w:type="paragraph" w:styleId="TOCHeading">
    <w:name w:val="TOC Heading"/>
    <w:basedOn w:val="Heading1"/>
    <w:next w:val="Normal"/>
    <w:uiPriority w:val="39"/>
    <w:semiHidden/>
    <w:unhideWhenUsed/>
    <w:qFormat/>
    <w:rsid w:val="00BE0238"/>
    <w:pPr>
      <w:outlineLvl w:val="9"/>
    </w:pPr>
  </w:style>
  <w:style w:type="table" w:styleId="PlainTable1">
    <w:name w:val="Plain Table 1"/>
    <w:basedOn w:val="TableNormal"/>
    <w:uiPriority w:val="41"/>
    <w:rsid w:val="00BE02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64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64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8050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Computer%20Games%20Programming\Terrific%20Disposition\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068541432320959"/>
          <c:y val="2.8277634961439587E-2"/>
          <c:w val="0.74088818897637798"/>
          <c:h val="0.81182964597291662"/>
        </c:manualLayout>
      </c:layout>
      <c:barChart>
        <c:barDir val="bar"/>
        <c:grouping val="stacked"/>
        <c:varyColors val="0"/>
        <c:ser>
          <c:idx val="0"/>
          <c:order val="0"/>
          <c:tx>
            <c:strRef>
              <c:f>Sheet1!$B$1</c:f>
              <c:strCache>
                <c:ptCount val="1"/>
                <c:pt idx="0">
                  <c:v>Projected Start Date</c:v>
                </c:pt>
              </c:strCache>
            </c:strRef>
          </c:tx>
          <c:spPr>
            <a:noFill/>
            <a:ln>
              <a:noFill/>
            </a:ln>
            <a:effectLst/>
          </c:spPr>
          <c:invertIfNegative val="0"/>
          <c:cat>
            <c:strRef>
              <c:f>Sheet1!$A$2:$A$26</c:f>
              <c:strCache>
                <c:ptCount val="25"/>
                <c:pt idx="0">
                  <c:v>Skeleton Classes</c:v>
                </c:pt>
                <c:pt idx="1">
                  <c:v>GUI Basics</c:v>
                </c:pt>
                <c:pt idx="2">
                  <c:v>Preliminary Commands</c:v>
                </c:pt>
                <c:pt idx="3">
                  <c:v>Ambient Music</c:v>
                </c:pt>
                <c:pt idx="4">
                  <c:v>Navigation System</c:v>
                </c:pt>
                <c:pt idx="5">
                  <c:v>Literature Review</c:v>
                </c:pt>
                <c:pt idx="6">
                  <c:v>Preliminary Tokenisation</c:v>
                </c:pt>
                <c:pt idx="7">
                  <c:v>Fuzzy Classification</c:v>
                </c:pt>
                <c:pt idx="8">
                  <c:v>First Submission Ramp-Up</c:v>
                </c:pt>
                <c:pt idx="9">
                  <c:v>Entity Randomisation</c:v>
                </c:pt>
                <c:pt idx="10">
                  <c:v>Escape the Barebones Room</c:v>
                </c:pt>
                <c:pt idx="11">
                  <c:v>Documentation and Cleanup Refactor</c:v>
                </c:pt>
                <c:pt idx="12">
                  <c:v>Tweaking and Refactor</c:v>
                </c:pt>
                <c:pt idx="13">
                  <c:v>First Unit Testing Overhaul</c:v>
                </c:pt>
                <c:pt idx="14">
                  <c:v>Expansion on Tokenisation</c:v>
                </c:pt>
                <c:pt idx="15">
                  <c:v>Expansion on Fuzzification</c:v>
                </c:pt>
                <c:pt idx="16">
                  <c:v>Testing and Refactor</c:v>
                </c:pt>
                <c:pt idx="17">
                  <c:v>Second Unit Testing Overhaul</c:v>
                </c:pt>
                <c:pt idx="18">
                  <c:v>First Set of Playtests</c:v>
                </c:pt>
                <c:pt idx="19">
                  <c:v>Tweaking and Refactor</c:v>
                </c:pt>
                <c:pt idx="20">
                  <c:v>Second Set of Playtests</c:v>
                </c:pt>
                <c:pt idx="21">
                  <c:v>Final Tweaks and Refactoring</c:v>
                </c:pt>
                <c:pt idx="22">
                  <c:v>Matching Ambient Music</c:v>
                </c:pt>
                <c:pt idx="23">
                  <c:v>GUI Customisation</c:v>
                </c:pt>
                <c:pt idx="24">
                  <c:v>Final Submission Ramp-Up</c:v>
                </c:pt>
              </c:strCache>
            </c:strRef>
          </c:cat>
          <c:val>
            <c:numRef>
              <c:f>Sheet1!$B$2:$B$26</c:f>
              <c:numCache>
                <c:formatCode>m/d/yyyy</c:formatCode>
                <c:ptCount val="25"/>
                <c:pt idx="0">
                  <c:v>43009</c:v>
                </c:pt>
                <c:pt idx="1">
                  <c:v>43009</c:v>
                </c:pt>
                <c:pt idx="2">
                  <c:v>43023</c:v>
                </c:pt>
                <c:pt idx="3">
                  <c:v>43030</c:v>
                </c:pt>
                <c:pt idx="4">
                  <c:v>43030</c:v>
                </c:pt>
                <c:pt idx="5">
                  <c:v>43037</c:v>
                </c:pt>
                <c:pt idx="6">
                  <c:v>43051</c:v>
                </c:pt>
                <c:pt idx="7">
                  <c:v>43051</c:v>
                </c:pt>
                <c:pt idx="8">
                  <c:v>43051</c:v>
                </c:pt>
                <c:pt idx="9">
                  <c:v>43058</c:v>
                </c:pt>
                <c:pt idx="10">
                  <c:v>43065</c:v>
                </c:pt>
                <c:pt idx="11">
                  <c:v>43079</c:v>
                </c:pt>
                <c:pt idx="12">
                  <c:v>43100</c:v>
                </c:pt>
                <c:pt idx="13">
                  <c:v>43107</c:v>
                </c:pt>
                <c:pt idx="14">
                  <c:v>43114</c:v>
                </c:pt>
                <c:pt idx="15">
                  <c:v>43114</c:v>
                </c:pt>
                <c:pt idx="16">
                  <c:v>43128</c:v>
                </c:pt>
                <c:pt idx="17">
                  <c:v>43142</c:v>
                </c:pt>
                <c:pt idx="18">
                  <c:v>43149</c:v>
                </c:pt>
                <c:pt idx="19">
                  <c:v>43163</c:v>
                </c:pt>
                <c:pt idx="20">
                  <c:v>43177</c:v>
                </c:pt>
                <c:pt idx="21">
                  <c:v>43191</c:v>
                </c:pt>
                <c:pt idx="22">
                  <c:v>43191</c:v>
                </c:pt>
                <c:pt idx="23">
                  <c:v>43198</c:v>
                </c:pt>
                <c:pt idx="24">
                  <c:v>43205</c:v>
                </c:pt>
              </c:numCache>
            </c:numRef>
          </c:val>
          <c:extLst>
            <c:ext xmlns:c16="http://schemas.microsoft.com/office/drawing/2014/chart" uri="{C3380CC4-5D6E-409C-BE32-E72D297353CC}">
              <c16:uniqueId val="{00000000-E973-4EEE-B496-D9EDC9263DB3}"/>
            </c:ext>
          </c:extLst>
        </c:ser>
        <c:ser>
          <c:idx val="1"/>
          <c:order val="1"/>
          <c:tx>
            <c:strRef>
              <c:f>Sheet1!$D$1</c:f>
              <c:strCache>
                <c:ptCount val="1"/>
                <c:pt idx="0">
                  <c:v>Duration in Days</c:v>
                </c:pt>
              </c:strCache>
            </c:strRef>
          </c:tx>
          <c:spPr>
            <a:solidFill>
              <a:schemeClr val="accent2"/>
            </a:solidFill>
            <a:ln>
              <a:noFill/>
            </a:ln>
            <a:effectLst/>
          </c:spPr>
          <c:invertIfNegative val="0"/>
          <c:cat>
            <c:strRef>
              <c:f>Sheet1!$A$2:$A$26</c:f>
              <c:strCache>
                <c:ptCount val="25"/>
                <c:pt idx="0">
                  <c:v>Skeleton Classes</c:v>
                </c:pt>
                <c:pt idx="1">
                  <c:v>GUI Basics</c:v>
                </c:pt>
                <c:pt idx="2">
                  <c:v>Preliminary Commands</c:v>
                </c:pt>
                <c:pt idx="3">
                  <c:v>Ambient Music</c:v>
                </c:pt>
                <c:pt idx="4">
                  <c:v>Navigation System</c:v>
                </c:pt>
                <c:pt idx="5">
                  <c:v>Literature Review</c:v>
                </c:pt>
                <c:pt idx="6">
                  <c:v>Preliminary Tokenisation</c:v>
                </c:pt>
                <c:pt idx="7">
                  <c:v>Fuzzy Classification</c:v>
                </c:pt>
                <c:pt idx="8">
                  <c:v>First Submission Ramp-Up</c:v>
                </c:pt>
                <c:pt idx="9">
                  <c:v>Entity Randomisation</c:v>
                </c:pt>
                <c:pt idx="10">
                  <c:v>Escape the Barebones Room</c:v>
                </c:pt>
                <c:pt idx="11">
                  <c:v>Documentation and Cleanup Refactor</c:v>
                </c:pt>
                <c:pt idx="12">
                  <c:v>Tweaking and Refactor</c:v>
                </c:pt>
                <c:pt idx="13">
                  <c:v>First Unit Testing Overhaul</c:v>
                </c:pt>
                <c:pt idx="14">
                  <c:v>Expansion on Tokenisation</c:v>
                </c:pt>
                <c:pt idx="15">
                  <c:v>Expansion on Fuzzification</c:v>
                </c:pt>
                <c:pt idx="16">
                  <c:v>Testing and Refactor</c:v>
                </c:pt>
                <c:pt idx="17">
                  <c:v>Second Unit Testing Overhaul</c:v>
                </c:pt>
                <c:pt idx="18">
                  <c:v>First Set of Playtests</c:v>
                </c:pt>
                <c:pt idx="19">
                  <c:v>Tweaking and Refactor</c:v>
                </c:pt>
                <c:pt idx="20">
                  <c:v>Second Set of Playtests</c:v>
                </c:pt>
                <c:pt idx="21">
                  <c:v>Final Tweaks and Refactoring</c:v>
                </c:pt>
                <c:pt idx="22">
                  <c:v>Matching Ambient Music</c:v>
                </c:pt>
                <c:pt idx="23">
                  <c:v>GUI Customisation</c:v>
                </c:pt>
                <c:pt idx="24">
                  <c:v>Final Submission Ramp-Up</c:v>
                </c:pt>
              </c:strCache>
            </c:strRef>
          </c:cat>
          <c:val>
            <c:numRef>
              <c:f>Sheet1!$D$2:$D$26</c:f>
              <c:numCache>
                <c:formatCode>0.00</c:formatCode>
                <c:ptCount val="25"/>
                <c:pt idx="0">
                  <c:v>14</c:v>
                </c:pt>
                <c:pt idx="1">
                  <c:v>21</c:v>
                </c:pt>
                <c:pt idx="2">
                  <c:v>14</c:v>
                </c:pt>
                <c:pt idx="3">
                  <c:v>7</c:v>
                </c:pt>
                <c:pt idx="4">
                  <c:v>14</c:v>
                </c:pt>
                <c:pt idx="5">
                  <c:v>14</c:v>
                </c:pt>
                <c:pt idx="6">
                  <c:v>14</c:v>
                </c:pt>
                <c:pt idx="7">
                  <c:v>14</c:v>
                </c:pt>
                <c:pt idx="8">
                  <c:v>5</c:v>
                </c:pt>
                <c:pt idx="9">
                  <c:v>7</c:v>
                </c:pt>
                <c:pt idx="10">
                  <c:v>14</c:v>
                </c:pt>
                <c:pt idx="11">
                  <c:v>14</c:v>
                </c:pt>
                <c:pt idx="12">
                  <c:v>7</c:v>
                </c:pt>
                <c:pt idx="13">
                  <c:v>7</c:v>
                </c:pt>
                <c:pt idx="14">
                  <c:v>14</c:v>
                </c:pt>
                <c:pt idx="15">
                  <c:v>14</c:v>
                </c:pt>
                <c:pt idx="16">
                  <c:v>14</c:v>
                </c:pt>
                <c:pt idx="17">
                  <c:v>7</c:v>
                </c:pt>
                <c:pt idx="18">
                  <c:v>14</c:v>
                </c:pt>
                <c:pt idx="19">
                  <c:v>14</c:v>
                </c:pt>
                <c:pt idx="20">
                  <c:v>14</c:v>
                </c:pt>
                <c:pt idx="21">
                  <c:v>14</c:v>
                </c:pt>
                <c:pt idx="22">
                  <c:v>14</c:v>
                </c:pt>
                <c:pt idx="23">
                  <c:v>7</c:v>
                </c:pt>
                <c:pt idx="24">
                  <c:v>5</c:v>
                </c:pt>
              </c:numCache>
            </c:numRef>
          </c:val>
          <c:extLst>
            <c:ext xmlns:c16="http://schemas.microsoft.com/office/drawing/2014/chart" uri="{C3380CC4-5D6E-409C-BE32-E72D297353CC}">
              <c16:uniqueId val="{00000001-E973-4EEE-B496-D9EDC9263DB3}"/>
            </c:ext>
          </c:extLst>
        </c:ser>
        <c:dLbls>
          <c:showLegendKey val="0"/>
          <c:showVal val="0"/>
          <c:showCatName val="0"/>
          <c:showSerName val="0"/>
          <c:showPercent val="0"/>
          <c:showBubbleSize val="0"/>
        </c:dLbls>
        <c:gapWidth val="150"/>
        <c:overlap val="100"/>
        <c:axId val="1370689647"/>
        <c:axId val="1370682991"/>
      </c:barChart>
      <c:catAx>
        <c:axId val="1370689647"/>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mn-lt"/>
                <a:ea typeface="+mn-ea"/>
                <a:cs typeface="+mn-cs"/>
              </a:defRPr>
            </a:pPr>
            <a:endParaRPr lang="en-US"/>
          </a:p>
        </c:txPr>
        <c:crossAx val="1370682991"/>
        <c:crosses val="autoZero"/>
        <c:auto val="1"/>
        <c:lblAlgn val="ctr"/>
        <c:lblOffset val="100"/>
        <c:noMultiLvlLbl val="0"/>
      </c:catAx>
      <c:valAx>
        <c:axId val="1370682991"/>
        <c:scaling>
          <c:orientation val="minMax"/>
          <c:max val="43219"/>
          <c:min val="43009"/>
        </c:scaling>
        <c:delete val="0"/>
        <c:axPos val="t"/>
        <c:majorGridlines>
          <c:spPr>
            <a:ln w="9525" cap="flat" cmpd="sng" algn="ctr">
              <a:solidFill>
                <a:schemeClr val="bg1">
                  <a:lumMod val="75000"/>
                </a:schemeClr>
              </a:solidFill>
              <a:round/>
            </a:ln>
            <a:effectLst/>
          </c:spPr>
        </c:majorGridlines>
        <c:minorGridlines>
          <c:spPr>
            <a:ln w="9525" cap="flat" cmpd="sng" algn="ctr">
              <a:solidFill>
                <a:schemeClr val="bg1">
                  <a:lumMod val="85000"/>
                </a:schemeClr>
              </a:solidFill>
              <a:round/>
            </a:ln>
            <a:effectLst/>
          </c:spPr>
        </c:minorGridlines>
        <c:numFmt formatCode="dd/mm/yy;@" sourceLinked="0"/>
        <c:majorTickMark val="none"/>
        <c:minorTickMark val="none"/>
        <c:tickLblPos val="high"/>
        <c:spPr>
          <a:noFill/>
          <a:ln w="9525" cap="flat" cmpd="sng" algn="ctr">
            <a:solidFill>
              <a:schemeClr val="dk1">
                <a:lumMod val="15000"/>
                <a:lumOff val="85000"/>
              </a:schemeClr>
            </a:solidFill>
            <a:round/>
          </a:ln>
          <a:effectLst/>
        </c:spPr>
        <c:txPr>
          <a:bodyPr rot="2700000" spcFirstLastPara="1" vertOverflow="ellipsis" wrap="square" anchor="ctr" anchorCtr="0"/>
          <a:lstStyle/>
          <a:p>
            <a:pPr>
              <a:defRPr sz="900" b="0" i="0" u="none" strike="noStrike" kern="1200" baseline="0">
                <a:solidFill>
                  <a:schemeClr val="dk1">
                    <a:lumMod val="65000"/>
                    <a:lumOff val="35000"/>
                  </a:schemeClr>
                </a:solidFill>
                <a:latin typeface="+mn-lt"/>
                <a:ea typeface="+mn-ea"/>
                <a:cs typeface="+mn-cs"/>
              </a:defRPr>
            </a:pPr>
            <a:endParaRPr lang="en-US"/>
          </a:p>
        </c:txPr>
        <c:crossAx val="1370689647"/>
        <c:crosses val="autoZero"/>
        <c:crossBetween val="between"/>
        <c:majorUnit val="21"/>
        <c:minorUnit val="7"/>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3894B-14C6-4351-A30D-75DC82965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smsb</dc:creator>
  <cp:keywords/>
  <dc:description/>
  <cp:lastModifiedBy>Justin Shanks</cp:lastModifiedBy>
  <cp:revision>16</cp:revision>
  <dcterms:created xsi:type="dcterms:W3CDTF">2017-10-10T22:29:00Z</dcterms:created>
  <dcterms:modified xsi:type="dcterms:W3CDTF">2017-11-09T14:34:00Z</dcterms:modified>
</cp:coreProperties>
</file>