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9B00" w14:textId="17720D2B" w:rsidR="00AF2B4C" w:rsidRPr="00CA468F" w:rsidRDefault="00AF2B4C" w:rsidP="00AF2B4C">
      <w:pPr>
        <w:rPr>
          <w:rFonts w:ascii="Microsoft YaHei UI" w:eastAsia="Microsoft YaHei UI" w:hAnsi="Microsoft YaHei UI"/>
        </w:rPr>
      </w:pPr>
      <w:r w:rsidRPr="00CA468F">
        <w:rPr>
          <w:rFonts w:ascii="Microsoft YaHei UI" w:eastAsia="Microsoft YaHei UI" w:hAnsi="Microsoft YaHei UI" w:hint="eastAsia"/>
        </w:rPr>
        <w:t>本文</w:t>
      </w:r>
      <w:r w:rsidRPr="00CA468F">
        <w:rPr>
          <w:rFonts w:ascii="Microsoft YaHei UI" w:eastAsia="Microsoft YaHei UI" w:hAnsi="Microsoft YaHei UI" w:hint="eastAsia"/>
          <w:b/>
          <w:bCs/>
        </w:rPr>
        <w:t>词条定义</w:t>
      </w:r>
      <w:r w:rsidRPr="00CA468F">
        <w:rPr>
          <w:rFonts w:ascii="Microsoft YaHei UI" w:eastAsia="Microsoft YaHei UI" w:hAnsi="Microsoft YaHei UI" w:hint="eastAsia"/>
        </w:rPr>
        <w:t>：每</w:t>
      </w:r>
      <m:oMath>
        <m:r>
          <w:rPr>
            <w:rFonts w:ascii="Cambria Math" w:eastAsia="Microsoft YaHei UI" w:hAnsi="Cambria Math"/>
          </w:rPr>
          <m:t>31</m:t>
        </m:r>
      </m:oMath>
      <w:r w:rsidRPr="00CA468F">
        <w:rPr>
          <w:rFonts w:ascii="Microsoft YaHei UI" w:eastAsia="Microsoft YaHei UI" w:hAnsi="Microsoft YaHei UI" w:hint="eastAsia"/>
        </w:rPr>
        <w:t>词条</w:t>
      </w:r>
      <m:oMath>
        <m:r>
          <w:rPr>
            <w:rFonts w:ascii="Cambria Math" w:eastAsia="Microsoft YaHei UI" w:hAnsi="Cambria Math"/>
          </w:rPr>
          <m:t>2</m:t>
        </m:r>
      </m:oMath>
      <w:proofErr w:type="gramStart"/>
      <w:r w:rsidRPr="00CA468F">
        <w:rPr>
          <w:rFonts w:ascii="Microsoft YaHei UI" w:eastAsia="Microsoft YaHei UI" w:hAnsi="Microsoft YaHei UI" w:hint="eastAsia"/>
        </w:rPr>
        <w:t>倍</w:t>
      </w:r>
      <w:proofErr w:type="gramEnd"/>
      <w:r w:rsidRPr="00CA468F">
        <w:rPr>
          <w:rFonts w:ascii="Microsoft YaHei UI" w:eastAsia="Microsoft YaHei UI" w:hAnsi="Microsoft YaHei UI" w:hint="eastAsia"/>
        </w:rPr>
        <w:t>的伤害期望提升。因此</w:t>
      </w:r>
      <m:oMath>
        <m:r>
          <w:rPr>
            <w:rFonts w:ascii="Cambria Math" w:eastAsia="Microsoft YaHei UI" w:hAnsi="Cambria Math"/>
          </w:rPr>
          <m:t>1</m:t>
        </m:r>
      </m:oMath>
      <w:r w:rsidRPr="00CA468F">
        <w:rPr>
          <w:rFonts w:ascii="Microsoft YaHei UI" w:eastAsia="Microsoft YaHei UI" w:hAnsi="Microsoft YaHei UI" w:hint="eastAsia"/>
        </w:rPr>
        <w:t>词条为</w:t>
      </w:r>
      <m:oMath>
        <m:rad>
          <m:rad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="Microsoft YaHei UI" w:hAnsi="Cambria Math"/>
              </w:rPr>
              <m:t>31</m:t>
            </m:r>
          </m:deg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2</m:t>
            </m:r>
          </m:e>
        </m:rad>
      </m:oMath>
      <w:proofErr w:type="gramStart"/>
      <w:r w:rsidRPr="00CA468F">
        <w:rPr>
          <w:rFonts w:ascii="Microsoft YaHei UI" w:eastAsia="Microsoft YaHei UI" w:hAnsi="Microsoft YaHei UI" w:hint="eastAsia"/>
        </w:rPr>
        <w:t>倍</w:t>
      </w:r>
      <w:proofErr w:type="gramEnd"/>
      <w:r w:rsidRPr="00CA468F">
        <w:rPr>
          <w:rFonts w:ascii="Microsoft YaHei UI" w:eastAsia="Microsoft YaHei UI" w:hAnsi="Microsoft YaHei UI" w:hint="eastAsia"/>
        </w:rPr>
        <w:t>伤害期望提升，而且</w:t>
      </w:r>
      <w:r w:rsidRPr="001324AA">
        <w:rPr>
          <w:rFonts w:ascii="Microsoft YaHei UI" w:eastAsia="Microsoft YaHei UI" w:hAnsi="Microsoft YaHei UI" w:hint="eastAsia"/>
          <w:b/>
          <w:bCs/>
        </w:rPr>
        <w:t>词条数和伤害期望</w:t>
      </w:r>
      <w:r w:rsidRPr="00CA468F">
        <w:rPr>
          <w:rFonts w:ascii="Microsoft YaHei UI" w:eastAsia="Microsoft YaHei UI" w:hAnsi="Microsoft YaHei UI" w:hint="eastAsia"/>
        </w:rPr>
        <w:t>成</w:t>
      </w:r>
      <w:r w:rsidRPr="001324AA">
        <w:rPr>
          <w:rFonts w:ascii="Microsoft YaHei UI" w:eastAsia="Microsoft YaHei UI" w:hAnsi="Microsoft YaHei UI" w:hint="eastAsia"/>
          <w:b/>
          <w:bCs/>
        </w:rPr>
        <w:t>对数和指数</w:t>
      </w:r>
      <w:r w:rsidRPr="00CA468F">
        <w:rPr>
          <w:rFonts w:ascii="Microsoft YaHei UI" w:eastAsia="Microsoft YaHei UI" w:hAnsi="Microsoft YaHei UI" w:hint="eastAsia"/>
        </w:rPr>
        <w:t>的关系，有利于计算与记忆</w:t>
      </w:r>
      <w:r w:rsidR="001324AA">
        <w:rPr>
          <w:rFonts w:ascii="Microsoft YaHei UI" w:eastAsia="Microsoft YaHei UI" w:hAnsi="Microsoft YaHei UI" w:hint="eastAsia"/>
        </w:rPr>
        <w:t>.</w:t>
      </w:r>
    </w:p>
    <w:p w14:paraId="61E5350D" w14:textId="77777777" w:rsidR="00AF2B4C" w:rsidRPr="00CA468F" w:rsidRDefault="00AF2B4C" w:rsidP="00AF2B4C">
      <w:pPr>
        <w:rPr>
          <w:rFonts w:ascii="Microsoft YaHei UI" w:eastAsia="Microsoft YaHei UI" w:hAnsi="Microsoft YaHei UI"/>
        </w:rPr>
      </w:pPr>
    </w:p>
    <w:p w14:paraId="31311CD9" w14:textId="6963ECCF" w:rsidR="00AF2B4C" w:rsidRPr="00CA468F" w:rsidRDefault="00AF2B4C" w:rsidP="00AF2B4C">
      <w:pPr>
        <w:rPr>
          <w:rFonts w:ascii="Microsoft YaHei UI" w:eastAsia="Microsoft YaHei UI" w:hAnsi="Microsoft YaHei UI"/>
        </w:rPr>
      </w:pPr>
      <w:r w:rsidRPr="00CA468F">
        <w:rPr>
          <w:rFonts w:ascii="Microsoft YaHei UI" w:eastAsia="Microsoft YaHei UI" w:hAnsi="Microsoft YaHei UI" w:hint="eastAsia"/>
        </w:rPr>
        <w:t>取值原因：</w:t>
      </w:r>
      <w:proofErr w:type="gramStart"/>
      <w:r w:rsidRPr="00CA468F">
        <w:rPr>
          <w:rFonts w:ascii="Microsoft YaHei UI" w:eastAsia="Microsoft YaHei UI" w:hAnsi="Microsoft YaHei UI" w:hint="eastAsia"/>
        </w:rPr>
        <w:t>双暴从</w:t>
      </w:r>
      <w:proofErr w:type="gramEnd"/>
      <m:oMath>
        <m:r>
          <w:rPr>
            <w:rFonts w:ascii="Cambria Math" w:eastAsia="Microsoft YaHei UI" w:hAnsi="Cambria Math"/>
          </w:rPr>
          <m:t>50%/100%</m:t>
        </m:r>
      </m:oMath>
      <w:r w:rsidRPr="00CA468F">
        <w:rPr>
          <w:rFonts w:ascii="Microsoft YaHei UI" w:eastAsia="Microsoft YaHei UI" w:hAnsi="Microsoft YaHei UI" w:hint="eastAsia"/>
        </w:rPr>
        <w:t>到</w:t>
      </w:r>
      <m:oMath>
        <m:r>
          <w:rPr>
            <w:rFonts w:ascii="Cambria Math" w:eastAsia="Microsoft YaHei UI" w:hAnsi="Cambria Math"/>
          </w:rPr>
          <m:t>100%/200%</m:t>
        </m:r>
      </m:oMath>
      <w:r w:rsidRPr="00CA468F">
        <w:rPr>
          <w:rFonts w:ascii="Microsoft YaHei UI" w:eastAsia="Microsoft YaHei UI" w:hAnsi="Microsoft YaHei UI" w:hint="eastAsia"/>
        </w:rPr>
        <w:t>几乎没有稀释（</w:t>
      </w:r>
      <w:r w:rsidRPr="001324AA">
        <w:rPr>
          <w:rFonts w:ascii="Microsoft YaHei UI" w:eastAsia="Microsoft YaHei UI" w:hAnsi="Microsoft YaHei UI" w:hint="eastAsia"/>
          <w:b/>
          <w:bCs/>
        </w:rPr>
        <w:t>双</w:t>
      </w:r>
      <w:proofErr w:type="gramStart"/>
      <w:r w:rsidRPr="001324AA">
        <w:rPr>
          <w:rFonts w:ascii="Microsoft YaHei UI" w:eastAsia="Microsoft YaHei UI" w:hAnsi="Microsoft YaHei UI" w:hint="eastAsia"/>
          <w:b/>
          <w:bCs/>
        </w:rPr>
        <w:t>暴几乎</w:t>
      </w:r>
      <w:proofErr w:type="gramEnd"/>
      <w:r w:rsidRPr="001324AA">
        <w:rPr>
          <w:rFonts w:ascii="Microsoft YaHei UI" w:eastAsia="Microsoft YaHei UI" w:hAnsi="Microsoft YaHei UI" w:hint="eastAsia"/>
          <w:b/>
          <w:bCs/>
        </w:rPr>
        <w:t>不稀释</w:t>
      </w:r>
      <w:r w:rsidRPr="00CA468F">
        <w:rPr>
          <w:rFonts w:ascii="Microsoft YaHei UI" w:eastAsia="Microsoft YaHei UI" w:hAnsi="Microsoft YaHei UI" w:hint="eastAsia"/>
        </w:rPr>
        <w:t>公理），每</w:t>
      </w:r>
      <m:oMath>
        <m:r>
          <w:rPr>
            <w:rFonts w:ascii="Cambria Math" w:eastAsia="Microsoft YaHei UI" w:hAnsi="Cambria Math"/>
          </w:rPr>
          <m:t>1</m:t>
        </m:r>
      </m:oMath>
      <w:proofErr w:type="gramStart"/>
      <w:r w:rsidRPr="00CA468F">
        <w:rPr>
          <w:rFonts w:ascii="Microsoft YaHei UI" w:eastAsia="Microsoft YaHei UI" w:hAnsi="Microsoft YaHei UI" w:hint="eastAsia"/>
        </w:rPr>
        <w:t>暴击增量</w:t>
      </w:r>
      <w:proofErr w:type="gramEnd"/>
      <w:r w:rsidRPr="00CA468F">
        <w:rPr>
          <w:rFonts w:ascii="Microsoft YaHei UI" w:eastAsia="Microsoft YaHei UI" w:hAnsi="Microsoft YaHei UI" w:hint="eastAsia"/>
        </w:rPr>
        <w:t>（导数</w:t>
      </w:r>
      <w:r w:rsidRPr="00CA468F">
        <w:rPr>
          <w:rFonts w:ascii="Microsoft YaHei UI" w:eastAsia="Microsoft YaHei UI" w:hAnsi="Microsoft YaHei UI"/>
        </w:rPr>
        <w:t>/原函数）在</w:t>
      </w:r>
      <m:oMath>
        <m:r>
          <w:rPr>
            <w:rFonts w:ascii="Cambria Math" w:eastAsia="Microsoft YaHei UI" w:hAnsi="Cambria Math"/>
          </w:rPr>
          <m:t>[</m:t>
        </m:r>
        <m:f>
          <m:fPr>
            <m:ctrlPr>
              <w:rPr>
                <w:rFonts w:ascii="Cambria Math" w:eastAsia="Microsoft YaHei UI" w:hAnsi="Cambria Math"/>
                <w:i/>
              </w:rPr>
            </m:ctrlPr>
          </m:fPr>
          <m:num>
            <m:r>
              <w:rPr>
                <w:rFonts w:ascii="Cambria Math" w:eastAsia="Microsoft YaHei UI" w:hAnsi="Cambria Math"/>
              </w:rPr>
              <m:t>2</m:t>
            </m:r>
          </m:num>
          <m:den>
            <m:r>
              <w:rPr>
                <w:rFonts w:ascii="Cambria Math" w:eastAsia="Microsoft YaHei UI" w:hAnsi="Cambria Math"/>
              </w:rPr>
              <m:t>3</m:t>
            </m:r>
          </m:den>
        </m:f>
        <m:r>
          <w:rPr>
            <w:rFonts w:ascii="Cambria Math" w:eastAsia="Microsoft YaHei UI" w:hAnsi="Cambria Math"/>
          </w:rPr>
          <m:t>,</m:t>
        </m:r>
        <m:f>
          <m:fPr>
            <m:ctrlPr>
              <w:rPr>
                <w:rFonts w:ascii="Cambria Math" w:eastAsia="Microsoft YaHei UI" w:hAnsi="Cambria Math"/>
                <w:i/>
              </w:rPr>
            </m:ctrlPr>
          </m:fPr>
          <m:num>
            <m:r>
              <w:rPr>
                <w:rFonts w:ascii="Cambria Math" w:eastAsia="Microsoft YaHei UI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Microsoft YaHei UI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Microsoft YaHei UI" w:hAnsi="Cambria Math"/>
                  </w:rPr>
                  <m:t>2</m:t>
                </m:r>
              </m:e>
            </m:rad>
          </m:den>
        </m:f>
        <m:r>
          <w:rPr>
            <w:rFonts w:ascii="Cambria Math" w:eastAsia="Microsoft YaHei UI" w:hAnsi="Cambria Math"/>
          </w:rPr>
          <m:t>]</m:t>
        </m:r>
      </m:oMath>
      <w:r w:rsidRPr="00CA468F">
        <w:rPr>
          <w:rFonts w:ascii="Microsoft YaHei UI" w:eastAsia="Microsoft YaHei UI" w:hAnsi="Microsoft YaHei UI"/>
        </w:rPr>
        <w:t>之间，在根指数为整数的前提下，只有</w:t>
      </w:r>
      <m:oMath>
        <m:rad>
          <m:radPr>
            <m:ctrlPr>
              <w:rPr>
                <w:rFonts w:ascii="Cambria Math" w:eastAsia="Microsoft YaHei UI" w:hAnsi="Cambria Math"/>
                <w:i/>
              </w:rPr>
            </m:ctrlPr>
          </m:radPr>
          <m:deg>
            <m:r>
              <w:rPr>
                <w:rFonts w:ascii="Cambria Math" w:eastAsia="Microsoft YaHei UI" w:hAnsi="Cambria Math"/>
              </w:rPr>
              <m:t>31</m:t>
            </m:r>
          </m:deg>
          <m:e>
            <m:r>
              <w:rPr>
                <w:rFonts w:ascii="Cambria Math" w:eastAsia="Microsoft YaHei UI" w:hAnsi="Cambria Math"/>
              </w:rPr>
              <m:t>2</m:t>
            </m:r>
          </m:e>
        </m:rad>
      </m:oMath>
      <w:r w:rsidRPr="00CA468F">
        <w:rPr>
          <w:rFonts w:ascii="Microsoft YaHei UI" w:eastAsia="Microsoft YaHei UI" w:hAnsi="Microsoft YaHei UI"/>
        </w:rPr>
        <w:t>在这个范围内，而且词条数和伤害期望成对数和指数的关系，有利于计算与记忆</w:t>
      </w:r>
      <w:r w:rsidR="001324AA">
        <w:rPr>
          <w:rFonts w:ascii="Microsoft YaHei UI" w:eastAsia="Microsoft YaHei UI" w:hAnsi="Microsoft YaHei UI" w:hint="eastAsia"/>
        </w:rPr>
        <w:t>.</w:t>
      </w:r>
    </w:p>
    <w:p w14:paraId="7AE7E4A1" w14:textId="77777777" w:rsidR="00AF2B4C" w:rsidRPr="00CA468F" w:rsidRDefault="00AF2B4C" w:rsidP="00AF2B4C">
      <w:pPr>
        <w:rPr>
          <w:rFonts w:ascii="Microsoft YaHei UI" w:eastAsia="Microsoft YaHei UI" w:hAnsi="Microsoft YaHei UI" w:hint="eastAsia"/>
        </w:rPr>
      </w:pPr>
    </w:p>
    <w:p w14:paraId="2D3AE8C7" w14:textId="5131836A" w:rsidR="00AF2B4C" w:rsidRPr="00CA468F" w:rsidRDefault="00AF2B4C" w:rsidP="00AF2B4C">
      <w:pPr>
        <w:rPr>
          <w:rFonts w:ascii="Microsoft YaHei UI" w:eastAsia="Microsoft YaHei UI" w:hAnsi="Microsoft YaHei UI"/>
        </w:rPr>
      </w:pPr>
      <w:r w:rsidRPr="00CA468F">
        <w:rPr>
          <w:rFonts w:ascii="Microsoft YaHei UI" w:eastAsia="Microsoft YaHei UI" w:hAnsi="Microsoft YaHei UI" w:hint="eastAsia"/>
        </w:rPr>
        <w:t>算法根据公认的概率表生成圣遗物，并模拟多名玩家进行刷取。算法对</w:t>
      </w:r>
      <m:oMath>
        <m:r>
          <w:rPr>
            <w:rFonts w:ascii="Cambria Math" w:eastAsia="Microsoft YaHei UI" w:hAnsi="Cambria Math"/>
          </w:rPr>
          <m:t>4+1</m:t>
        </m:r>
      </m:oMath>
      <w:r w:rsidRPr="00CA468F">
        <w:rPr>
          <w:rFonts w:ascii="Microsoft YaHei UI" w:eastAsia="Microsoft YaHei UI" w:hAnsi="Microsoft YaHei UI" w:hint="eastAsia"/>
        </w:rPr>
        <w:t>套装的处理方式为将</w:t>
      </w:r>
      <w:proofErr w:type="gramStart"/>
      <w:r w:rsidRPr="00CA468F">
        <w:rPr>
          <w:rFonts w:ascii="Microsoft YaHei UI" w:eastAsia="Microsoft YaHei UI" w:hAnsi="Microsoft YaHei UI" w:hint="eastAsia"/>
        </w:rPr>
        <w:t>所有圣</w:t>
      </w:r>
      <w:proofErr w:type="gramEnd"/>
      <w:r w:rsidRPr="00CA468F">
        <w:rPr>
          <w:rFonts w:ascii="Microsoft YaHei UI" w:eastAsia="Microsoft YaHei UI" w:hAnsi="Microsoft YaHei UI" w:hint="eastAsia"/>
        </w:rPr>
        <w:t>遗物的</w:t>
      </w:r>
      <m:oMath>
        <m:f>
          <m:f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UI" w:hAnsi="Cambria Math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Microsoft YaHei UI" w:hAnsi="Cambria Math"/>
              </w:rPr>
              <m:t>10</m:t>
            </m:r>
          </m:den>
        </m:f>
      </m:oMath>
      <w:r w:rsidRPr="00CA468F">
        <w:rPr>
          <w:rFonts w:ascii="Microsoft YaHei UI" w:eastAsia="Microsoft YaHei UI" w:hAnsi="Microsoft YaHei UI" w:hint="eastAsia"/>
        </w:rPr>
        <w:t>认为是正确的套装，该处理对于几乎只刷一个本的情况模拟得较好，而</w:t>
      </w:r>
      <w:proofErr w:type="gramStart"/>
      <w:r w:rsidRPr="00CA468F">
        <w:rPr>
          <w:rFonts w:ascii="Microsoft YaHei UI" w:eastAsia="Microsoft YaHei UI" w:hAnsi="Microsoft YaHei UI" w:hint="eastAsia"/>
        </w:rPr>
        <w:t>对刷本</w:t>
      </w:r>
      <w:proofErr w:type="gramEnd"/>
      <w:r w:rsidRPr="00CA468F">
        <w:rPr>
          <w:rFonts w:ascii="Microsoft YaHei UI" w:eastAsia="Microsoft YaHei UI" w:hAnsi="Microsoft YaHei UI" w:hint="eastAsia"/>
        </w:rPr>
        <w:t>种类多的模拟程度略差。算法中每月清空圣遗物背包，</w:t>
      </w:r>
      <w:r w:rsidR="00CA468F" w:rsidRPr="00CA468F">
        <w:rPr>
          <w:rFonts w:ascii="Microsoft YaHei UI" w:eastAsia="Microsoft YaHei UI" w:hAnsi="Microsoft YaHei UI" w:hint="eastAsia"/>
        </w:rPr>
        <w:t>所</w:t>
      </w:r>
      <w:r w:rsidRPr="00CA468F">
        <w:rPr>
          <w:rFonts w:ascii="Microsoft YaHei UI" w:eastAsia="Microsoft YaHei UI" w:hAnsi="Microsoft YaHei UI" w:hint="eastAsia"/>
        </w:rPr>
        <w:t>导致</w:t>
      </w:r>
      <w:r w:rsidR="00CA468F" w:rsidRPr="00CA468F">
        <w:rPr>
          <w:rFonts w:ascii="Microsoft YaHei UI" w:eastAsia="Microsoft YaHei UI" w:hAnsi="Microsoft YaHei UI" w:hint="eastAsia"/>
        </w:rPr>
        <w:t>的</w:t>
      </w:r>
      <w:r w:rsidRPr="00CA468F">
        <w:rPr>
          <w:rFonts w:ascii="Microsoft YaHei UI" w:eastAsia="Microsoft YaHei UI" w:hAnsi="Microsoft YaHei UI" w:hint="eastAsia"/>
        </w:rPr>
        <w:t>词条数偏低完全可以忽略，根本比不上模拟人数少导致的误差</w:t>
      </w:r>
      <w:r w:rsidR="001324AA">
        <w:rPr>
          <w:rFonts w:ascii="Microsoft YaHei UI" w:eastAsia="Microsoft YaHei UI" w:hAnsi="Microsoft YaHei UI" w:hint="eastAsia"/>
        </w:rPr>
        <w:t>.</w:t>
      </w:r>
    </w:p>
    <w:p w14:paraId="6718943B" w14:textId="77777777" w:rsidR="00AF2B4C" w:rsidRPr="00CA468F" w:rsidRDefault="00AF2B4C" w:rsidP="00AF2B4C">
      <w:pPr>
        <w:rPr>
          <w:rFonts w:ascii="Microsoft YaHei UI" w:eastAsia="Microsoft YaHei UI" w:hAnsi="Microsoft YaHei UI" w:hint="eastAsia"/>
        </w:rPr>
      </w:pPr>
    </w:p>
    <w:p w14:paraId="526CEABE" w14:textId="0680C7AB" w:rsidR="00AF2B4C" w:rsidRPr="00CA468F" w:rsidRDefault="00AF2B4C" w:rsidP="00AF2B4C">
      <w:pPr>
        <w:rPr>
          <w:rFonts w:ascii="Microsoft YaHei UI" w:eastAsia="Microsoft YaHei UI" w:hAnsi="Microsoft YaHei UI" w:hint="eastAsia"/>
        </w:rPr>
      </w:pPr>
      <m:oMath>
        <m:r>
          <w:rPr>
            <w:rFonts w:ascii="Cambria Math" w:eastAsia="Microsoft YaHei UI" w:hAnsi="Cambria Math"/>
          </w:rPr>
          <m:t>default_dmg</m:t>
        </m:r>
      </m:oMath>
      <w:r w:rsidRPr="00CA468F">
        <w:rPr>
          <w:rFonts w:ascii="Microsoft YaHei UI" w:eastAsia="Microsoft YaHei UI" w:hAnsi="Microsoft YaHei UI" w:hint="eastAsia"/>
        </w:rPr>
        <w:t>为只有主词条精通</w:t>
      </w:r>
      <w:proofErr w:type="gramStart"/>
      <w:r w:rsidRPr="00CA468F">
        <w:rPr>
          <w:rFonts w:ascii="Microsoft YaHei UI" w:eastAsia="Microsoft YaHei UI" w:hAnsi="Microsoft YaHei UI" w:hint="eastAsia"/>
        </w:rPr>
        <w:t>火伤暴击时</w:t>
      </w:r>
      <w:proofErr w:type="gramEnd"/>
      <w:r w:rsidRPr="00CA468F">
        <w:rPr>
          <w:rFonts w:ascii="Microsoft YaHei UI" w:eastAsia="Microsoft YaHei UI" w:hAnsi="Microsoft YaHei UI" w:hint="eastAsia"/>
        </w:rPr>
        <w:t>的伤害期望，本文提到的伤害均为</w:t>
      </w:r>
      <m:oMath>
        <m:r>
          <w:rPr>
            <w:rFonts w:ascii="Cambria Math" w:eastAsia="Microsoft YaHei UI" w:hAnsi="Cambria Math"/>
          </w:rPr>
          <m:t>90</m:t>
        </m:r>
      </m:oMath>
      <w:r w:rsidR="00CA468F" w:rsidRPr="00CA468F">
        <w:rPr>
          <w:rFonts w:ascii="Microsoft YaHei UI" w:eastAsia="Microsoft YaHei UI" w:hAnsi="Microsoft YaHei UI" w:hint="eastAsia"/>
        </w:rPr>
        <w:t>级</w:t>
      </w:r>
      <m:oMath>
        <m:r>
          <w:rPr>
            <w:rFonts w:ascii="Cambria Math" w:eastAsia="Microsoft YaHei UI" w:hAnsi="Cambria Math"/>
          </w:rPr>
          <m:t>10/10/10</m:t>
        </m:r>
      </m:oMath>
      <w:r w:rsidR="00CA468F" w:rsidRPr="00CA468F">
        <w:rPr>
          <w:rFonts w:ascii="Microsoft YaHei UI" w:eastAsia="Microsoft YaHei UI" w:hAnsi="Microsoft YaHei UI" w:hint="eastAsia"/>
        </w:rPr>
        <w:t>打</w:t>
      </w:r>
      <m:oMath>
        <m:r>
          <w:rPr>
            <w:rFonts w:ascii="Cambria Math" w:eastAsia="Microsoft YaHei UI" w:hAnsi="Cambria Math"/>
          </w:rPr>
          <m:t>90</m:t>
        </m:r>
      </m:oMath>
      <w:r w:rsidR="00CA468F" w:rsidRPr="00CA468F">
        <w:rPr>
          <w:rFonts w:ascii="Microsoft YaHei UI" w:eastAsia="Microsoft YaHei UI" w:hAnsi="Microsoft YaHei UI" w:hint="eastAsia"/>
        </w:rPr>
        <w:t>级</w:t>
      </w:r>
      <m:oMath>
        <m:r>
          <w:rPr>
            <w:rFonts w:ascii="Cambria Math" w:eastAsia="Microsoft YaHei UI" w:hAnsi="Cambria Math"/>
          </w:rPr>
          <m:t>10%</m:t>
        </m:r>
      </m:oMath>
      <w:r w:rsidR="00CA468F" w:rsidRPr="00CA468F">
        <w:rPr>
          <w:rFonts w:ascii="Microsoft YaHei UI" w:eastAsia="Microsoft YaHei UI" w:hAnsi="Microsoft YaHei UI" w:hint="eastAsia"/>
        </w:rPr>
        <w:t>抗性</w:t>
      </w:r>
      <w:r w:rsidRPr="00CA468F">
        <w:rPr>
          <w:rFonts w:ascii="Microsoft YaHei UI" w:eastAsia="Microsoft YaHei UI" w:hAnsi="Microsoft YaHei UI" w:hint="eastAsia"/>
        </w:rPr>
        <w:t>的伤害期望</w:t>
      </w:r>
      <w:r w:rsidR="001324AA">
        <w:rPr>
          <w:rFonts w:ascii="Microsoft YaHei UI" w:eastAsia="Microsoft YaHei UI" w:hAnsi="Microsoft YaHei UI" w:hint="eastAsia"/>
        </w:rPr>
        <w:t>.</w:t>
      </w:r>
    </w:p>
    <w:p w14:paraId="7D6A45E2" w14:textId="2980DD04" w:rsidR="00AF2B4C" w:rsidRPr="00CA468F" w:rsidRDefault="00AF2B4C" w:rsidP="00AF2B4C">
      <w:pPr>
        <w:rPr>
          <w:rFonts w:ascii="Microsoft YaHei UI" w:eastAsia="Microsoft YaHei UI" w:hAnsi="Microsoft YaHei UI" w:hint="eastAsia"/>
        </w:rPr>
      </w:pPr>
      <m:oMath>
        <m:r>
          <w:rPr>
            <w:rFonts w:ascii="Cambria Math" w:eastAsia="Microsoft YaHei UI" w:hAnsi="Cambria Math"/>
          </w:rPr>
          <m:t>PERSONS=4000</m:t>
        </m:r>
      </m:oMath>
      <w:r w:rsidRPr="00CA468F">
        <w:rPr>
          <w:rFonts w:ascii="Microsoft YaHei UI" w:eastAsia="Microsoft YaHei UI" w:hAnsi="Microsoft YaHei UI" w:hint="eastAsia"/>
        </w:rPr>
        <w:t>为模拟人数</w:t>
      </w:r>
      <w:r w:rsidR="001324AA">
        <w:rPr>
          <w:rFonts w:ascii="Microsoft YaHei UI" w:eastAsia="Microsoft YaHei UI" w:hAnsi="Microsoft YaHei UI" w:hint="eastAsia"/>
        </w:rPr>
        <w:t>.</w:t>
      </w:r>
    </w:p>
    <w:p w14:paraId="6AD7C184" w14:textId="53B485CC" w:rsidR="00AF2B4C" w:rsidRDefault="00AF2B4C" w:rsidP="00AF2B4C">
      <w:pPr>
        <w:rPr>
          <w:rFonts w:ascii="Microsoft YaHei UI" w:eastAsia="Microsoft YaHei UI" w:hAnsi="Microsoft YaHei UI"/>
        </w:rPr>
      </w:pPr>
      <w:r w:rsidRPr="00CA468F">
        <w:rPr>
          <w:rFonts w:ascii="Microsoft YaHei UI" w:eastAsia="Microsoft YaHei UI" w:hAnsi="Microsoft YaHei UI" w:hint="eastAsia"/>
        </w:rPr>
        <w:t>大括号</w:t>
      </w:r>
      <w:proofErr w:type="gramStart"/>
      <w:r w:rsidRPr="00CA468F">
        <w:rPr>
          <w:rFonts w:ascii="Microsoft YaHei UI" w:eastAsia="Microsoft YaHei UI" w:hAnsi="Microsoft YaHei UI" w:hint="eastAsia"/>
        </w:rPr>
        <w:t>内为刷</w:t>
      </w:r>
      <w:proofErr w:type="gramEnd"/>
      <m:oMath>
        <m:r>
          <w:rPr>
            <w:rFonts w:ascii="Cambria Math" w:eastAsia="Microsoft YaHei UI" w:hAnsi="Cambria Math"/>
          </w:rPr>
          <m:t>12</m:t>
        </m:r>
      </m:oMath>
      <w:r w:rsidRPr="00CA468F">
        <w:rPr>
          <w:rFonts w:ascii="Microsoft YaHei UI" w:eastAsia="Microsoft YaHei UI" w:hAnsi="Microsoft YaHei UI" w:hint="eastAsia"/>
        </w:rPr>
        <w:t>月时不同玩家精通沙与生命沙的选取比例</w:t>
      </w:r>
      <w:r w:rsidR="001324AA">
        <w:rPr>
          <w:rFonts w:ascii="Microsoft YaHei UI" w:eastAsia="Microsoft YaHei UI" w:hAnsi="Microsoft YaHei UI" w:hint="eastAsia"/>
        </w:rPr>
        <w:t>.</w:t>
      </w:r>
    </w:p>
    <w:p w14:paraId="188DE64A" w14:textId="1E355A83" w:rsidR="00CA468F" w:rsidRDefault="00CA468F" w:rsidP="00AF2B4C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表中数据为中位数，图是每个月画一条不同玩家的词条分布，线上的点</w:t>
      </w:r>
      <m:oMath>
        <m:r>
          <w:rPr>
            <w:rFonts w:ascii="Cambria Math" w:eastAsia="Microsoft YaHei UI" w:hAnsi="Cambria Math"/>
          </w:rPr>
          <m:t>(x,y)</m:t>
        </m:r>
      </m:oMath>
      <w:r>
        <w:rPr>
          <w:rFonts w:ascii="Microsoft YaHei UI" w:eastAsia="Microsoft YaHei UI" w:hAnsi="Microsoft YaHei UI" w:hint="eastAsia"/>
        </w:rPr>
        <w:t>表示有多少</w:t>
      </w:r>
      <m:oMath>
        <m:r>
          <w:rPr>
            <w:rFonts w:ascii="Cambria Math" w:eastAsia="Microsoft YaHei UI" w:hAnsi="Cambria Math"/>
          </w:rPr>
          <m:t>y</m:t>
        </m:r>
      </m:oMath>
      <w:r>
        <w:rPr>
          <w:rFonts w:ascii="Microsoft YaHei UI" w:eastAsia="Microsoft YaHei UI" w:hAnsi="Microsoft YaHei UI" w:hint="eastAsia"/>
        </w:rPr>
        <w:t>玩家词条数小于</w:t>
      </w:r>
      <m:oMath>
        <m:r>
          <w:rPr>
            <w:rFonts w:ascii="Cambria Math" w:eastAsia="Microsoft YaHei UI" w:hAnsi="Cambria Math"/>
          </w:rPr>
          <m:t>x</m:t>
        </m:r>
      </m:oMath>
      <w:r w:rsidR="001324AA">
        <w:rPr>
          <w:rFonts w:ascii="Microsoft YaHei UI" w:eastAsia="Microsoft YaHei UI" w:hAnsi="Microsoft YaHei UI" w:hint="eastAsia"/>
        </w:rPr>
        <w:t>.</w:t>
      </w:r>
    </w:p>
    <w:p w14:paraId="20179830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4FC1FF"/>
          <w:kern w:val="0"/>
          <w:szCs w:val="21"/>
        </w:rPr>
        <w:t>WEAPONS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14:paraId="4436399D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60AD1">
        <w:rPr>
          <w:rFonts w:ascii="Consolas" w:eastAsia="宋体" w:hAnsi="Consolas" w:cs="宋体"/>
          <w:color w:val="DCDCAA"/>
          <w:kern w:val="0"/>
          <w:szCs w:val="21"/>
        </w:rPr>
        <w:t>Staff_of_Homa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360AD1">
        <w:rPr>
          <w:rFonts w:ascii="Consolas" w:eastAsia="宋体" w:hAnsi="Consolas" w:cs="宋体"/>
          <w:color w:val="6A9955"/>
          <w:kern w:val="0"/>
          <w:szCs w:val="21"/>
        </w:rPr>
        <w:t>护摩之</w:t>
      </w:r>
      <w:proofErr w:type="gramEnd"/>
      <w:r w:rsidRPr="00360AD1">
        <w:rPr>
          <w:rFonts w:ascii="Consolas" w:eastAsia="宋体" w:hAnsi="Consolas" w:cs="宋体"/>
          <w:color w:val="6A9955"/>
          <w:kern w:val="0"/>
          <w:szCs w:val="21"/>
        </w:rPr>
        <w:t>杖</w:t>
      </w:r>
    </w:p>
    <w:p w14:paraId="6F4D08A6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60AD1">
        <w:rPr>
          <w:rFonts w:ascii="Consolas" w:eastAsia="宋体" w:hAnsi="Consolas" w:cs="宋体"/>
          <w:color w:val="DCDCAA"/>
          <w:kern w:val="0"/>
          <w:szCs w:val="21"/>
        </w:rPr>
        <w:t>Dragons_Bane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匣里灭辰</w:t>
      </w:r>
    </w:p>
    <w:p w14:paraId="7951AAE8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D1687FB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4FC1FF"/>
          <w:kern w:val="0"/>
          <w:szCs w:val="21"/>
        </w:rPr>
        <w:t>ARTIFACT_SETS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14:paraId="746B9234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60AD1">
        <w:rPr>
          <w:rFonts w:ascii="Consolas" w:eastAsia="宋体" w:hAnsi="Consolas" w:cs="宋体"/>
          <w:color w:val="DCDCAA"/>
          <w:kern w:val="0"/>
          <w:szCs w:val="21"/>
        </w:rPr>
        <w:t>Crimson_Witch_of_Flames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炽烈的炎之魔女</w:t>
      </w:r>
    </w:p>
    <w:p w14:paraId="5DD4D5EA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Wanderers_Troupe2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流浪大地的乐团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2+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炽烈的炎之魔女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491F6A1E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60AD1">
        <w:rPr>
          <w:rFonts w:ascii="Consolas" w:eastAsia="宋体" w:hAnsi="Consolas" w:cs="宋体"/>
          <w:color w:val="DCDCAA"/>
          <w:kern w:val="0"/>
          <w:szCs w:val="21"/>
        </w:rPr>
        <w:t>Shimenawas_Reminiscence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追忆之注连</w:t>
      </w:r>
    </w:p>
    <w:p w14:paraId="741F5D90" w14:textId="77777777" w:rsidR="00360AD1" w:rsidRDefault="00360AD1" w:rsidP="00360AD1">
      <w:pPr>
        <w:rPr>
          <w:rFonts w:ascii="Microsoft YaHei UI" w:eastAsia="Microsoft YaHei UI" w:hAnsi="Microsoft YaHei UI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DEA95CA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0AD1">
        <w:rPr>
          <w:rFonts w:ascii="Consolas" w:eastAsia="宋体" w:hAnsi="Consolas" w:cs="宋体"/>
          <w:color w:val="4EC9B0"/>
          <w:kern w:val="0"/>
          <w:szCs w:val="21"/>
        </w:rPr>
        <w:t>charactor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536E141" w14:textId="72554FA6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F6B01B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DCDCAA"/>
          <w:kern w:val="0"/>
          <w:szCs w:val="21"/>
        </w:rPr>
        <w:t>HP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CECD55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BaseHP</w:t>
      </w:r>
      <w:proofErr w:type="spellEnd"/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exHPs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)+</w:t>
      </w:r>
      <w:proofErr w:type="spell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exHP</w:t>
      </w:r>
      <w:proofErr w:type="spellEnd"/>
    </w:p>
    <w:p w14:paraId="72A80154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47F059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DCDCAA"/>
          <w:kern w:val="0"/>
          <w:szCs w:val="21"/>
        </w:rPr>
        <w:t>ATK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CDC517D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Homa</w:t>
      </w:r>
      <w:proofErr w:type="spellEnd"/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B2EE300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BaseATK</w:t>
      </w:r>
      <w:proofErr w:type="spellEnd"/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exATKs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)+</w:t>
      </w:r>
      <w:proofErr w:type="spell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exATK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HP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>()*(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0.0626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0.018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C778DA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F7414CC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BaseATK</w:t>
      </w:r>
      <w:proofErr w:type="spellEnd"/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exATKs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)+</w:t>
      </w:r>
      <w:proofErr w:type="spell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exATK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HP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0.0626</w:t>
      </w:r>
    </w:p>
    <w:p w14:paraId="734E822A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E47DF8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DCDCAA"/>
          <w:kern w:val="0"/>
          <w:szCs w:val="21"/>
        </w:rPr>
        <w:t>RATE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9C15E8C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ATK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2.4257</w:t>
      </w:r>
    </w:p>
    <w:p w14:paraId="1A54F754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A11C85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7CFED56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Bonus</w:t>
      </w:r>
    </w:p>
    <w:p w14:paraId="2ED0DFF9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2D243B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DCDCAA"/>
          <w:kern w:val="0"/>
          <w:szCs w:val="21"/>
        </w:rPr>
        <w:t>CRIT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4D3BDEE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CRIT_Rate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CRIT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_DMG</w:t>
      </w:r>
      <w:proofErr w:type="spellEnd"/>
    </w:p>
    <w:p w14:paraId="0A2A2CC7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04958E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reaction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EA1219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reactionRatio</w:t>
      </w:r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BaseReactionBonus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exReactionBonus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2.78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elementalMastery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/(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1400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elementalMastery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))+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reactionRatio</w:t>
      </w:r>
    </w:p>
    <w:p w14:paraId="57C514AF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B761FB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resistance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C369CF2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0.9</w:t>
      </w:r>
    </w:p>
    <w:p w14:paraId="762FC3AE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72ED43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defend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104F157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0.5</w:t>
      </w:r>
    </w:p>
    <w:p w14:paraId="45AB73D1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86F144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damage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CE29D77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RATE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CRIT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reaction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resistance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defend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  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直伤</w:t>
      </w:r>
    </w:p>
    <w:p w14:paraId="584FD4B9" w14:textId="77777777" w:rsidR="00360AD1" w:rsidRPr="00CA468F" w:rsidRDefault="00360AD1" w:rsidP="00AF2B4C">
      <w:pPr>
        <w:rPr>
          <w:rFonts w:ascii="Microsoft YaHei UI" w:eastAsia="Microsoft YaHei UI" w:hAnsi="Microsoft YaHei UI" w:hint="eastAsia"/>
        </w:rPr>
      </w:pPr>
    </w:p>
    <w:p w14:paraId="2C2C3A14" w14:textId="251076D2" w:rsidR="00AF2B4C" w:rsidRPr="00CA468F" w:rsidRDefault="00AF2B4C" w:rsidP="00AF2B4C">
      <w:pPr>
        <w:rPr>
          <w:rFonts w:ascii="Microsoft YaHei UI" w:eastAsia="Microsoft YaHei UI" w:hAnsi="Microsoft YaHei UI" w:hint="eastAsia"/>
          <w:lang w:eastAsia="ja-JP"/>
        </w:rPr>
      </w:pPr>
      <w:r w:rsidRPr="00CA468F">
        <w:rPr>
          <w:rFonts w:ascii="Microsoft YaHei UI" w:eastAsia="Microsoft YaHei UI" w:hAnsi="Microsoft YaHei UI" w:hint="eastAsia"/>
          <w:lang w:eastAsia="ja-JP"/>
        </w:rPr>
        <w:t>首发：</w:t>
      </w:r>
      <w:proofErr w:type="spellStart"/>
      <w:r w:rsidRPr="00CA468F">
        <w:rPr>
          <w:rFonts w:ascii="Microsoft YaHei UI" w:eastAsia="Microsoft YaHei UI" w:hAnsi="Microsoft YaHei UI" w:hint="eastAsia"/>
          <w:lang w:eastAsia="ja-JP"/>
        </w:rPr>
        <w:t>b</w:t>
      </w:r>
      <w:r w:rsidRPr="00CA468F">
        <w:rPr>
          <w:rFonts w:ascii="Microsoft YaHei UI" w:eastAsia="Microsoft YaHei UI" w:hAnsi="Microsoft YaHei UI"/>
          <w:lang w:eastAsia="ja-JP"/>
        </w:rPr>
        <w:t>i</w:t>
      </w:r>
      <w:r w:rsidRPr="00CA468F">
        <w:rPr>
          <w:rFonts w:ascii="Microsoft YaHei UI" w:eastAsia="Microsoft YaHei UI" w:hAnsi="Microsoft YaHei UI"/>
        </w:rPr>
        <w:t>libili</w:t>
      </w:r>
      <w:proofErr w:type="spellEnd"/>
    </w:p>
    <w:p w14:paraId="7C8CA3EF" w14:textId="77777777" w:rsidR="00AF2B4C" w:rsidRPr="00CA468F" w:rsidRDefault="00AF2B4C" w:rsidP="00AF2B4C">
      <w:pPr>
        <w:rPr>
          <w:rFonts w:ascii="Microsoft YaHei UI" w:eastAsia="Microsoft YaHei UI" w:hAnsi="Microsoft YaHei UI"/>
          <w:lang w:eastAsia="ja-JP"/>
        </w:rPr>
      </w:pPr>
      <w:r w:rsidRPr="00CA468F">
        <w:rPr>
          <w:rFonts w:ascii="Microsoft YaHei UI" w:eastAsia="Microsoft YaHei UI" w:hAnsi="Microsoft YaHei UI"/>
          <w:lang w:eastAsia="ja-JP"/>
        </w:rPr>
        <w:t xml:space="preserve">作者：不死の祥云 </w:t>
      </w:r>
    </w:p>
    <w:p w14:paraId="107CDB97" w14:textId="2100FBAF" w:rsidR="00AF2B4C" w:rsidRPr="00CA468F" w:rsidRDefault="00AF2B4C" w:rsidP="00AF2B4C">
      <w:pPr>
        <w:rPr>
          <w:rFonts w:ascii="Microsoft YaHei UI" w:eastAsia="Microsoft YaHei UI" w:hAnsi="Microsoft YaHei UI"/>
        </w:rPr>
      </w:pPr>
      <w:hyperlink r:id="rId6" w:history="1">
        <w:r w:rsidRPr="00CA468F">
          <w:rPr>
            <w:rStyle w:val="a3"/>
            <w:rFonts w:ascii="Microsoft YaHei UI" w:eastAsia="Microsoft YaHei UI" w:hAnsi="Microsoft YaHei UI"/>
          </w:rPr>
          <w:t>https://www.bilibili.com/read/cv16108500</w:t>
        </w:r>
      </w:hyperlink>
    </w:p>
    <w:p w14:paraId="55DB135F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262E28A" wp14:editId="20E21C61">
            <wp:extent cx="5267960" cy="395160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5082F56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4B0D851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60B7122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Staff_of_Homa</w:t>
      </w:r>
      <w:proofErr w:type="spellEnd"/>
    </w:p>
    <w:p w14:paraId="6A3F48D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Crimson_Witch_of_Flames</w:t>
      </w:r>
      <w:proofErr w:type="spellEnd"/>
    </w:p>
    <w:p w14:paraId="18DB2E1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22204.48481322316</w:t>
      </w:r>
    </w:p>
    <w:p w14:paraId="2B82E53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0.44325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0.55675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A155A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636021F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40857.1815512548 27.27189622048242</w:t>
      </w:r>
    </w:p>
    <w:p w14:paraId="7A02E37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44177.276673173066 30.76605501246094</w:t>
      </w:r>
    </w:p>
    <w:p w14:paraId="5BDCCF3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45771.12084838535 32.35118220860967</w:t>
      </w:r>
    </w:p>
    <w:p w14:paraId="4106C81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46809.821105372605 33.35476474527351</w:t>
      </w:r>
    </w:p>
    <w:p w14:paraId="3C3753B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47564.53547299399 34.07009089382304</w:t>
      </w:r>
    </w:p>
    <w:p w14:paraId="3193EEF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48176.59593006787 34.64192217857454</w:t>
      </w:r>
    </w:p>
    <w:p w14:paraId="134294B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48688.57285027536 35.11469556021697</w:t>
      </w:r>
    </w:p>
    <w:p w14:paraId="7C50831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49103.52258627779 35.49423820140433</w:t>
      </w:r>
    </w:p>
    <w:p w14:paraId="37C26CF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49442.32563384244 35.80176071500098</w:t>
      </w:r>
    </w:p>
    <w:p w14:paraId="38DBF92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49768.739546401375 36.09605128368024</w:t>
      </w:r>
    </w:p>
    <w:p w14:paraId="69F245C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50045.06807750052 36.34368081936555</w:t>
      </w:r>
    </w:p>
    <w:p w14:paraId="0E6CB44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50293.74654137402 36.5653658292716</w:t>
      </w:r>
    </w:p>
    <w:p w14:paraId="7052F407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19A8D62" wp14:editId="312ECB0F">
            <wp:extent cx="5267960" cy="395160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3968AC2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7FA2091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0643DA41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Staff_of_Homa</w:t>
      </w:r>
      <w:proofErr w:type="spellEnd"/>
    </w:p>
    <w:p w14:paraId="74189EE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Wanderers_Troupe2</w:t>
      </w:r>
    </w:p>
    <w:p w14:paraId="6F94824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20913.14526847643</w:t>
      </w:r>
    </w:p>
    <w:p w14:paraId="2F566B35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0.44825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0.55175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5B978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51D04C76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38481.81711518615 27.272772972136465</w:t>
      </w:r>
    </w:p>
    <w:p w14:paraId="3F123CD5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41464.56950848138 30.611540837735518</w:t>
      </w:r>
    </w:p>
    <w:p w14:paraId="39B49BC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42941.61554110224 32.176958838979374</w:t>
      </w:r>
    </w:p>
    <w:p w14:paraId="60C930C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43926.84776597008 33.191480491275556</w:t>
      </w:r>
    </w:p>
    <w:p w14:paraId="21613C6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44637.23349228604 33.9089643705794</w:t>
      </w:r>
    </w:p>
    <w:p w14:paraId="2A57FE4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45196.37605382051 34.46570836165875</w:t>
      </w:r>
    </w:p>
    <w:p w14:paraId="0CC3047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45660.944393192796 34.92306996092043</w:t>
      </w:r>
    </w:p>
    <w:p w14:paraId="308E5FA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46046.60450431368 35.29922633425765</w:t>
      </w:r>
    </w:p>
    <w:p w14:paraId="60F88C7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46392.22468327746 35.633662246734644</w:t>
      </w:r>
    </w:p>
    <w:p w14:paraId="3A329D2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46676.60702382355 35.906978804287455</w:t>
      </w:r>
    </w:p>
    <w:p w14:paraId="42C3EA2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46957.98645653788 36.1757752712984</w:t>
      </w:r>
    </w:p>
    <w:p w14:paraId="70FA1C0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47178.71169700627 36.38550503214188</w:t>
      </w:r>
    </w:p>
    <w:p w14:paraId="6DDFE884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A3E7CA3" wp14:editId="071938C9">
            <wp:extent cx="5267960" cy="395160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41E7FF3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7C36FD81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64A828DC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Staff_of_Homa</w:t>
      </w:r>
      <w:proofErr w:type="spellEnd"/>
    </w:p>
    <w:p w14:paraId="2234687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Shimenawas_Reminiscence</w:t>
      </w:r>
      <w:proofErr w:type="spellEnd"/>
    </w:p>
    <w:p w14:paraId="4F97C62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23663.840719682736</w:t>
      </w:r>
    </w:p>
    <w:p w14:paraId="0C9A108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0.246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0.754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79BC2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1233F03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43273.77944984117 26.995075331123054</w:t>
      </w:r>
    </w:p>
    <w:p w14:paraId="6D937C31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46912.20006686661 30.605646346676576</w:t>
      </w:r>
    </w:p>
    <w:p w14:paraId="4E105A9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48643.14024002032 32.22611573669924</w:t>
      </w:r>
    </w:p>
    <w:p w14:paraId="646F1C6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49797.257305866944 33.27484317791388</w:t>
      </w:r>
    </w:p>
    <w:p w14:paraId="15A1904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50608.10703091534 33.99721222304272</w:t>
      </w:r>
    </w:p>
    <w:p w14:paraId="7229E7F6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51233.36758443041 34.54638378138985</w:t>
      </w:r>
    </w:p>
    <w:p w14:paraId="4CB4AA3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51806.501568531894 35.04391641253869</w:t>
      </w:r>
    </w:p>
    <w:p w14:paraId="49F32F3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52248.35749692511 35.423744572662</w:t>
      </w:r>
    </w:p>
    <w:p w14:paraId="11680B8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52628.74597328834 35.74816993643368</w:t>
      </w:r>
    </w:p>
    <w:p w14:paraId="5F8F281C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52973.28583161901 36.0400033170431</w:t>
      </w:r>
    </w:p>
    <w:p w14:paraId="1202B3DC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53264.25715538154 36.284988312638546</w:t>
      </w:r>
    </w:p>
    <w:p w14:paraId="0CBAB1C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53559.95539187661 36.532585879201136</w:t>
      </w:r>
    </w:p>
    <w:p w14:paraId="2703F313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24873B9" wp14:editId="502D002B">
            <wp:extent cx="5267960" cy="395160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5D90EF5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1C3A31A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7F906A3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Dragons_Bane</w:t>
      </w:r>
      <w:proofErr w:type="spellEnd"/>
    </w:p>
    <w:p w14:paraId="6249002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Crimson_Witch_of_Flames</w:t>
      </w:r>
      <w:proofErr w:type="spellEnd"/>
    </w:p>
    <w:p w14:paraId="2596B49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19597.18839816453</w:t>
      </w:r>
    </w:p>
    <w:p w14:paraId="219B3DC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0.97025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0.02975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9DE03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52AFB7E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35690.820273416255 26.812097552066717</w:t>
      </w:r>
    </w:p>
    <w:p w14:paraId="3A2E366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38336.298723343476 30.00999543260926</w:t>
      </w:r>
    </w:p>
    <w:p w14:paraId="19E9534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39659.951244811804 31.528122751488798</w:t>
      </w:r>
    </w:p>
    <w:p w14:paraId="272C801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40501.59547125543 32.46729369524168</w:t>
      </w:r>
    </w:p>
    <w:p w14:paraId="7139EBA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41139.346926352235 33.16603837065147</w:t>
      </w:r>
    </w:p>
    <w:p w14:paraId="56118F6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41664.40466746804 33.73322907063984</w:t>
      </w:r>
    </w:p>
    <w:p w14:paraId="7AB81FE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42068.23328096706 34.16462089473706</w:t>
      </w:r>
    </w:p>
    <w:p w14:paraId="04AC38C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42426.56155518694 34.543953308183</w:t>
      </w:r>
    </w:p>
    <w:p w14:paraId="5E0A368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42701.23953118233 34.83256914565053</w:t>
      </w:r>
    </w:p>
    <w:p w14:paraId="48DAC0E5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42983.332352631325 35.12705009259231</w:t>
      </w:r>
    </w:p>
    <w:p w14:paraId="0B26E19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43206.05765985341 35.358194268313255</w:t>
      </w:r>
    </w:p>
    <w:p w14:paraId="6DA933D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43440.36981716588 35.60008066705831</w:t>
      </w:r>
    </w:p>
    <w:p w14:paraId="7534985D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6FB656D" wp14:editId="656ED8F1">
            <wp:extent cx="5267960" cy="395160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7DC61FA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34B9D4F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582AD1B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Dragons_Bane</w:t>
      </w:r>
      <w:proofErr w:type="spellEnd"/>
    </w:p>
    <w:p w14:paraId="7DBCC4E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Wanderers_Troupe2</w:t>
      </w:r>
    </w:p>
    <w:p w14:paraId="4DDAC72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18352.228441800795</w:t>
      </w:r>
    </w:p>
    <w:p w14:paraId="5D1813E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0.98075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0.01925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BFE60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7FE93A7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33478.49284606895 26.885659123475484</w:t>
      </w:r>
    </w:p>
    <w:p w14:paraId="3175CF6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35974.98441574254 30.102203025624085</w:t>
      </w:r>
    </w:p>
    <w:p w14:paraId="0FA2CEA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37251.90062921654 31.662122194875042</w:t>
      </w:r>
    </w:p>
    <w:p w14:paraId="73DFB36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38023.13177890877 32.57858540628011</w:t>
      </w:r>
    </w:p>
    <w:p w14:paraId="67F1D66C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38642.99532141293 33.30180179864106</w:t>
      </w:r>
    </w:p>
    <w:p w14:paraId="43BBD80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39125.603116063925 33.85688983013915</w:t>
      </w:r>
    </w:p>
    <w:p w14:paraId="185A985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39478.95143241739 34.2589809382916</w:t>
      </w:r>
    </w:p>
    <w:p w14:paraId="66935D1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39833.124587952276 34.65841531432652</w:t>
      </w:r>
    </w:p>
    <w:p w14:paraId="3E66C4CC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40120.998862007655 34.98047035024074</w:t>
      </w:r>
    </w:p>
    <w:p w14:paraId="07989B9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40337.37749721015 35.22102313469494</w:t>
      </w:r>
    </w:p>
    <w:p w14:paraId="0496467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40563.515797495 35.47105085787084</w:t>
      </w:r>
    </w:p>
    <w:p w14:paraId="14198C0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40808.420088893625 35.74025967931357</w:t>
      </w:r>
    </w:p>
    <w:p w14:paraId="036AFCD2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05EC790" wp14:editId="5A519861">
            <wp:extent cx="5267960" cy="395160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3A71B9A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37EB88A5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61E5E10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Dragons_Bane</w:t>
      </w:r>
      <w:proofErr w:type="spellEnd"/>
    </w:p>
    <w:p w14:paraId="4AF6C77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Shimenawas_Reminiscence</w:t>
      </w:r>
      <w:proofErr w:type="spellEnd"/>
    </w:p>
    <w:p w14:paraId="785039E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20956.358320934283</w:t>
      </w:r>
    </w:p>
    <w:p w14:paraId="38CB8E1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0.90325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0.09675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17FE5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57847F6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37534.98294903907 26.066281566506973</w:t>
      </w:r>
    </w:p>
    <w:p w14:paraId="111991A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40278.30408056222 29.22106204690644</w:t>
      </w:r>
    </w:p>
    <w:p w14:paraId="1CF67736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41666.04130184772 30.736004020943042</w:t>
      </w:r>
    </w:p>
    <w:p w14:paraId="3648128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42616.306316924616 31.744543140931846</w:t>
      </w:r>
    </w:p>
    <w:p w14:paraId="05FBC2E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43277.83521407539 32.4334493388059</w:t>
      </w:r>
    </w:p>
    <w:p w14:paraId="2671B79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43828.732663936564 32.999156763358215</w:t>
      </w:r>
    </w:p>
    <w:p w14:paraId="739C1BB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44269.38610296131 33.44656129589121</w:t>
      </w:r>
    </w:p>
    <w:p w14:paraId="46E0978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44637.28427516048 33.816697862041636</w:t>
      </w:r>
    </w:p>
    <w:p w14:paraId="31229BC5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44941.474229516025 34.12044187496876</w:t>
      </w:r>
    </w:p>
    <w:p w14:paraId="17BE9A1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45256.810754655206 34.43315347766908</w:t>
      </w:r>
    </w:p>
    <w:p w14:paraId="062AA081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45481.039839036974 34.654193323282996</w:t>
      </w:r>
    </w:p>
    <w:p w14:paraId="2C5C2C2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45695.630586384716 34.86471377535829</w:t>
      </w:r>
    </w:p>
    <w:p w14:paraId="4E35A2B9" w14:textId="6716FCAE" w:rsidR="00424D37" w:rsidRDefault="00424D37" w:rsidP="00AF2B4C"/>
    <w:sectPr w:rsidR="00424D37" w:rsidSect="00681BD1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E4333" w14:textId="77777777" w:rsidR="00B24F6A" w:rsidRDefault="00B24F6A" w:rsidP="00B24F6A">
      <w:r>
        <w:separator/>
      </w:r>
    </w:p>
  </w:endnote>
  <w:endnote w:type="continuationSeparator" w:id="0">
    <w:p w14:paraId="384942EF" w14:textId="77777777" w:rsidR="00B24F6A" w:rsidRDefault="00B24F6A" w:rsidP="00B2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8B3A" w14:textId="77777777" w:rsidR="00B24F6A" w:rsidRDefault="00B24F6A" w:rsidP="00B24F6A">
      <w:r>
        <w:separator/>
      </w:r>
    </w:p>
  </w:footnote>
  <w:footnote w:type="continuationSeparator" w:id="0">
    <w:p w14:paraId="29715A0F" w14:textId="77777777" w:rsidR="00B24F6A" w:rsidRDefault="00B24F6A" w:rsidP="00B24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22CB" w14:textId="77777777" w:rsidR="00B24F6A" w:rsidRDefault="00B24F6A" w:rsidP="00B24F6A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1DA6" w14:textId="77777777" w:rsidR="00B24F6A" w:rsidRDefault="00B24F6A" w:rsidP="00B24F6A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C"/>
    <w:rsid w:val="001324AA"/>
    <w:rsid w:val="00360AD1"/>
    <w:rsid w:val="00424D37"/>
    <w:rsid w:val="004728D6"/>
    <w:rsid w:val="00681BD1"/>
    <w:rsid w:val="00AF2B4C"/>
    <w:rsid w:val="00B24F6A"/>
    <w:rsid w:val="00CA468F"/>
    <w:rsid w:val="00E11110"/>
    <w:rsid w:val="00E4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6BFE1"/>
  <w15:chartTrackingRefBased/>
  <w15:docId w15:val="{E7DCCFCC-B56C-4C0D-8D36-135D5F37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B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B4C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AF2B4C"/>
    <w:rPr>
      <w:color w:val="808080"/>
    </w:rPr>
  </w:style>
  <w:style w:type="paragraph" w:styleId="a6">
    <w:name w:val="header"/>
    <w:basedOn w:val="a"/>
    <w:link w:val="a7"/>
    <w:uiPriority w:val="99"/>
    <w:unhideWhenUsed/>
    <w:rsid w:val="00B24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4F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4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libili.com/read/cv1610850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</dc:creator>
  <cp:keywords/>
  <dc:description/>
  <cp:lastModifiedBy>陈 祥</cp:lastModifiedBy>
  <cp:revision>4</cp:revision>
  <cp:lastPrinted>2022-04-14T06:32:00Z</cp:lastPrinted>
  <dcterms:created xsi:type="dcterms:W3CDTF">2022-04-14T06:10:00Z</dcterms:created>
  <dcterms:modified xsi:type="dcterms:W3CDTF">2022-04-14T06:42:00Z</dcterms:modified>
</cp:coreProperties>
</file>