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0" w:beforeLines="500"/>
        <w:jc w:val="center"/>
        <w:rPr>
          <w:sz w:val="36"/>
        </w:rPr>
      </w:pPr>
      <w:r>
        <w:rPr>
          <w:sz w:val="36"/>
        </w:rPr>
        <w:t>数据结构课程设计</w:t>
      </w:r>
    </w:p>
    <w:p>
      <w:pPr>
        <w:jc w:val="center"/>
        <w:rPr>
          <w:sz w:val="36"/>
        </w:rPr>
      </w:pPr>
      <w:r>
        <w:rPr>
          <w:sz w:val="36"/>
        </w:rPr>
        <w:t>项目说明文档</w:t>
      </w:r>
    </w:p>
    <w:p>
      <w:pPr>
        <w:spacing w:before="2184" w:beforeLines="700" w:after="2184" w:afterLines="700"/>
        <w:jc w:val="center"/>
        <w:rPr>
          <w:rFonts w:hint="eastAsia" w:eastAsia="黑体"/>
          <w:sz w:val="56"/>
        </w:rPr>
      </w:pPr>
      <w:r>
        <w:rPr>
          <w:rFonts w:hint="eastAsia" w:eastAsia="黑体"/>
          <w:sz w:val="56"/>
        </w:rPr>
        <w:t>考试报名系统</w:t>
      </w:r>
    </w:p>
    <w:tbl>
      <w:tblPr>
        <w:tblStyle w:val="12"/>
        <w:tblW w:w="0" w:type="auto"/>
        <w:jc w:val="center"/>
        <w:tblLayout w:type="autofit"/>
        <w:tblCellMar>
          <w:top w:w="0" w:type="dxa"/>
          <w:left w:w="108" w:type="dxa"/>
          <w:bottom w:w="0" w:type="dxa"/>
          <w:right w:w="108" w:type="dxa"/>
        </w:tblCellMar>
      </w:tblPr>
      <w:tblGrid>
        <w:gridCol w:w="2835"/>
        <w:gridCol w:w="2835"/>
      </w:tblGrid>
      <w:tr>
        <w:tblPrEx>
          <w:tblCellMar>
            <w:top w:w="0" w:type="dxa"/>
            <w:left w:w="108" w:type="dxa"/>
            <w:bottom w:w="0" w:type="dxa"/>
            <w:right w:w="108" w:type="dxa"/>
          </w:tblCellMar>
        </w:tblPrEx>
        <w:trPr>
          <w:trHeight w:val="624" w:hRule="atLeast"/>
          <w:jc w:val="center"/>
        </w:trPr>
        <w:tc>
          <w:tcPr>
            <w:tcW w:w="2835" w:type="dxa"/>
            <w:shd w:val="clear" w:color="auto" w:fill="auto"/>
            <w:vAlign w:val="bottom"/>
          </w:tcPr>
          <w:p>
            <w:pPr>
              <w:pStyle w:val="28"/>
              <w:spacing w:line="240" w:lineRule="auto"/>
              <w:ind w:firstLine="0" w:firstLineChars="0"/>
              <w:jc w:val="center"/>
              <w:rPr>
                <w:rFonts w:ascii="Consolas" w:hAnsi="Consolas" w:eastAsia="等线"/>
                <w:lang w:eastAsia="zh-CN"/>
              </w:rPr>
            </w:pPr>
            <w:r>
              <w:rPr>
                <w:rFonts w:ascii="Consolas" w:hAnsi="Consolas" w:eastAsia="等线"/>
                <w:lang w:eastAsia="zh-CN"/>
              </w:rPr>
              <w:t>作者姓名：</w:t>
            </w:r>
          </w:p>
        </w:tc>
        <w:tc>
          <w:tcPr>
            <w:tcW w:w="2835" w:type="dxa"/>
            <w:tcBorders>
              <w:bottom w:val="single" w:color="auto" w:sz="4" w:space="0"/>
            </w:tcBorders>
            <w:shd w:val="clear" w:color="auto" w:fill="auto"/>
            <w:vAlign w:val="bottom"/>
          </w:tcPr>
          <w:p>
            <w:pPr>
              <w:pStyle w:val="28"/>
              <w:spacing w:line="240" w:lineRule="auto"/>
              <w:ind w:firstLine="0" w:firstLineChars="0"/>
              <w:jc w:val="center"/>
              <w:rPr>
                <w:rFonts w:ascii="Consolas" w:hAnsi="Consolas" w:eastAsia="等线"/>
                <w:lang w:eastAsia="zh-CN"/>
              </w:rPr>
            </w:pPr>
            <w:r>
              <w:rPr>
                <w:rFonts w:hint="eastAsia" w:ascii="Consolas" w:hAnsi="Consolas" w:eastAsia="等线"/>
                <w:lang w:eastAsia="zh-CN"/>
              </w:rPr>
              <w:t>罗斌江</w:t>
            </w:r>
          </w:p>
        </w:tc>
      </w:tr>
      <w:tr>
        <w:tblPrEx>
          <w:tblCellMar>
            <w:top w:w="0" w:type="dxa"/>
            <w:left w:w="108" w:type="dxa"/>
            <w:bottom w:w="0" w:type="dxa"/>
            <w:right w:w="108" w:type="dxa"/>
          </w:tblCellMar>
        </w:tblPrEx>
        <w:trPr>
          <w:trHeight w:val="624" w:hRule="atLeast"/>
          <w:jc w:val="center"/>
        </w:trPr>
        <w:tc>
          <w:tcPr>
            <w:tcW w:w="2835" w:type="dxa"/>
            <w:shd w:val="clear" w:color="auto" w:fill="auto"/>
            <w:vAlign w:val="bottom"/>
          </w:tcPr>
          <w:p>
            <w:pPr>
              <w:pStyle w:val="28"/>
              <w:spacing w:line="240" w:lineRule="auto"/>
              <w:ind w:firstLine="0" w:firstLineChars="0"/>
              <w:jc w:val="center"/>
              <w:rPr>
                <w:rFonts w:ascii="Consolas" w:hAnsi="Consolas" w:eastAsia="等线"/>
                <w:u w:val="single"/>
                <w:lang w:eastAsia="zh-CN"/>
              </w:rPr>
            </w:pPr>
            <w:r>
              <w:rPr>
                <w:rFonts w:ascii="Consolas" w:hAnsi="Consolas" w:eastAsia="等线"/>
                <w:lang w:eastAsia="zh-CN"/>
              </w:rPr>
              <w:t>学    号：</w:t>
            </w:r>
          </w:p>
        </w:tc>
        <w:tc>
          <w:tcPr>
            <w:tcW w:w="2835" w:type="dxa"/>
            <w:tcBorders>
              <w:top w:val="single" w:color="auto" w:sz="4" w:space="0"/>
              <w:bottom w:val="single" w:color="auto" w:sz="4" w:space="0"/>
            </w:tcBorders>
            <w:shd w:val="clear" w:color="auto" w:fill="auto"/>
            <w:vAlign w:val="bottom"/>
          </w:tcPr>
          <w:p>
            <w:pPr>
              <w:pStyle w:val="28"/>
              <w:spacing w:line="240" w:lineRule="auto"/>
              <w:ind w:firstLine="0" w:firstLineChars="0"/>
              <w:jc w:val="center"/>
              <w:rPr>
                <w:rFonts w:ascii="Consolas" w:hAnsi="Consolas" w:eastAsia="等线"/>
                <w:lang w:eastAsia="zh-CN"/>
              </w:rPr>
            </w:pPr>
            <w:r>
              <w:rPr>
                <w:rFonts w:ascii="Consolas" w:hAnsi="Consolas" w:eastAsia="等线"/>
                <w:lang w:eastAsia="zh-CN"/>
              </w:rPr>
              <w:t>2053285</w:t>
            </w:r>
          </w:p>
        </w:tc>
      </w:tr>
      <w:tr>
        <w:tblPrEx>
          <w:tblCellMar>
            <w:top w:w="0" w:type="dxa"/>
            <w:left w:w="108" w:type="dxa"/>
            <w:bottom w:w="0" w:type="dxa"/>
            <w:right w:w="108" w:type="dxa"/>
          </w:tblCellMar>
        </w:tblPrEx>
        <w:trPr>
          <w:trHeight w:val="624" w:hRule="atLeast"/>
          <w:jc w:val="center"/>
        </w:trPr>
        <w:tc>
          <w:tcPr>
            <w:tcW w:w="2835" w:type="dxa"/>
            <w:shd w:val="clear" w:color="auto" w:fill="auto"/>
            <w:vAlign w:val="bottom"/>
          </w:tcPr>
          <w:p>
            <w:pPr>
              <w:pStyle w:val="28"/>
              <w:spacing w:line="240" w:lineRule="auto"/>
              <w:ind w:firstLine="0" w:firstLineChars="0"/>
              <w:jc w:val="center"/>
              <w:rPr>
                <w:rFonts w:ascii="Consolas" w:hAnsi="Consolas" w:eastAsia="等线"/>
                <w:lang w:eastAsia="zh-CN"/>
              </w:rPr>
            </w:pPr>
            <w:r>
              <w:rPr>
                <w:rFonts w:ascii="Consolas" w:hAnsi="Consolas" w:eastAsia="等线"/>
                <w:lang w:eastAsia="zh-CN"/>
              </w:rPr>
              <w:t>指导教师：</w:t>
            </w:r>
          </w:p>
        </w:tc>
        <w:tc>
          <w:tcPr>
            <w:tcW w:w="2835" w:type="dxa"/>
            <w:tcBorders>
              <w:top w:val="single" w:color="auto" w:sz="4" w:space="0"/>
              <w:bottom w:val="single" w:color="auto" w:sz="4" w:space="0"/>
            </w:tcBorders>
            <w:shd w:val="clear" w:color="auto" w:fill="auto"/>
            <w:vAlign w:val="bottom"/>
          </w:tcPr>
          <w:p>
            <w:pPr>
              <w:pStyle w:val="28"/>
              <w:spacing w:line="240" w:lineRule="auto"/>
              <w:ind w:firstLine="0" w:firstLineChars="0"/>
              <w:jc w:val="center"/>
              <w:rPr>
                <w:rFonts w:ascii="Consolas" w:hAnsi="Consolas" w:eastAsia="等线"/>
                <w:lang w:eastAsia="zh-CN"/>
              </w:rPr>
            </w:pPr>
            <w:r>
              <w:rPr>
                <w:rFonts w:ascii="Consolas" w:hAnsi="Consolas" w:eastAsia="等线"/>
                <w:lang w:eastAsia="zh-CN"/>
              </w:rPr>
              <w:t>张  颖</w:t>
            </w:r>
          </w:p>
        </w:tc>
      </w:tr>
      <w:tr>
        <w:tblPrEx>
          <w:tblCellMar>
            <w:top w:w="0" w:type="dxa"/>
            <w:left w:w="108" w:type="dxa"/>
            <w:bottom w:w="0" w:type="dxa"/>
            <w:right w:w="108" w:type="dxa"/>
          </w:tblCellMar>
        </w:tblPrEx>
        <w:trPr>
          <w:trHeight w:val="624" w:hRule="atLeast"/>
          <w:jc w:val="center"/>
        </w:trPr>
        <w:tc>
          <w:tcPr>
            <w:tcW w:w="2835" w:type="dxa"/>
            <w:shd w:val="clear" w:color="auto" w:fill="auto"/>
            <w:vAlign w:val="bottom"/>
          </w:tcPr>
          <w:p>
            <w:pPr>
              <w:pStyle w:val="28"/>
              <w:spacing w:line="240" w:lineRule="auto"/>
              <w:ind w:firstLine="0" w:firstLineChars="0"/>
              <w:jc w:val="center"/>
              <w:rPr>
                <w:rFonts w:ascii="Consolas" w:hAnsi="Consolas" w:eastAsia="等线"/>
                <w:lang w:eastAsia="zh-CN"/>
              </w:rPr>
            </w:pPr>
            <w:r>
              <w:rPr>
                <w:rFonts w:ascii="Consolas" w:hAnsi="Consolas" w:eastAsia="等线"/>
                <w:lang w:eastAsia="zh-CN"/>
              </w:rPr>
              <w:t>学院专业：</w:t>
            </w:r>
          </w:p>
        </w:tc>
        <w:tc>
          <w:tcPr>
            <w:tcW w:w="2835" w:type="dxa"/>
            <w:tcBorders>
              <w:top w:val="single" w:color="auto" w:sz="4" w:space="0"/>
              <w:bottom w:val="single" w:color="auto" w:sz="4" w:space="0"/>
            </w:tcBorders>
            <w:shd w:val="clear" w:color="auto" w:fill="auto"/>
            <w:vAlign w:val="bottom"/>
          </w:tcPr>
          <w:p>
            <w:pPr>
              <w:pStyle w:val="28"/>
              <w:spacing w:line="240" w:lineRule="auto"/>
              <w:ind w:firstLine="0" w:firstLineChars="0"/>
              <w:jc w:val="center"/>
              <w:rPr>
                <w:rFonts w:ascii="Consolas" w:hAnsi="Consolas" w:eastAsia="等线"/>
                <w:lang w:eastAsia="zh-CN"/>
              </w:rPr>
            </w:pPr>
            <w:r>
              <w:rPr>
                <w:rFonts w:ascii="Consolas" w:hAnsi="Consolas" w:eastAsia="等线"/>
                <w:lang w:eastAsia="zh-CN"/>
              </w:rPr>
              <w:t>软件学院 软件工程</w:t>
            </w:r>
          </w:p>
        </w:tc>
      </w:tr>
    </w:tbl>
    <w:p>
      <w:pPr>
        <w:jc w:val="center"/>
      </w:pPr>
    </w:p>
    <w:p>
      <w:pPr>
        <w:jc w:val="center"/>
      </w:pPr>
    </w:p>
    <w:p>
      <w:pPr>
        <w:rPr>
          <w:rFonts w:hint="eastAsia"/>
        </w:rPr>
      </w:pPr>
    </w:p>
    <w:p>
      <w:pPr>
        <w:jc w:val="center"/>
        <w:rPr>
          <w:rFonts w:hint="eastAsia"/>
        </w:rPr>
      </w:pPr>
    </w:p>
    <w:p>
      <w:pPr>
        <w:jc w:val="center"/>
        <w:rPr>
          <w:rFonts w:hint="eastAsia"/>
        </w:rPr>
      </w:pPr>
      <w:r>
        <w:drawing>
          <wp:anchor distT="0" distB="0" distL="114300" distR="114300" simplePos="0" relativeHeight="251659264" behindDoc="1" locked="0" layoutInCell="1" allowOverlap="1">
            <wp:simplePos x="0" y="0"/>
            <wp:positionH relativeFrom="column">
              <wp:posOffset>1260475</wp:posOffset>
            </wp:positionH>
            <wp:positionV relativeFrom="margin">
              <wp:posOffset>7920990</wp:posOffset>
            </wp:positionV>
            <wp:extent cx="673100" cy="66167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73100" cy="661670"/>
                    </a:xfrm>
                    <a:prstGeom prst="rect">
                      <a:avLst/>
                    </a:prstGeom>
                    <a:noFill/>
                    <a:ln>
                      <a:noFill/>
                    </a:ln>
                  </pic:spPr>
                </pic:pic>
              </a:graphicData>
            </a:graphic>
          </wp:anchor>
        </w:drawing>
      </w:r>
    </w:p>
    <w:p>
      <w:pPr>
        <w:pStyle w:val="26"/>
        <w:rPr>
          <w:rFonts w:ascii="Consolas" w:hAnsi="Consolas"/>
          <w:lang w:eastAsia="zh-CN"/>
        </w:rPr>
      </w:pPr>
      <w:r>
        <w:rPr>
          <w:rFonts w:hint="eastAsia" w:ascii="Consolas" w:hAnsi="Consolas"/>
          <w:lang w:eastAsia="zh-CN"/>
        </w:rPr>
        <w:t xml:space="preserve"> </w:t>
      </w:r>
      <w:r>
        <w:rPr>
          <w:rFonts w:ascii="Consolas" w:hAnsi="Consolas"/>
          <w:lang w:eastAsia="zh-CN"/>
        </w:rPr>
        <w:t xml:space="preserve">  同济大学</w:t>
      </w:r>
    </w:p>
    <w:p>
      <w:pPr>
        <w:jc w:val="center"/>
        <w:rPr>
          <w:rFonts w:ascii="Consolas" w:hAnsi="Consolas"/>
        </w:rPr>
      </w:pPr>
      <w:r>
        <w:rPr>
          <w:rFonts w:ascii="Consolas" w:hAnsi="Consolas"/>
        </w:rPr>
        <w:t xml:space="preserve">     Tongji University</w:t>
      </w:r>
    </w:p>
    <w:p>
      <w:pPr>
        <w:jc w:val="center"/>
        <w:rPr>
          <w:rFonts w:ascii="Consolas" w:hAnsi="Consolas"/>
        </w:rPr>
      </w:pPr>
    </w:p>
    <w:p>
      <w:pPr>
        <w:pStyle w:val="31"/>
      </w:pPr>
      <w:r>
        <w:rPr>
          <w:lang w:val="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_Toc32476 </w:instrText>
      </w:r>
      <w:r>
        <w:fldChar w:fldCharType="separate"/>
      </w:r>
      <w:r>
        <w:rPr>
          <w:rFonts w:hint="eastAsia"/>
        </w:rPr>
        <w:t>1项目分析</w:t>
      </w:r>
      <w:r>
        <w:tab/>
      </w:r>
      <w:r>
        <w:fldChar w:fldCharType="begin"/>
      </w:r>
      <w:r>
        <w:instrText xml:space="preserve"> PAGEREF _Toc32476 \h </w:instrText>
      </w:r>
      <w:r>
        <w:fldChar w:fldCharType="separate"/>
      </w:r>
      <w:r>
        <w:t>4</w:t>
      </w:r>
      <w:r>
        <w:fldChar w:fldCharType="end"/>
      </w:r>
      <w:r>
        <w:fldChar w:fldCharType="end"/>
      </w:r>
    </w:p>
    <w:p>
      <w:pPr>
        <w:pStyle w:val="11"/>
        <w:tabs>
          <w:tab w:val="right" w:leader="dot" w:pos="8306"/>
        </w:tabs>
      </w:pPr>
      <w:r>
        <w:rPr>
          <w:bCs/>
          <w:lang w:val="zh-CN"/>
        </w:rPr>
        <w:fldChar w:fldCharType="begin"/>
      </w:r>
      <w:r>
        <w:rPr>
          <w:bCs/>
          <w:lang w:val="zh-CN"/>
        </w:rPr>
        <w:instrText xml:space="preserve"> HYPERLINK \l _Toc12802 </w:instrText>
      </w:r>
      <w:r>
        <w:rPr>
          <w:bCs/>
          <w:lang w:val="zh-CN"/>
        </w:rPr>
        <w:fldChar w:fldCharType="separate"/>
      </w:r>
      <w:r>
        <w:rPr>
          <w:rFonts w:hint="eastAsia"/>
        </w:rPr>
        <w:t>1</w:t>
      </w:r>
      <w:r>
        <w:t>.1</w:t>
      </w:r>
      <w:r>
        <w:rPr>
          <w:rFonts w:hint="eastAsia"/>
        </w:rPr>
        <w:t>项目背景</w:t>
      </w:r>
      <w:r>
        <w:tab/>
      </w:r>
      <w:r>
        <w:fldChar w:fldCharType="begin"/>
      </w:r>
      <w:r>
        <w:instrText xml:space="preserve"> PAGEREF _Toc12802 \h </w:instrText>
      </w:r>
      <w:r>
        <w:fldChar w:fldCharType="separate"/>
      </w:r>
      <w:r>
        <w:t>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_Toc3007 </w:instrText>
      </w:r>
      <w:r>
        <w:rPr>
          <w:bCs/>
          <w:lang w:val="zh-CN"/>
        </w:rPr>
        <w:fldChar w:fldCharType="separate"/>
      </w:r>
      <w:r>
        <w:rPr>
          <w:rFonts w:hint="eastAsia"/>
        </w:rPr>
        <w:t>1</w:t>
      </w:r>
      <w:r>
        <w:t xml:space="preserve">.2 </w:t>
      </w:r>
      <w:r>
        <w:rPr>
          <w:rFonts w:hint="eastAsia"/>
        </w:rPr>
        <w:t>项目需求分析</w:t>
      </w:r>
      <w:r>
        <w:tab/>
      </w:r>
      <w:r>
        <w:fldChar w:fldCharType="begin"/>
      </w:r>
      <w:r>
        <w:instrText xml:space="preserve"> PAGEREF _Toc3007 \h </w:instrText>
      </w:r>
      <w:r>
        <w:fldChar w:fldCharType="separate"/>
      </w:r>
      <w:r>
        <w:t>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_Toc21803 </w:instrText>
      </w:r>
      <w:r>
        <w:rPr>
          <w:bCs/>
          <w:lang w:val="zh-CN"/>
        </w:rPr>
        <w:fldChar w:fldCharType="separate"/>
      </w:r>
      <w:r>
        <w:rPr>
          <w:rFonts w:hint="eastAsia"/>
          <w:lang w:bidi="en-US"/>
        </w:rPr>
        <w:t>1</w:t>
      </w:r>
      <w:r>
        <w:rPr>
          <w:lang w:bidi="en-US"/>
        </w:rPr>
        <w:t xml:space="preserve">.3 </w:t>
      </w:r>
      <w:r>
        <w:rPr>
          <w:rFonts w:hint="eastAsia"/>
          <w:lang w:bidi="en-US"/>
        </w:rPr>
        <w:t>项目要求</w:t>
      </w:r>
      <w:r>
        <w:tab/>
      </w:r>
      <w:r>
        <w:fldChar w:fldCharType="begin"/>
      </w:r>
      <w:r>
        <w:instrText xml:space="preserve"> PAGEREF _Toc21803 \h </w:instrText>
      </w:r>
      <w:r>
        <w:fldChar w:fldCharType="separate"/>
      </w:r>
      <w:r>
        <w:t>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_Toc9321 </w:instrText>
      </w:r>
      <w:r>
        <w:rPr>
          <w:bCs/>
          <w:lang w:val="zh-CN"/>
        </w:rPr>
        <w:fldChar w:fldCharType="separate"/>
      </w:r>
      <w:r>
        <w:rPr>
          <w:rFonts w:hint="eastAsia"/>
          <w:lang w:bidi="en-US"/>
        </w:rPr>
        <w:t>1</w:t>
      </w:r>
      <w:r>
        <w:rPr>
          <w:lang w:bidi="en-US"/>
        </w:rPr>
        <w:t xml:space="preserve">.3.1 </w:t>
      </w:r>
      <w:r>
        <w:rPr>
          <w:rFonts w:hint="eastAsia"/>
          <w:lang w:bidi="en-US"/>
        </w:rPr>
        <w:t>功能要求</w:t>
      </w:r>
      <w:r>
        <w:tab/>
      </w:r>
      <w:r>
        <w:fldChar w:fldCharType="begin"/>
      </w:r>
      <w:r>
        <w:instrText xml:space="preserve"> PAGEREF _Toc9321 \h </w:instrText>
      </w:r>
      <w:r>
        <w:fldChar w:fldCharType="separate"/>
      </w:r>
      <w:r>
        <w:t>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_Toc26078 </w:instrText>
      </w:r>
      <w:r>
        <w:rPr>
          <w:bCs/>
          <w:lang w:val="zh-CN"/>
        </w:rPr>
        <w:fldChar w:fldCharType="separate"/>
      </w:r>
      <w:r>
        <w:t xml:space="preserve">1.3.2 </w:t>
      </w:r>
      <w:r>
        <w:rPr>
          <w:rFonts w:hint="eastAsia"/>
        </w:rPr>
        <w:t>输入格式</w:t>
      </w:r>
      <w:r>
        <w:tab/>
      </w:r>
      <w:r>
        <w:fldChar w:fldCharType="begin"/>
      </w:r>
      <w:r>
        <w:instrText xml:space="preserve"> PAGEREF _Toc26078 \h </w:instrText>
      </w:r>
      <w:r>
        <w:fldChar w:fldCharType="separate"/>
      </w:r>
      <w:r>
        <w:t>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_Toc16101 </w:instrText>
      </w:r>
      <w:r>
        <w:rPr>
          <w:bCs/>
          <w:lang w:val="zh-CN"/>
        </w:rPr>
        <w:fldChar w:fldCharType="separate"/>
      </w:r>
      <w:r>
        <w:rPr>
          <w:rFonts w:hint="eastAsia"/>
        </w:rPr>
        <w:t>1</w:t>
      </w:r>
      <w:r>
        <w:t xml:space="preserve">.3.3 </w:t>
      </w:r>
      <w:r>
        <w:rPr>
          <w:rFonts w:hint="eastAsia"/>
        </w:rPr>
        <w:t>输出格式</w:t>
      </w:r>
      <w:r>
        <w:tab/>
      </w:r>
      <w:r>
        <w:fldChar w:fldCharType="begin"/>
      </w:r>
      <w:r>
        <w:instrText xml:space="preserve"> PAGEREF _Toc16101 \h </w:instrText>
      </w:r>
      <w:r>
        <w:fldChar w:fldCharType="separate"/>
      </w:r>
      <w:r>
        <w:t>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_Toc6863 </w:instrText>
      </w:r>
      <w:r>
        <w:rPr>
          <w:bCs/>
          <w:lang w:val="zh-CN"/>
        </w:rPr>
        <w:fldChar w:fldCharType="separate"/>
      </w:r>
      <w:r>
        <w:rPr>
          <w:rFonts w:hint="eastAsia"/>
        </w:rPr>
        <w:t>1</w:t>
      </w:r>
      <w:r>
        <w:t xml:space="preserve">.3.4 </w:t>
      </w:r>
      <w:r>
        <w:rPr>
          <w:rFonts w:hint="eastAsia"/>
        </w:rPr>
        <w:t>项目示例</w:t>
      </w:r>
      <w:r>
        <w:tab/>
      </w:r>
      <w:r>
        <w:fldChar w:fldCharType="begin"/>
      </w:r>
      <w:r>
        <w:instrText xml:space="preserve"> PAGEREF _Toc6863 \h </w:instrText>
      </w:r>
      <w:r>
        <w:fldChar w:fldCharType="separate"/>
      </w:r>
      <w:r>
        <w:t>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_Toc21639 </w:instrText>
      </w:r>
      <w:r>
        <w:rPr>
          <w:bCs/>
          <w:lang w:val="zh-CN"/>
        </w:rPr>
        <w:fldChar w:fldCharType="separate"/>
      </w:r>
      <w:r>
        <w:rPr>
          <w:rFonts w:hint="eastAsia"/>
        </w:rPr>
        <w:t>2</w:t>
      </w:r>
      <w:r>
        <w:t xml:space="preserve"> </w:t>
      </w:r>
      <w:r>
        <w:rPr>
          <w:rFonts w:hint="eastAsia"/>
        </w:rPr>
        <w:t>项目设计</w:t>
      </w:r>
      <w:r>
        <w:tab/>
      </w:r>
      <w:r>
        <w:fldChar w:fldCharType="begin"/>
      </w:r>
      <w:r>
        <w:instrText xml:space="preserve"> PAGEREF _Toc21639 \h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_Toc30636 </w:instrText>
      </w:r>
      <w:r>
        <w:rPr>
          <w:bCs/>
          <w:lang w:val="zh-CN"/>
        </w:rPr>
        <w:fldChar w:fldCharType="separate"/>
      </w:r>
      <w:r>
        <w:rPr>
          <w:rFonts w:hint="eastAsia"/>
        </w:rPr>
        <w:t>2</w:t>
      </w:r>
      <w:r>
        <w:t xml:space="preserve">.1 </w:t>
      </w:r>
      <w:r>
        <w:rPr>
          <w:rFonts w:hint="eastAsia"/>
        </w:rPr>
        <w:t>数据结构设计</w:t>
      </w:r>
      <w:r>
        <w:tab/>
      </w:r>
      <w:r>
        <w:fldChar w:fldCharType="begin"/>
      </w:r>
      <w:r>
        <w:instrText xml:space="preserve"> PAGEREF _Toc30636 \h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_Toc13126 </w:instrText>
      </w:r>
      <w:r>
        <w:rPr>
          <w:bCs/>
          <w:lang w:val="zh-CN"/>
        </w:rPr>
        <w:fldChar w:fldCharType="separate"/>
      </w:r>
      <w:r>
        <w:rPr>
          <w:rFonts w:hint="eastAsia"/>
        </w:rPr>
        <w:t>2</w:t>
      </w:r>
      <w:r>
        <w:t xml:space="preserve">.2 </w:t>
      </w:r>
      <w:r>
        <w:rPr>
          <w:rFonts w:hint="eastAsia"/>
        </w:rPr>
        <w:t>类设计</w:t>
      </w:r>
      <w:r>
        <w:tab/>
      </w:r>
      <w:r>
        <w:fldChar w:fldCharType="begin"/>
      </w:r>
      <w:r>
        <w:instrText xml:space="preserve"> PAGEREF _Toc13126 \h </w:instrText>
      </w:r>
      <w:r>
        <w:fldChar w:fldCharType="separate"/>
      </w:r>
      <w:r>
        <w:t>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_Toc3978 </w:instrText>
      </w:r>
      <w:r>
        <w:rPr>
          <w:bCs/>
          <w:lang w:val="zh-CN"/>
        </w:rPr>
        <w:fldChar w:fldCharType="separate"/>
      </w:r>
      <w:r>
        <w:rPr>
          <w:rFonts w:hint="eastAsia"/>
        </w:rPr>
        <w:t>2</w:t>
      </w:r>
      <w:r>
        <w:t xml:space="preserve">.2.1 </w:t>
      </w:r>
      <w:r>
        <w:rPr>
          <w:rFonts w:hint="eastAsia"/>
        </w:rPr>
        <w:t>结点类（L</w:t>
      </w:r>
      <w:r>
        <w:t>istNode</w:t>
      </w:r>
      <w:r>
        <w:rPr>
          <w:rFonts w:hint="eastAsia"/>
        </w:rPr>
        <w:t>）</w:t>
      </w:r>
      <w:r>
        <w:tab/>
      </w:r>
      <w:r>
        <w:fldChar w:fldCharType="begin"/>
      </w:r>
      <w:r>
        <w:instrText xml:space="preserve"> PAGEREF _Toc3978 \h </w:instrText>
      </w:r>
      <w:r>
        <w:fldChar w:fldCharType="separate"/>
      </w:r>
      <w:r>
        <w:t>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_Toc4853 </w:instrText>
      </w:r>
      <w:r>
        <w:rPr>
          <w:bCs/>
          <w:lang w:val="zh-CN"/>
        </w:rPr>
        <w:fldChar w:fldCharType="separate"/>
      </w:r>
      <w:r>
        <w:t xml:space="preserve">2.2.2 </w:t>
      </w:r>
      <w:r>
        <w:rPr>
          <w:rFonts w:hint="eastAsia"/>
        </w:rPr>
        <w:t>单向链表类（</w:t>
      </w:r>
      <w:r>
        <w:rPr>
          <w:rFonts w:hint="eastAsia"/>
          <w:lang w:val="en-US" w:eastAsia="zh-CN"/>
        </w:rPr>
        <w:t>SinglyLinked</w:t>
      </w:r>
      <w:r>
        <w:rPr>
          <w:rFonts w:hint="eastAsia"/>
        </w:rPr>
        <w:t>List）</w:t>
      </w:r>
      <w:r>
        <w:tab/>
      </w:r>
      <w:r>
        <w:fldChar w:fldCharType="begin"/>
      </w:r>
      <w:r>
        <w:instrText xml:space="preserve"> PAGEREF _Toc4853 \h </w:instrText>
      </w:r>
      <w:r>
        <w:fldChar w:fldCharType="separate"/>
      </w:r>
      <w:r>
        <w:t>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_Toc12220 </w:instrText>
      </w:r>
      <w:r>
        <w:rPr>
          <w:bCs/>
          <w:lang w:val="zh-CN"/>
        </w:rPr>
        <w:fldChar w:fldCharType="separate"/>
      </w:r>
      <w:r>
        <w:rPr>
          <w:rFonts w:hint="eastAsia"/>
        </w:rPr>
        <w:t>2</w:t>
      </w:r>
      <w:r>
        <w:t xml:space="preserve">.2.3 </w:t>
      </w:r>
      <w:r>
        <w:rPr>
          <w:rFonts w:hint="eastAsia"/>
        </w:rPr>
        <w:t>数据库类（DataBase）</w:t>
      </w:r>
      <w:r>
        <w:tab/>
      </w:r>
      <w:r>
        <w:fldChar w:fldCharType="begin"/>
      </w:r>
      <w:r>
        <w:instrText xml:space="preserve"> PAGEREF _Toc12220 \h </w:instrText>
      </w:r>
      <w:r>
        <w:fldChar w:fldCharType="separate"/>
      </w:r>
      <w:r>
        <w:t>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_Toc21824 </w:instrText>
      </w:r>
      <w:r>
        <w:rPr>
          <w:bCs/>
          <w:lang w:val="zh-CN"/>
        </w:rPr>
        <w:fldChar w:fldCharType="separate"/>
      </w:r>
      <w:r>
        <w:rPr>
          <w:rFonts w:hint="eastAsia"/>
        </w:rPr>
        <w:t>3</w:t>
      </w:r>
      <w:r>
        <w:t xml:space="preserve"> </w:t>
      </w:r>
      <w:r>
        <w:rPr>
          <w:rFonts w:hint="eastAsia"/>
        </w:rPr>
        <w:t>项目实现</w:t>
      </w:r>
      <w:r>
        <w:tab/>
      </w:r>
      <w:r>
        <w:fldChar w:fldCharType="begin"/>
      </w:r>
      <w:r>
        <w:instrText xml:space="preserve"> PAGEREF _Toc21824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_Toc24152 </w:instrText>
      </w:r>
      <w:r>
        <w:rPr>
          <w:bCs/>
          <w:lang w:val="zh-CN"/>
        </w:rPr>
        <w:fldChar w:fldCharType="separate"/>
      </w:r>
      <w:r>
        <w:rPr>
          <w:rFonts w:hint="eastAsia"/>
        </w:rPr>
        <w:t>3</w:t>
      </w:r>
      <w:r>
        <w:t xml:space="preserve">.1 </w:t>
      </w:r>
      <w:r>
        <w:rPr>
          <w:rFonts w:hint="eastAsia"/>
        </w:rPr>
        <w:t>项目主体功能流程图</w:t>
      </w:r>
      <w:r>
        <w:tab/>
      </w:r>
      <w:r>
        <w:fldChar w:fldCharType="begin"/>
      </w:r>
      <w:r>
        <w:instrText xml:space="preserve"> PAGEREF _Toc24152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_Toc20119 </w:instrText>
      </w:r>
      <w:r>
        <w:rPr>
          <w:bCs/>
          <w:lang w:val="zh-CN"/>
        </w:rPr>
        <w:fldChar w:fldCharType="separate"/>
      </w:r>
      <w:r>
        <w:rPr>
          <w:rFonts w:hint="eastAsia"/>
        </w:rPr>
        <w:t>3</w:t>
      </w:r>
      <w:r>
        <w:t xml:space="preserve">.2 </w:t>
      </w:r>
      <w:r>
        <w:rPr>
          <w:rFonts w:hint="eastAsia"/>
        </w:rPr>
        <w:t>项目初始化流程图</w:t>
      </w:r>
      <w:r>
        <w:tab/>
      </w:r>
      <w:r>
        <w:fldChar w:fldCharType="begin"/>
      </w:r>
      <w:r>
        <w:instrText xml:space="preserve"> PAGEREF _Toc20119 \h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_Toc12791 </w:instrText>
      </w:r>
      <w:r>
        <w:rPr>
          <w:bCs/>
          <w:lang w:val="zh-CN"/>
        </w:rPr>
        <w:fldChar w:fldCharType="separate"/>
      </w:r>
      <w:r>
        <w:rPr>
          <w:rFonts w:hint="eastAsia"/>
        </w:rPr>
        <w:t>3</w:t>
      </w:r>
      <w:r>
        <w:t xml:space="preserve">.3 </w:t>
      </w:r>
      <w:r>
        <w:rPr>
          <w:rFonts w:hint="eastAsia"/>
        </w:rPr>
        <w:t>插入数据流程图</w:t>
      </w:r>
      <w:r>
        <w:tab/>
      </w:r>
      <w:r>
        <w:fldChar w:fldCharType="begin"/>
      </w:r>
      <w:r>
        <w:instrText xml:space="preserve"> PAGEREF _Toc12791 \h </w:instrText>
      </w:r>
      <w:r>
        <w:fldChar w:fldCharType="separate"/>
      </w:r>
      <w:r>
        <w:t>12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_Toc10094 </w:instrText>
      </w:r>
      <w:r>
        <w:rPr>
          <w:bCs/>
          <w:lang w:val="zh-CN"/>
        </w:rPr>
        <w:fldChar w:fldCharType="separate"/>
      </w:r>
      <w:r>
        <w:rPr>
          <w:rFonts w:hint="eastAsia"/>
        </w:rPr>
        <w:t>3</w:t>
      </w:r>
      <w:r>
        <w:t xml:space="preserve">.4 </w:t>
      </w:r>
      <w:r>
        <w:rPr>
          <w:rFonts w:hint="eastAsia"/>
        </w:rPr>
        <w:t>删除数据流程图</w:t>
      </w:r>
      <w:r>
        <w:tab/>
      </w:r>
      <w:r>
        <w:fldChar w:fldCharType="begin"/>
      </w:r>
      <w:r>
        <w:instrText xml:space="preserve"> PAGEREF _Toc10094 \h </w:instrText>
      </w:r>
      <w:r>
        <w:fldChar w:fldCharType="separate"/>
      </w:r>
      <w:r>
        <w:t>12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_Toc29817 </w:instrText>
      </w:r>
      <w:r>
        <w:rPr>
          <w:bCs/>
          <w:lang w:val="zh-CN"/>
        </w:rPr>
        <w:fldChar w:fldCharType="separate"/>
      </w:r>
      <w:r>
        <w:rPr>
          <w:rFonts w:hint="eastAsia"/>
        </w:rPr>
        <w:t>3</w:t>
      </w:r>
      <w:r>
        <w:t xml:space="preserve">.5 </w:t>
      </w:r>
      <w:r>
        <w:rPr>
          <w:rFonts w:hint="eastAsia"/>
        </w:rPr>
        <w:t>修改数据流程图</w:t>
      </w:r>
      <w:r>
        <w:tab/>
      </w:r>
      <w:r>
        <w:fldChar w:fldCharType="begin"/>
      </w:r>
      <w:r>
        <w:instrText xml:space="preserve"> PAGEREF _Toc29817 \h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_Toc8311 </w:instrText>
      </w:r>
      <w:r>
        <w:rPr>
          <w:bCs/>
          <w:lang w:val="zh-CN"/>
        </w:rPr>
        <w:fldChar w:fldCharType="separate"/>
      </w:r>
      <w:r>
        <w:rPr>
          <w:rFonts w:hint="eastAsia"/>
        </w:rPr>
        <w:t>3</w:t>
      </w:r>
      <w:r>
        <w:t xml:space="preserve">.6 </w:t>
      </w:r>
      <w:r>
        <w:rPr>
          <w:rFonts w:hint="eastAsia"/>
        </w:rPr>
        <w:t>查询数据流程图</w:t>
      </w:r>
      <w:r>
        <w:tab/>
      </w:r>
      <w:r>
        <w:fldChar w:fldCharType="begin"/>
      </w:r>
      <w:r>
        <w:instrText xml:space="preserve"> PAGEREF _Toc8311 \h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_Toc20685 </w:instrText>
      </w:r>
      <w:r>
        <w:rPr>
          <w:bCs/>
          <w:lang w:val="zh-CN"/>
        </w:rPr>
        <w:fldChar w:fldCharType="separate"/>
      </w:r>
      <w:r>
        <w:rPr>
          <w:rFonts w:hint="eastAsia"/>
        </w:rPr>
        <w:t>3</w:t>
      </w:r>
      <w:r>
        <w:t xml:space="preserve">.7 </w:t>
      </w:r>
      <w:r>
        <w:rPr>
          <w:rFonts w:hint="eastAsia"/>
        </w:rPr>
        <w:t>统计数据</w:t>
      </w:r>
      <w:r>
        <w:tab/>
      </w:r>
      <w:r>
        <w:fldChar w:fldCharType="begin"/>
      </w:r>
      <w:r>
        <w:instrText xml:space="preserve"> PAGEREF _Toc20685 \h </w:instrText>
      </w:r>
      <w:r>
        <w:fldChar w:fldCharType="separate"/>
      </w:r>
      <w:r>
        <w:t>13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_Toc6602 </w:instrText>
      </w:r>
      <w:r>
        <w:rPr>
          <w:bCs/>
          <w:lang w:val="zh-CN"/>
        </w:rPr>
        <w:fldChar w:fldCharType="separate"/>
      </w:r>
      <w:r>
        <w:rPr>
          <w:rFonts w:hint="eastAsia"/>
        </w:rPr>
        <w:t>4</w:t>
      </w:r>
      <w:r>
        <w:t xml:space="preserve"> </w:t>
      </w:r>
      <w:r>
        <w:rPr>
          <w:rFonts w:hint="eastAsia"/>
        </w:rPr>
        <w:t>项目测试</w:t>
      </w:r>
      <w:r>
        <w:tab/>
      </w:r>
      <w:r>
        <w:fldChar w:fldCharType="begin"/>
      </w:r>
      <w:r>
        <w:instrText xml:space="preserve"> PAGEREF _Toc6602 \h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_Toc3084 </w:instrText>
      </w:r>
      <w:r>
        <w:rPr>
          <w:bCs/>
          <w:lang w:val="zh-CN"/>
        </w:rPr>
        <w:fldChar w:fldCharType="separate"/>
      </w:r>
      <w:r>
        <w:rPr>
          <w:rFonts w:hint="eastAsia"/>
        </w:rPr>
        <w:t>4</w:t>
      </w:r>
      <w:r>
        <w:t xml:space="preserve">.1 </w:t>
      </w:r>
      <w:r>
        <w:rPr>
          <w:rFonts w:hint="eastAsia"/>
        </w:rPr>
        <w:t>项目初始化测试</w:t>
      </w:r>
      <w:r>
        <w:tab/>
      </w:r>
      <w:r>
        <w:fldChar w:fldCharType="begin"/>
      </w:r>
      <w:r>
        <w:instrText xml:space="preserve"> PAGEREF _Toc3084 \h </w:instrText>
      </w:r>
      <w:r>
        <w:fldChar w:fldCharType="separate"/>
      </w:r>
      <w:r>
        <w:t>14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_Toc31755 </w:instrText>
      </w:r>
      <w:r>
        <w:rPr>
          <w:bCs/>
          <w:lang w:val="zh-CN"/>
        </w:rPr>
        <w:fldChar w:fldCharType="separate"/>
      </w:r>
      <w:r>
        <w:rPr>
          <w:rFonts w:hint="eastAsia"/>
        </w:rPr>
        <w:t>4</w:t>
      </w:r>
      <w:r>
        <w:t xml:space="preserve">.1.1 </w:t>
      </w:r>
      <w:r>
        <w:rPr>
          <w:rFonts w:hint="eastAsia"/>
        </w:rPr>
        <w:t>读取文件测试</w:t>
      </w:r>
      <w:r>
        <w:tab/>
      </w:r>
      <w:r>
        <w:fldChar w:fldCharType="begin"/>
      </w:r>
      <w:r>
        <w:instrText xml:space="preserve"> PAGEREF _Toc31755 \h </w:instrText>
      </w:r>
      <w:r>
        <w:fldChar w:fldCharType="separate"/>
      </w:r>
      <w:r>
        <w:t>14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_Toc3182 </w:instrText>
      </w:r>
      <w:r>
        <w:rPr>
          <w:bCs/>
          <w:lang w:val="zh-CN"/>
        </w:rPr>
        <w:fldChar w:fldCharType="separate"/>
      </w:r>
      <w:r>
        <w:rPr>
          <w:rFonts w:hint="eastAsia"/>
        </w:rPr>
        <w:t>4</w:t>
      </w:r>
      <w:r>
        <w:t xml:space="preserve">.1.2 </w:t>
      </w:r>
      <w:r>
        <w:rPr>
          <w:rFonts w:hint="eastAsia"/>
        </w:rPr>
        <w:t>手动输入测试</w:t>
      </w:r>
      <w:r>
        <w:tab/>
      </w:r>
      <w:r>
        <w:fldChar w:fldCharType="begin"/>
      </w:r>
      <w:r>
        <w:instrText xml:space="preserve"> PAGEREF _Toc3182 \h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_Toc23572 </w:instrText>
      </w:r>
      <w:r>
        <w:rPr>
          <w:bCs/>
          <w:lang w:val="zh-CN"/>
        </w:rPr>
        <w:fldChar w:fldCharType="separate"/>
      </w:r>
      <w:r>
        <w:rPr>
          <w:rFonts w:hint="eastAsia"/>
        </w:rPr>
        <w:t>4</w:t>
      </w:r>
      <w:r>
        <w:t xml:space="preserve">.2 </w:t>
      </w:r>
      <w:r>
        <w:rPr>
          <w:rFonts w:hint="eastAsia"/>
        </w:rPr>
        <w:t>插入测试</w:t>
      </w:r>
      <w:r>
        <w:tab/>
      </w:r>
      <w:r>
        <w:fldChar w:fldCharType="begin"/>
      </w:r>
      <w:r>
        <w:instrText xml:space="preserve"> PAGEREF _Toc23572 \h </w:instrText>
      </w:r>
      <w:r>
        <w:fldChar w:fldCharType="separate"/>
      </w:r>
      <w:r>
        <w:t>15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_Toc17631 </w:instrText>
      </w:r>
      <w:r>
        <w:rPr>
          <w:bCs/>
          <w:lang w:val="zh-CN"/>
        </w:rPr>
        <w:fldChar w:fldCharType="separate"/>
      </w:r>
      <w:r>
        <w:rPr>
          <w:rFonts w:hint="eastAsia"/>
        </w:rPr>
        <w:t>4</w:t>
      </w:r>
      <w:r>
        <w:t xml:space="preserve">.3 </w:t>
      </w:r>
      <w:r>
        <w:rPr>
          <w:rFonts w:hint="eastAsia"/>
        </w:rPr>
        <w:t>删除测试</w:t>
      </w:r>
      <w:r>
        <w:tab/>
      </w:r>
      <w:r>
        <w:fldChar w:fldCharType="begin"/>
      </w:r>
      <w:r>
        <w:instrText xml:space="preserve"> PAGEREF _Toc17631 \h </w:instrText>
      </w:r>
      <w:r>
        <w:fldChar w:fldCharType="separate"/>
      </w:r>
      <w:r>
        <w:t>15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_Toc13494 </w:instrText>
      </w:r>
      <w:r>
        <w:rPr>
          <w:bCs/>
          <w:lang w:val="zh-CN"/>
        </w:rPr>
        <w:fldChar w:fldCharType="separate"/>
      </w:r>
      <w:r>
        <w:rPr>
          <w:rFonts w:hint="eastAsia"/>
        </w:rPr>
        <w:t>4</w:t>
      </w:r>
      <w:r>
        <w:t xml:space="preserve">.4 </w:t>
      </w:r>
      <w:r>
        <w:rPr>
          <w:rFonts w:hint="eastAsia"/>
        </w:rPr>
        <w:t>查找测试</w:t>
      </w:r>
      <w:r>
        <w:tab/>
      </w:r>
      <w:r>
        <w:fldChar w:fldCharType="begin"/>
      </w:r>
      <w:r>
        <w:instrText xml:space="preserve"> PAGEREF _Toc13494 \h </w:instrText>
      </w:r>
      <w:r>
        <w:fldChar w:fldCharType="separate"/>
      </w:r>
      <w:r>
        <w:t>15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_Toc4669 </w:instrText>
      </w:r>
      <w:r>
        <w:rPr>
          <w:bCs/>
          <w:lang w:val="zh-CN"/>
        </w:rPr>
        <w:fldChar w:fldCharType="separate"/>
      </w:r>
      <w:r>
        <w:rPr>
          <w:rFonts w:hint="eastAsia"/>
        </w:rPr>
        <w:t>4</w:t>
      </w:r>
      <w:r>
        <w:t xml:space="preserve">.5 </w:t>
      </w:r>
      <w:r>
        <w:rPr>
          <w:rFonts w:hint="eastAsia"/>
        </w:rPr>
        <w:t>修改测试</w:t>
      </w:r>
      <w:r>
        <w:tab/>
      </w:r>
      <w:r>
        <w:fldChar w:fldCharType="begin"/>
      </w:r>
      <w:r>
        <w:instrText xml:space="preserve"> PAGEREF _Toc4669 \h </w:instrText>
      </w:r>
      <w:r>
        <w:fldChar w:fldCharType="separate"/>
      </w:r>
      <w:r>
        <w:t>16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_Toc12152 </w:instrText>
      </w:r>
      <w:r>
        <w:rPr>
          <w:bCs/>
          <w:lang w:val="zh-CN"/>
        </w:rPr>
        <w:fldChar w:fldCharType="separate"/>
      </w:r>
      <w:r>
        <w:rPr>
          <w:rFonts w:hint="eastAsia"/>
        </w:rPr>
        <w:t>4</w:t>
      </w:r>
      <w:r>
        <w:t xml:space="preserve">.6 </w:t>
      </w:r>
      <w:r>
        <w:rPr>
          <w:rFonts w:hint="eastAsia"/>
        </w:rPr>
        <w:t>统计测试</w:t>
      </w:r>
      <w:r>
        <w:tab/>
      </w:r>
      <w:r>
        <w:fldChar w:fldCharType="begin"/>
      </w:r>
      <w:r>
        <w:instrText xml:space="preserve"> PAGEREF _Toc12152 \h </w:instrText>
      </w:r>
      <w:r>
        <w:fldChar w:fldCharType="separate"/>
      </w:r>
      <w:r>
        <w:t>16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_Toc16262 </w:instrText>
      </w:r>
      <w:r>
        <w:rPr>
          <w:bCs/>
          <w:lang w:val="zh-CN"/>
        </w:rPr>
        <w:fldChar w:fldCharType="separate"/>
      </w:r>
      <w:r>
        <w:rPr>
          <w:rFonts w:hint="eastAsia"/>
        </w:rPr>
        <w:t>4</w:t>
      </w:r>
      <w:r>
        <w:t xml:space="preserve">.7 </w:t>
      </w:r>
      <w:r>
        <w:rPr>
          <w:rFonts w:hint="eastAsia"/>
        </w:rPr>
        <w:t>边界测试</w:t>
      </w:r>
      <w:r>
        <w:tab/>
      </w:r>
      <w:r>
        <w:fldChar w:fldCharType="begin"/>
      </w:r>
      <w:r>
        <w:instrText xml:space="preserve"> PAGEREF _Toc16262 \h </w:instrText>
      </w:r>
      <w:r>
        <w:fldChar w:fldCharType="separate"/>
      </w:r>
      <w:r>
        <w:t>17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_Toc31888 </w:instrText>
      </w:r>
      <w:r>
        <w:rPr>
          <w:bCs/>
          <w:lang w:val="zh-CN"/>
        </w:rPr>
        <w:fldChar w:fldCharType="separate"/>
      </w:r>
      <w:r>
        <w:rPr>
          <w:rFonts w:hint="eastAsia"/>
        </w:rPr>
        <w:t>4</w:t>
      </w:r>
      <w:r>
        <w:t xml:space="preserve">.7.1 </w:t>
      </w:r>
      <w:r>
        <w:rPr>
          <w:rFonts w:hint="eastAsia"/>
        </w:rPr>
        <w:t>插入已存在考生</w:t>
      </w:r>
      <w:r>
        <w:tab/>
      </w:r>
      <w:r>
        <w:fldChar w:fldCharType="begin"/>
      </w:r>
      <w:r>
        <w:instrText xml:space="preserve"> PAGEREF _Toc31888 \h </w:instrText>
      </w:r>
      <w:r>
        <w:fldChar w:fldCharType="separate"/>
      </w:r>
      <w:r>
        <w:t>17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_Toc20609 </w:instrText>
      </w:r>
      <w:r>
        <w:rPr>
          <w:bCs/>
          <w:lang w:val="zh-CN"/>
        </w:rPr>
        <w:fldChar w:fldCharType="separate"/>
      </w:r>
      <w:r>
        <w:rPr>
          <w:rFonts w:hint="eastAsia"/>
        </w:rPr>
        <w:t>4</w:t>
      </w:r>
      <w:r>
        <w:t xml:space="preserve">.7.2 </w:t>
      </w:r>
      <w:r>
        <w:rPr>
          <w:rFonts w:hint="eastAsia"/>
        </w:rPr>
        <w:t>删除不存在考生</w:t>
      </w:r>
      <w:r>
        <w:tab/>
      </w:r>
      <w:r>
        <w:fldChar w:fldCharType="begin"/>
      </w:r>
      <w:r>
        <w:instrText xml:space="preserve"> PAGEREF _Toc20609 \h </w:instrText>
      </w:r>
      <w:r>
        <w:fldChar w:fldCharType="separate"/>
      </w:r>
      <w:r>
        <w:t>17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_Toc31595 </w:instrText>
      </w:r>
      <w:r>
        <w:rPr>
          <w:bCs/>
          <w:lang w:val="zh-CN"/>
        </w:rPr>
        <w:fldChar w:fldCharType="separate"/>
      </w:r>
      <w:r>
        <w:rPr>
          <w:rFonts w:hint="eastAsia"/>
        </w:rPr>
        <w:t>4</w:t>
      </w:r>
      <w:r>
        <w:t xml:space="preserve">.7.3 </w:t>
      </w:r>
      <w:r>
        <w:rPr>
          <w:rFonts w:hint="eastAsia"/>
        </w:rPr>
        <w:t>查找不存在考生</w:t>
      </w:r>
      <w:r>
        <w:tab/>
      </w:r>
      <w:r>
        <w:fldChar w:fldCharType="begin"/>
      </w:r>
      <w:r>
        <w:instrText xml:space="preserve"> PAGEREF _Toc31595 \h </w:instrText>
      </w:r>
      <w:r>
        <w:fldChar w:fldCharType="separate"/>
      </w:r>
      <w:r>
        <w:t>18</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_Toc28330 </w:instrText>
      </w:r>
      <w:r>
        <w:rPr>
          <w:bCs/>
          <w:lang w:val="zh-CN"/>
        </w:rPr>
        <w:fldChar w:fldCharType="separate"/>
      </w:r>
      <w:r>
        <w:rPr>
          <w:rFonts w:hint="eastAsia"/>
        </w:rPr>
        <w:t>4</w:t>
      </w:r>
      <w:r>
        <w:t xml:space="preserve">.7.4 </w:t>
      </w:r>
      <w:r>
        <w:rPr>
          <w:rFonts w:hint="eastAsia"/>
        </w:rPr>
        <w:t>修改不存在考生</w:t>
      </w:r>
      <w:r>
        <w:tab/>
      </w:r>
      <w:r>
        <w:fldChar w:fldCharType="begin"/>
      </w:r>
      <w:r>
        <w:instrText xml:space="preserve"> PAGEREF _Toc28330 \h </w:instrText>
      </w:r>
      <w:r>
        <w:fldChar w:fldCharType="separate"/>
      </w:r>
      <w:r>
        <w:t>18</w:t>
      </w:r>
      <w:r>
        <w:fldChar w:fldCharType="end"/>
      </w:r>
      <w:r>
        <w:rPr>
          <w:bCs/>
          <w:lang w:val="zh-CN"/>
        </w:rPr>
        <w:fldChar w:fldCharType="end"/>
      </w:r>
    </w:p>
    <w:p>
      <w:pPr>
        <w:tabs>
          <w:tab w:val="left" w:pos="978"/>
        </w:tabs>
      </w:pPr>
      <w:r>
        <w:rPr>
          <w:bCs/>
          <w:lang w:val="zh-CN"/>
        </w:rPr>
        <w:fldChar w:fldCharType="end"/>
      </w:r>
      <w:r>
        <w:rPr>
          <w:b/>
          <w:bCs/>
          <w:lang w:val="zh-CN"/>
        </w:rPr>
        <w:tab/>
      </w:r>
    </w:p>
    <w:p/>
    <w:p/>
    <w:p/>
    <w:p/>
    <w:p/>
    <w:p/>
    <w:p>
      <w:pPr>
        <w:rPr>
          <w:rFonts w:hint="eastAsia"/>
        </w:rPr>
      </w:pPr>
    </w:p>
    <w:p/>
    <w:p/>
    <w:p/>
    <w:p/>
    <w:p/>
    <w:p/>
    <w:p/>
    <w:p/>
    <w:p/>
    <w:p/>
    <w:p/>
    <w:p>
      <w:pPr>
        <w:rPr>
          <w:rFonts w:hint="eastAsia"/>
        </w:rPr>
      </w:pPr>
    </w:p>
    <w:p>
      <w:pPr>
        <w:pStyle w:val="2"/>
        <w:rPr>
          <w:rFonts w:hint="eastAsia"/>
        </w:rPr>
      </w:pPr>
      <w:bookmarkStart w:id="0" w:name="_Toc32476"/>
      <w:r>
        <w:rPr>
          <w:rFonts w:hint="eastAsia"/>
        </w:rPr>
        <w:t>1项目分析</w:t>
      </w:r>
      <w:bookmarkEnd w:id="0"/>
    </w:p>
    <w:p>
      <w:pPr>
        <w:pStyle w:val="3"/>
      </w:pPr>
      <w:bookmarkStart w:id="1" w:name="_Toc12802"/>
      <w:r>
        <w:rPr>
          <w:rFonts w:hint="eastAsia"/>
        </w:rPr>
        <w:t>1</w:t>
      </w:r>
      <w:r>
        <w:t>.1</w:t>
      </w:r>
      <w:r>
        <w:rPr>
          <w:rFonts w:hint="eastAsia"/>
        </w:rPr>
        <w:t>项目背景</w:t>
      </w:r>
      <w:bookmarkEnd w:id="1"/>
    </w:p>
    <w:p>
      <w:pPr>
        <w:ind w:firstLine="425"/>
      </w:pPr>
      <w:r>
        <w:rPr>
          <w:rFonts w:hint="eastAsia"/>
        </w:rPr>
        <w:t>对于每一所学校而言，都有着举行考试的需求。因此，考试报名系统也就成为了一个学校所不可或缺的一部分。同时，也正因为它对于学校的教务处的重要作用，一个良好的考试报名系统应该能为用户提供充分的功能。</w:t>
      </w:r>
    </w:p>
    <w:p>
      <w:pPr>
        <w:widowControl w:val="0"/>
        <w:ind w:firstLine="425"/>
        <w:rPr>
          <w:lang w:bidi="en-US"/>
        </w:rPr>
      </w:pPr>
      <w:r>
        <w:rPr>
          <w:rFonts w:hint="eastAsia"/>
        </w:rPr>
        <w:t>而事实上，由于数量逐渐增加的考试人数，考试报名工作给当前的高校报名工作带来了新的挑战，也给教务管理部门增加了很大的工作量。例如在我们日常生活中，比较常接触到的考试就有四、六级考试、普通话考试、计算机水平考试等等，这些考试报名者都需要能够合理的管理，从而实现分配考场等功能。随着学生数量和考试数量的日益庞大，</w:t>
      </w:r>
      <w:r>
        <w:rPr>
          <w:lang w:bidi="en-US"/>
        </w:rPr>
        <w:t>如何管理如此庞大的数据显得极为复杂，传统的手工管理工作量大且容易出错。</w:t>
      </w:r>
    </w:p>
    <w:p>
      <w:pPr>
        <w:ind w:firstLine="425"/>
        <w:rPr>
          <w:lang w:bidi="en-US"/>
        </w:rPr>
      </w:pPr>
      <w:r>
        <w:rPr>
          <w:lang w:bidi="en-US"/>
        </w:rPr>
        <w:t>随着计算机科学技术的不断成熟，使用计算机对考试报名系统进行管理，具有手工管理所无法比拟的优势。这些优点能够极大地提高学校和学生的效率，也是学校走向信息化、科学化、国际化的重要条件。因此，开发一套考试报名系统具有十分重要的意义。</w:t>
      </w:r>
    </w:p>
    <w:p>
      <w:pPr>
        <w:rPr>
          <w:lang w:bidi="en-US"/>
        </w:rPr>
      </w:pPr>
    </w:p>
    <w:p>
      <w:pPr>
        <w:rPr>
          <w:lang w:bidi="en-US"/>
        </w:rPr>
      </w:pPr>
    </w:p>
    <w:p>
      <w:pPr>
        <w:rPr>
          <w:lang w:bidi="en-US"/>
        </w:rPr>
      </w:pPr>
    </w:p>
    <w:p>
      <w:pPr>
        <w:rPr>
          <w:lang w:bidi="en-US"/>
        </w:rPr>
      </w:pPr>
    </w:p>
    <w:p>
      <w:pPr>
        <w:rPr>
          <w:lang w:bidi="en-US"/>
        </w:rPr>
      </w:pPr>
    </w:p>
    <w:p>
      <w:pPr>
        <w:rPr>
          <w:lang w:bidi="en-US"/>
        </w:rPr>
      </w:pPr>
    </w:p>
    <w:p>
      <w:pPr>
        <w:rPr>
          <w:lang w:bidi="en-US"/>
        </w:rPr>
      </w:pPr>
    </w:p>
    <w:p>
      <w:pPr>
        <w:rPr>
          <w:lang w:bidi="en-US"/>
        </w:rPr>
      </w:pPr>
    </w:p>
    <w:p>
      <w:pPr>
        <w:rPr>
          <w:lang w:bidi="en-US"/>
        </w:rPr>
      </w:pPr>
    </w:p>
    <w:p>
      <w:pPr>
        <w:rPr>
          <w:lang w:bidi="en-US"/>
        </w:rPr>
      </w:pPr>
    </w:p>
    <w:p>
      <w:pPr>
        <w:rPr>
          <w:lang w:bidi="en-US"/>
        </w:rPr>
      </w:pPr>
    </w:p>
    <w:p>
      <w:pPr>
        <w:rPr>
          <w:lang w:bidi="en-US"/>
        </w:rPr>
      </w:pPr>
    </w:p>
    <w:p>
      <w:pPr>
        <w:rPr>
          <w:lang w:bidi="en-US"/>
        </w:rPr>
      </w:pPr>
    </w:p>
    <w:p>
      <w:pPr>
        <w:rPr>
          <w:rFonts w:hint="eastAsia"/>
          <w:lang w:bidi="en-US"/>
        </w:rPr>
      </w:pPr>
    </w:p>
    <w:p>
      <w:pPr>
        <w:pStyle w:val="3"/>
      </w:pPr>
      <w:bookmarkStart w:id="2" w:name="_Toc3007"/>
      <w:r>
        <w:rPr>
          <w:rFonts w:hint="eastAsia"/>
        </w:rPr>
        <w:t>1</w:t>
      </w:r>
      <w:r>
        <w:t xml:space="preserve">.2 </w:t>
      </w:r>
      <w:r>
        <w:rPr>
          <w:rFonts w:hint="eastAsia"/>
        </w:rPr>
        <w:t>项目需求分析</w:t>
      </w:r>
      <w:bookmarkEnd w:id="2"/>
    </w:p>
    <w:p>
      <w:pPr>
        <w:spacing w:after="156" w:afterLines="50"/>
        <w:rPr>
          <w:rFonts w:hint="eastAsia"/>
          <w:lang w:bidi="en-US"/>
        </w:rPr>
      </w:pPr>
      <w:r>
        <w:tab/>
      </w:r>
      <w:r>
        <w:rPr>
          <w:rFonts w:hint="eastAsia"/>
          <w:lang w:bidi="en-US"/>
        </w:rPr>
        <w:t>一个完善的考试报名系统应当满足以下需求：</w:t>
      </w:r>
    </w:p>
    <w:p>
      <w:pPr>
        <w:pStyle w:val="33"/>
        <w:widowControl/>
        <w:numPr>
          <w:ilvl w:val="0"/>
          <w:numId w:val="1"/>
        </w:numPr>
        <w:snapToGrid w:val="0"/>
        <w:spacing w:line="300" w:lineRule="auto"/>
        <w:ind w:left="550" w:leftChars="229" w:firstLineChars="0"/>
        <w:rPr>
          <w:rFonts w:eastAsia="黑体"/>
          <w:kern w:val="0"/>
          <w:szCs w:val="20"/>
          <w:lang w:bidi="en-US"/>
        </w:rPr>
      </w:pPr>
      <w:r>
        <w:rPr>
          <w:szCs w:val="24"/>
          <w:lang w:bidi="en-US"/>
        </w:rPr>
        <w:tab/>
      </w:r>
      <w:r>
        <w:rPr>
          <w:rFonts w:eastAsia="黑体"/>
          <w:kern w:val="0"/>
          <w:szCs w:val="20"/>
          <w:lang w:bidi="en-US"/>
        </w:rPr>
        <w:t>功能完善</w:t>
      </w:r>
    </w:p>
    <w:p>
      <w:pPr>
        <w:pStyle w:val="33"/>
        <w:widowControl/>
        <w:snapToGrid w:val="0"/>
        <w:spacing w:line="300" w:lineRule="auto"/>
        <w:ind w:left="1030" w:leftChars="429" w:firstLine="0" w:firstLineChars="0"/>
        <w:rPr>
          <w:rFonts w:eastAsia="宋体"/>
          <w:kern w:val="0"/>
          <w:szCs w:val="20"/>
          <w:lang w:bidi="en-US"/>
        </w:rPr>
      </w:pPr>
      <w:r>
        <w:rPr>
          <w:rFonts w:eastAsia="宋体"/>
          <w:kern w:val="0"/>
          <w:szCs w:val="20"/>
          <w:lang w:bidi="en-US"/>
        </w:rPr>
        <w:t>作为一个最基本的数据库，增删改查是最基本的功能。除了这些基本功能外，还应该有人数统计，按类别和年龄筛选，信息有效性检查的功能。</w:t>
      </w:r>
    </w:p>
    <w:p>
      <w:pPr>
        <w:pStyle w:val="33"/>
        <w:widowControl/>
        <w:numPr>
          <w:ilvl w:val="0"/>
          <w:numId w:val="1"/>
        </w:numPr>
        <w:snapToGrid w:val="0"/>
        <w:spacing w:line="300" w:lineRule="auto"/>
        <w:ind w:left="550" w:leftChars="229" w:firstLineChars="0"/>
        <w:rPr>
          <w:rFonts w:eastAsia="黑体"/>
          <w:kern w:val="0"/>
          <w:szCs w:val="20"/>
          <w:lang w:bidi="en-US"/>
        </w:rPr>
      </w:pPr>
      <w:r>
        <w:rPr>
          <w:rFonts w:hint="eastAsia" w:eastAsia="黑体"/>
          <w:kern w:val="0"/>
          <w:szCs w:val="20"/>
          <w:lang w:bidi="en-US"/>
        </w:rPr>
        <w:t xml:space="preserve"> 可复用</w:t>
      </w:r>
    </w:p>
    <w:p>
      <w:pPr>
        <w:pStyle w:val="33"/>
        <w:widowControl/>
        <w:snapToGrid w:val="0"/>
        <w:spacing w:line="300" w:lineRule="auto"/>
        <w:ind w:left="1030" w:leftChars="429" w:firstLine="0" w:firstLineChars="0"/>
        <w:rPr>
          <w:rFonts w:eastAsia="宋体"/>
          <w:kern w:val="0"/>
          <w:szCs w:val="20"/>
          <w:lang w:bidi="en-US"/>
        </w:rPr>
      </w:pPr>
      <w:r>
        <w:rPr>
          <w:rFonts w:hint="eastAsia" w:eastAsia="宋体"/>
          <w:kern w:val="0"/>
          <w:szCs w:val="20"/>
          <w:lang w:bidi="en-US"/>
        </w:rPr>
        <w:t>为了避免下次重新导入信息，本系统应当支持存储信息的功能。</w:t>
      </w:r>
    </w:p>
    <w:p>
      <w:pPr>
        <w:pStyle w:val="33"/>
        <w:widowControl/>
        <w:snapToGrid w:val="0"/>
        <w:spacing w:line="300" w:lineRule="auto"/>
        <w:ind w:left="1030" w:leftChars="429" w:firstLine="0" w:firstLineChars="0"/>
        <w:rPr>
          <w:rFonts w:hint="eastAsia" w:eastAsia="宋体"/>
          <w:kern w:val="0"/>
          <w:szCs w:val="20"/>
          <w:lang w:bidi="en-US"/>
        </w:rPr>
      </w:pPr>
      <w:r>
        <w:rPr>
          <w:rFonts w:hint="eastAsia" w:eastAsia="宋体"/>
          <w:kern w:val="0"/>
          <w:szCs w:val="20"/>
          <w:lang w:bidi="en-US"/>
        </w:rPr>
        <w:t>同时，也应该为使用者提供保存信息文件，以便下次重复使用的功能。</w:t>
      </w:r>
    </w:p>
    <w:p>
      <w:pPr>
        <w:pStyle w:val="33"/>
        <w:widowControl/>
        <w:numPr>
          <w:ilvl w:val="0"/>
          <w:numId w:val="1"/>
        </w:numPr>
        <w:snapToGrid w:val="0"/>
        <w:spacing w:line="300" w:lineRule="auto"/>
        <w:ind w:left="550" w:leftChars="229" w:firstLineChars="0"/>
        <w:rPr>
          <w:rFonts w:eastAsia="黑体"/>
          <w:kern w:val="0"/>
          <w:szCs w:val="20"/>
          <w:lang w:bidi="en-US"/>
        </w:rPr>
      </w:pPr>
      <w:r>
        <w:rPr>
          <w:rFonts w:hint="eastAsia" w:eastAsia="黑体"/>
          <w:kern w:val="0"/>
          <w:szCs w:val="20"/>
          <w:lang w:bidi="en-US"/>
        </w:rPr>
        <w:t xml:space="preserve"> </w:t>
      </w:r>
      <w:r>
        <w:rPr>
          <w:rFonts w:eastAsia="黑体"/>
          <w:kern w:val="0"/>
          <w:szCs w:val="20"/>
          <w:lang w:bidi="en-US"/>
        </w:rPr>
        <w:t>执行效率高</w:t>
      </w:r>
    </w:p>
    <w:p>
      <w:pPr>
        <w:pStyle w:val="33"/>
        <w:widowControl/>
        <w:snapToGrid w:val="0"/>
        <w:spacing w:line="300" w:lineRule="auto"/>
        <w:ind w:left="1030" w:leftChars="429" w:firstLine="0" w:firstLineChars="0"/>
        <w:rPr>
          <w:rFonts w:eastAsia="宋体"/>
          <w:kern w:val="0"/>
          <w:szCs w:val="20"/>
          <w:lang w:bidi="en-US"/>
        </w:rPr>
      </w:pPr>
      <w:r>
        <w:rPr>
          <w:rFonts w:eastAsia="宋体"/>
          <w:kern w:val="0"/>
          <w:szCs w:val="20"/>
          <w:lang w:bidi="en-US"/>
        </w:rPr>
        <w:t>能够存储的数据条数应该足够多，至少能够存储一个学校（万条以上）学生信息。</w:t>
      </w:r>
    </w:p>
    <w:p>
      <w:pPr>
        <w:pStyle w:val="33"/>
        <w:widowControl/>
        <w:snapToGrid w:val="0"/>
        <w:spacing w:line="300" w:lineRule="auto"/>
        <w:ind w:left="1030" w:leftChars="429" w:firstLine="0" w:firstLineChars="0"/>
        <w:rPr>
          <w:rFonts w:eastAsia="宋体"/>
          <w:kern w:val="0"/>
          <w:szCs w:val="20"/>
          <w:lang w:bidi="en-US"/>
        </w:rPr>
      </w:pPr>
      <w:r>
        <w:rPr>
          <w:rFonts w:eastAsia="宋体"/>
          <w:kern w:val="0"/>
          <w:szCs w:val="20"/>
          <w:lang w:bidi="en-US"/>
        </w:rPr>
        <w:t>即使在存入大量数据后进行查询也应该有较快的响应速度，其内部使用的数据结构和算法应该具有较低的时间和空间复杂度。</w:t>
      </w:r>
    </w:p>
    <w:p>
      <w:pPr>
        <w:pStyle w:val="33"/>
        <w:widowControl/>
        <w:numPr>
          <w:ilvl w:val="0"/>
          <w:numId w:val="1"/>
        </w:numPr>
        <w:snapToGrid w:val="0"/>
        <w:spacing w:line="300" w:lineRule="auto"/>
        <w:ind w:left="550" w:leftChars="229" w:firstLineChars="0"/>
        <w:rPr>
          <w:rFonts w:eastAsia="黑体"/>
          <w:kern w:val="0"/>
          <w:szCs w:val="20"/>
          <w:lang w:bidi="en-US"/>
        </w:rPr>
      </w:pPr>
      <w:r>
        <w:rPr>
          <w:rFonts w:hint="eastAsia" w:eastAsia="黑体"/>
          <w:kern w:val="0"/>
          <w:szCs w:val="20"/>
          <w:lang w:bidi="en-US"/>
        </w:rPr>
        <w:t xml:space="preserve"> </w:t>
      </w:r>
      <w:r>
        <w:rPr>
          <w:rFonts w:eastAsia="黑体"/>
          <w:kern w:val="0"/>
          <w:szCs w:val="20"/>
          <w:lang w:bidi="en-US"/>
        </w:rPr>
        <w:t>健壮性</w:t>
      </w:r>
    </w:p>
    <w:p>
      <w:pPr>
        <w:pStyle w:val="33"/>
        <w:widowControl/>
        <w:snapToGrid w:val="0"/>
        <w:spacing w:line="300" w:lineRule="auto"/>
        <w:ind w:left="1030" w:leftChars="429" w:firstLine="0" w:firstLineChars="0"/>
        <w:rPr>
          <w:rFonts w:eastAsia="宋体"/>
          <w:kern w:val="0"/>
          <w:szCs w:val="20"/>
          <w:lang w:bidi="en-US"/>
        </w:rPr>
      </w:pPr>
      <w:r>
        <w:rPr>
          <w:rFonts w:eastAsia="宋体"/>
          <w:kern w:val="0"/>
          <w:szCs w:val="20"/>
          <w:lang w:bidi="en-US"/>
        </w:rPr>
        <w:t>对于错误的输入如输入了已存在的考号等，程序应该做到不崩溃并且给予一定的提示。</w:t>
      </w:r>
    </w:p>
    <w:p>
      <w:pPr>
        <w:pStyle w:val="33"/>
        <w:widowControl/>
        <w:numPr>
          <w:ilvl w:val="0"/>
          <w:numId w:val="1"/>
        </w:numPr>
        <w:snapToGrid w:val="0"/>
        <w:spacing w:line="300" w:lineRule="auto"/>
        <w:ind w:left="550" w:leftChars="229" w:firstLineChars="0"/>
        <w:rPr>
          <w:rFonts w:eastAsia="黑体"/>
          <w:kern w:val="0"/>
          <w:szCs w:val="20"/>
          <w:lang w:bidi="en-US"/>
        </w:rPr>
      </w:pPr>
      <w:r>
        <w:rPr>
          <w:rFonts w:hint="eastAsia" w:eastAsia="黑体"/>
          <w:kern w:val="0"/>
          <w:szCs w:val="20"/>
          <w:lang w:bidi="en-US"/>
        </w:rPr>
        <w:t xml:space="preserve"> 美观的</w:t>
      </w:r>
      <w:r>
        <w:rPr>
          <w:rFonts w:eastAsia="黑体"/>
          <w:kern w:val="0"/>
          <w:szCs w:val="20"/>
          <w:lang w:bidi="en-US"/>
        </w:rPr>
        <w:t>界面</w:t>
      </w:r>
    </w:p>
    <w:p>
      <w:pPr>
        <w:pStyle w:val="33"/>
        <w:widowControl/>
        <w:snapToGrid w:val="0"/>
        <w:spacing w:line="300" w:lineRule="auto"/>
        <w:ind w:left="1030" w:leftChars="429" w:firstLine="0" w:firstLineChars="0"/>
        <w:rPr>
          <w:rFonts w:eastAsia="宋体"/>
          <w:kern w:val="0"/>
          <w:szCs w:val="20"/>
          <w:lang w:bidi="en-US"/>
        </w:rPr>
      </w:pPr>
      <w:r>
        <w:rPr>
          <w:rFonts w:eastAsia="宋体"/>
          <w:kern w:val="0"/>
          <w:szCs w:val="20"/>
          <w:lang w:bidi="en-US"/>
        </w:rPr>
        <w:t>在第一次运行时，程序会提示用户初始化考生信息系统。</w:t>
      </w:r>
    </w:p>
    <w:p>
      <w:pPr>
        <w:pStyle w:val="33"/>
        <w:widowControl/>
        <w:snapToGrid w:val="0"/>
        <w:spacing w:line="300" w:lineRule="auto"/>
        <w:ind w:left="1030" w:leftChars="429" w:firstLine="0" w:firstLineChars="0"/>
        <w:rPr>
          <w:rFonts w:eastAsia="宋体"/>
          <w:kern w:val="0"/>
          <w:szCs w:val="20"/>
          <w:lang w:bidi="en-US"/>
        </w:rPr>
      </w:pPr>
      <w:r>
        <w:rPr>
          <w:rFonts w:eastAsia="宋体"/>
          <w:kern w:val="0"/>
          <w:szCs w:val="20"/>
          <w:lang w:bidi="en-US"/>
        </w:rPr>
        <w:t>在打印考生信息时，应该注意页面篇幅，若信息条数极多，则应该只打印前50条。</w:t>
      </w:r>
    </w:p>
    <w:p>
      <w:pPr>
        <w:pStyle w:val="33"/>
        <w:widowControl/>
        <w:numPr>
          <w:ilvl w:val="0"/>
          <w:numId w:val="1"/>
        </w:numPr>
        <w:snapToGrid w:val="0"/>
        <w:spacing w:line="300" w:lineRule="auto"/>
        <w:ind w:left="550" w:leftChars="229" w:firstLineChars="0"/>
        <w:rPr>
          <w:rFonts w:eastAsia="黑体"/>
          <w:kern w:val="0"/>
          <w:szCs w:val="20"/>
          <w:lang w:bidi="en-US"/>
        </w:rPr>
      </w:pPr>
      <w:r>
        <w:rPr>
          <w:rFonts w:hint="eastAsia" w:eastAsia="黑体"/>
          <w:kern w:val="0"/>
          <w:szCs w:val="20"/>
          <w:lang w:bidi="en-US"/>
        </w:rPr>
        <w:t xml:space="preserve"> 数据可视化</w:t>
      </w:r>
    </w:p>
    <w:p>
      <w:pPr>
        <w:pStyle w:val="33"/>
        <w:widowControl/>
        <w:snapToGrid w:val="0"/>
        <w:spacing w:line="300" w:lineRule="auto"/>
        <w:ind w:left="1030" w:leftChars="429" w:firstLine="0" w:firstLineChars="0"/>
        <w:rPr>
          <w:rFonts w:eastAsia="宋体"/>
          <w:kern w:val="0"/>
          <w:szCs w:val="20"/>
          <w:lang w:bidi="en-US"/>
        </w:rPr>
      </w:pPr>
      <w:r>
        <w:rPr>
          <w:rFonts w:hint="eastAsia" w:eastAsia="宋体"/>
          <w:kern w:val="0"/>
          <w:szCs w:val="20"/>
          <w:lang w:bidi="en-US"/>
        </w:rPr>
        <w:t>在进行数据统计的时候，应当尽可能将数据信息通过可以直观感知的信息进行体现。</w:t>
      </w:r>
    </w:p>
    <w:p>
      <w:pPr>
        <w:pStyle w:val="33"/>
        <w:widowControl/>
        <w:snapToGrid w:val="0"/>
        <w:spacing w:line="300" w:lineRule="auto"/>
        <w:ind w:left="1030" w:leftChars="429" w:firstLine="0" w:firstLineChars="0"/>
        <w:rPr>
          <w:rFonts w:eastAsia="宋体"/>
          <w:kern w:val="0"/>
          <w:szCs w:val="20"/>
          <w:lang w:bidi="en-US"/>
        </w:rPr>
      </w:pPr>
    </w:p>
    <w:p>
      <w:pPr>
        <w:pStyle w:val="33"/>
        <w:widowControl/>
        <w:snapToGrid w:val="0"/>
        <w:spacing w:line="300" w:lineRule="auto"/>
        <w:ind w:left="1030" w:leftChars="429" w:firstLine="0" w:firstLineChars="0"/>
        <w:rPr>
          <w:rFonts w:eastAsia="宋体"/>
          <w:kern w:val="0"/>
          <w:szCs w:val="20"/>
          <w:lang w:bidi="en-US"/>
        </w:rPr>
      </w:pPr>
    </w:p>
    <w:p>
      <w:pPr>
        <w:pStyle w:val="33"/>
        <w:widowControl/>
        <w:snapToGrid w:val="0"/>
        <w:spacing w:line="300" w:lineRule="auto"/>
        <w:ind w:left="1030" w:leftChars="429" w:firstLine="0" w:firstLineChars="0"/>
        <w:rPr>
          <w:rFonts w:eastAsia="宋体"/>
          <w:kern w:val="0"/>
          <w:szCs w:val="20"/>
          <w:lang w:bidi="en-US"/>
        </w:rPr>
      </w:pPr>
    </w:p>
    <w:p>
      <w:pPr>
        <w:pStyle w:val="33"/>
        <w:widowControl/>
        <w:snapToGrid w:val="0"/>
        <w:spacing w:line="300" w:lineRule="auto"/>
        <w:ind w:left="1030" w:leftChars="429" w:firstLine="0" w:firstLineChars="0"/>
        <w:rPr>
          <w:rFonts w:eastAsia="宋体"/>
          <w:kern w:val="0"/>
          <w:szCs w:val="20"/>
          <w:lang w:bidi="en-US"/>
        </w:rPr>
      </w:pPr>
    </w:p>
    <w:p>
      <w:pPr>
        <w:pStyle w:val="33"/>
        <w:widowControl/>
        <w:snapToGrid w:val="0"/>
        <w:spacing w:line="300" w:lineRule="auto"/>
        <w:ind w:left="1030" w:leftChars="429" w:firstLine="0" w:firstLineChars="0"/>
        <w:rPr>
          <w:rFonts w:hint="eastAsia" w:eastAsia="宋体"/>
          <w:kern w:val="0"/>
          <w:szCs w:val="20"/>
          <w:lang w:bidi="en-US"/>
        </w:rPr>
      </w:pPr>
    </w:p>
    <w:p>
      <w:pPr>
        <w:pStyle w:val="2"/>
        <w:rPr>
          <w:lang w:bidi="en-US"/>
        </w:rPr>
      </w:pPr>
      <w:bookmarkStart w:id="3" w:name="_Toc21803"/>
      <w:r>
        <w:rPr>
          <w:rFonts w:hint="eastAsia"/>
          <w:lang w:bidi="en-US"/>
        </w:rPr>
        <w:t>1</w:t>
      </w:r>
      <w:r>
        <w:rPr>
          <w:lang w:bidi="en-US"/>
        </w:rPr>
        <w:t xml:space="preserve">.3 </w:t>
      </w:r>
      <w:r>
        <w:rPr>
          <w:rFonts w:hint="eastAsia"/>
          <w:lang w:bidi="en-US"/>
        </w:rPr>
        <w:t>项目要求</w:t>
      </w:r>
      <w:bookmarkEnd w:id="3"/>
    </w:p>
    <w:p>
      <w:pPr>
        <w:pStyle w:val="4"/>
        <w:rPr>
          <w:lang w:bidi="en-US"/>
        </w:rPr>
      </w:pPr>
      <w:bookmarkStart w:id="4" w:name="_Toc9321"/>
      <w:r>
        <w:rPr>
          <w:rFonts w:hint="eastAsia"/>
          <w:lang w:bidi="en-US"/>
        </w:rPr>
        <w:t>1</w:t>
      </w:r>
      <w:r>
        <w:rPr>
          <w:lang w:bidi="en-US"/>
        </w:rPr>
        <w:t xml:space="preserve">.3.1 </w:t>
      </w:r>
      <w:r>
        <w:rPr>
          <w:rFonts w:hint="eastAsia"/>
          <w:lang w:bidi="en-US"/>
        </w:rPr>
        <w:t>功能要求</w:t>
      </w:r>
      <w:bookmarkEnd w:id="4"/>
    </w:p>
    <w:p>
      <w:pPr>
        <w:widowControl w:val="0"/>
        <w:ind w:firstLine="425"/>
      </w:pPr>
      <w:r>
        <w:rPr>
          <w:rFonts w:hint="eastAsia"/>
        </w:rPr>
        <w:t>本项目的实质是完成对考生信息的建立，查找，插入，修改，删除等功能。其中考生信息包括准考证号，姓名，性别，年龄和报考类别等信息。项目在设计时应首先确定系统的数据结构，定义类的成员变量和成员函数；然后实现各成员函数以完成对数据操作的相应功能；最后完成主函数以验证各个成员函数的功能并得到运行结果。</w:t>
      </w:r>
    </w:p>
    <w:p>
      <w:pPr>
        <w:pStyle w:val="4"/>
      </w:pPr>
      <w:bookmarkStart w:id="5" w:name="_Toc26078"/>
      <w:r>
        <w:t xml:space="preserve">1.3.2 </w:t>
      </w:r>
      <w:r>
        <w:rPr>
          <w:rFonts w:hint="eastAsia"/>
        </w:rPr>
        <w:t>输入格式</w:t>
      </w:r>
      <w:bookmarkEnd w:id="5"/>
    </w:p>
    <w:p>
      <w:r>
        <w:rPr>
          <w:rFonts w:hint="eastAsia"/>
        </w:rPr>
        <w:t>输入需要执行的操作，以及考生的信息（包括准考证号、姓名、年龄和报考类别）</w:t>
      </w:r>
    </w:p>
    <w:p>
      <w:pPr>
        <w:pStyle w:val="4"/>
      </w:pPr>
      <w:bookmarkStart w:id="6" w:name="_Toc16101"/>
      <w:r>
        <w:rPr>
          <w:rFonts w:hint="eastAsia"/>
        </w:rPr>
        <w:t>1</w:t>
      </w:r>
      <w:r>
        <w:t xml:space="preserve">.3.3 </w:t>
      </w:r>
      <w:r>
        <w:rPr>
          <w:rFonts w:hint="eastAsia"/>
        </w:rPr>
        <w:t>输出格式</w:t>
      </w:r>
      <w:bookmarkEnd w:id="6"/>
    </w:p>
    <w:p>
      <w:r>
        <w:rPr>
          <w:rFonts w:hint="eastAsia"/>
        </w:rPr>
        <w:t>输出查找学生的信息</w:t>
      </w:r>
    </w:p>
    <w:p>
      <w:pPr>
        <w:pStyle w:val="4"/>
      </w:pPr>
      <w:bookmarkStart w:id="7" w:name="_Toc6863"/>
      <w:r>
        <w:rPr>
          <w:rFonts w:hint="eastAsia"/>
        </w:rPr>
        <w:t>1</w:t>
      </w:r>
      <w:r>
        <w:t xml:space="preserve">.3.4 </w:t>
      </w:r>
      <w:r>
        <w:rPr>
          <w:rFonts w:hint="eastAsia"/>
        </w:rPr>
        <w:t>项目示例</w:t>
      </w:r>
      <w:bookmarkEnd w:id="7"/>
    </w:p>
    <w:p>
      <w:pPr>
        <w:jc w:val="center"/>
        <w:rPr>
          <w:rFonts w:hint="eastAsia"/>
        </w:rPr>
      </w:pPr>
      <w:r>
        <w:drawing>
          <wp:inline distT="0" distB="0" distL="0" distR="0">
            <wp:extent cx="3881755" cy="34334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81755" cy="3433445"/>
                    </a:xfrm>
                    <a:prstGeom prst="rect">
                      <a:avLst/>
                    </a:prstGeom>
                    <a:noFill/>
                    <a:ln>
                      <a:noFill/>
                    </a:ln>
                  </pic:spPr>
                </pic:pic>
              </a:graphicData>
            </a:graphic>
          </wp:inline>
        </w:drawing>
      </w:r>
    </w:p>
    <w:p>
      <w:pPr>
        <w:pStyle w:val="2"/>
      </w:pPr>
      <w:bookmarkStart w:id="8" w:name="_Toc21639"/>
      <w:r>
        <w:rPr>
          <w:rFonts w:hint="eastAsia"/>
        </w:rPr>
        <w:t>2</w:t>
      </w:r>
      <w:r>
        <w:t xml:space="preserve"> </w:t>
      </w:r>
      <w:r>
        <w:rPr>
          <w:rFonts w:hint="eastAsia"/>
        </w:rPr>
        <w:t>项目设计</w:t>
      </w:r>
      <w:bookmarkEnd w:id="8"/>
    </w:p>
    <w:p>
      <w:pPr>
        <w:pStyle w:val="3"/>
      </w:pPr>
      <w:bookmarkStart w:id="9" w:name="_Toc30636"/>
      <w:r>
        <w:rPr>
          <w:rFonts w:hint="eastAsia"/>
        </w:rPr>
        <w:t>2</w:t>
      </w:r>
      <w:r>
        <w:t xml:space="preserve">.1 </w:t>
      </w:r>
      <w:r>
        <w:rPr>
          <w:rFonts w:hint="eastAsia"/>
        </w:rPr>
        <w:t>数据结构设计</w:t>
      </w:r>
      <w:bookmarkEnd w:id="9"/>
    </w:p>
    <w:p>
      <w:pPr>
        <w:widowControl w:val="0"/>
        <w:ind w:firstLine="425"/>
        <w:rPr>
          <w:rFonts w:hint="eastAsia"/>
        </w:rPr>
      </w:pPr>
      <w:r>
        <w:rPr>
          <w:rFonts w:hint="eastAsia"/>
        </w:rPr>
        <w:t>本系统是一个存储了学生类的存储系统，关键操作是大量对于数据的增加、删除、修改、查找等。因此，选择的数据结构要应该能够快速的对数据执行以上操作。</w:t>
      </w:r>
      <w:r>
        <w:rPr>
          <w:kern w:val="0"/>
          <w:lang w:bidi="en-US"/>
        </w:rPr>
        <w:t>本系统</w:t>
      </w:r>
      <w:r>
        <w:rPr>
          <w:rFonts w:hint="eastAsia"/>
          <w:kern w:val="0"/>
          <w:lang w:bidi="en-US"/>
        </w:rPr>
        <w:t>采用了链表作为底层数据。</w:t>
      </w:r>
    </w:p>
    <w:p>
      <w:pPr>
        <w:pStyle w:val="3"/>
      </w:pPr>
      <w:bookmarkStart w:id="10" w:name="_Toc13126"/>
      <w:r>
        <w:rPr>
          <w:rFonts w:hint="eastAsia"/>
        </w:rPr>
        <w:t>2</w:t>
      </w:r>
      <w:r>
        <w:t xml:space="preserve">.2 </w:t>
      </w:r>
      <w:r>
        <w:rPr>
          <w:rFonts w:hint="eastAsia"/>
        </w:rPr>
        <w:t>类设计</w:t>
      </w:r>
      <w:bookmarkEnd w:id="10"/>
    </w:p>
    <w:p>
      <w:pPr>
        <w:snapToGrid w:val="0"/>
        <w:ind w:firstLine="420"/>
        <w:rPr>
          <w:kern w:val="0"/>
          <w:szCs w:val="20"/>
          <w:lang w:bidi="en-US"/>
        </w:rPr>
      </w:pPr>
      <w:r>
        <w:rPr>
          <w:kern w:val="0"/>
          <w:szCs w:val="20"/>
          <w:lang w:bidi="en-US"/>
        </w:rPr>
        <w:t>经典的链表一般包括两个抽象数据类型（ADT）——链表结点类（ListNode）与链表类（List），而两个类之间的耦合关系可以采用嵌套、继承等多种关系。</w:t>
      </w:r>
    </w:p>
    <w:p>
      <w:pPr>
        <w:snapToGrid w:val="0"/>
        <w:ind w:firstLine="480"/>
        <w:rPr>
          <w:kern w:val="0"/>
          <w:szCs w:val="20"/>
          <w:lang w:bidi="en-US"/>
        </w:rPr>
      </w:pPr>
      <w:r>
        <w:rPr>
          <w:kern w:val="0"/>
          <w:szCs w:val="20"/>
          <w:lang w:bidi="en-US"/>
        </w:rPr>
        <w:t>为了实现代码的复用性，本系统实现了一个</w:t>
      </w:r>
      <w:r>
        <w:rPr>
          <w:b/>
          <w:kern w:val="0"/>
          <w:szCs w:val="20"/>
          <w:lang w:bidi="en-US"/>
        </w:rPr>
        <w:t>链表</w:t>
      </w:r>
      <w:r>
        <w:rPr>
          <w:kern w:val="0"/>
          <w:szCs w:val="20"/>
          <w:lang w:bidi="en-US"/>
        </w:rPr>
        <w:t>。采用struct描述链表结点类（ListNode），这样使得链表结点类（List）可以</w:t>
      </w:r>
      <w:r>
        <w:rPr>
          <w:rFonts w:hint="eastAsia"/>
          <w:kern w:val="0"/>
          <w:szCs w:val="20"/>
          <w:lang w:bidi="en-US"/>
        </w:rPr>
        <w:t>直接</w:t>
      </w:r>
      <w:r>
        <w:rPr>
          <w:kern w:val="0"/>
          <w:szCs w:val="20"/>
          <w:lang w:bidi="en-US"/>
        </w:rPr>
        <w:t>访问链表结点</w:t>
      </w:r>
      <w:r>
        <w:rPr>
          <w:rFonts w:hint="eastAsia"/>
          <w:kern w:val="0"/>
          <w:szCs w:val="20"/>
          <w:lang w:bidi="en-US"/>
        </w:rPr>
        <w:t>而不需要定义友元关系</w:t>
      </w:r>
      <w:r>
        <w:rPr>
          <w:kern w:val="0"/>
          <w:szCs w:val="20"/>
          <w:lang w:bidi="en-US"/>
        </w:rPr>
        <w:t>。本系统实现的链表结构各种操作的时间复杂度如下：</w:t>
      </w:r>
    </w:p>
    <w:p>
      <w:pPr>
        <w:pStyle w:val="33"/>
        <w:widowControl/>
        <w:numPr>
          <w:ilvl w:val="0"/>
          <w:numId w:val="1"/>
        </w:numPr>
        <w:snapToGrid w:val="0"/>
        <w:spacing w:line="300" w:lineRule="auto"/>
        <w:ind w:firstLineChars="0"/>
        <w:rPr>
          <w:rFonts w:eastAsia="宋体"/>
          <w:kern w:val="0"/>
          <w:szCs w:val="20"/>
          <w:lang w:bidi="en-US"/>
        </w:rPr>
      </w:pPr>
      <w:r>
        <w:rPr>
          <w:rFonts w:eastAsia="宋体"/>
          <w:kern w:val="0"/>
          <w:szCs w:val="20"/>
          <w:lang w:bidi="en-US"/>
        </w:rPr>
        <w:t>插入操作：O(n)</w:t>
      </w:r>
    </w:p>
    <w:p>
      <w:pPr>
        <w:pStyle w:val="33"/>
        <w:widowControl/>
        <w:numPr>
          <w:ilvl w:val="0"/>
          <w:numId w:val="1"/>
        </w:numPr>
        <w:snapToGrid w:val="0"/>
        <w:spacing w:line="300" w:lineRule="auto"/>
        <w:ind w:firstLineChars="0"/>
        <w:rPr>
          <w:rFonts w:eastAsia="宋体"/>
          <w:kern w:val="0"/>
          <w:szCs w:val="20"/>
          <w:lang w:bidi="en-US"/>
        </w:rPr>
      </w:pPr>
      <w:r>
        <w:rPr>
          <w:rFonts w:eastAsia="宋体"/>
          <w:kern w:val="0"/>
          <w:szCs w:val="20"/>
          <w:lang w:bidi="en-US"/>
        </w:rPr>
        <w:t>删除操作：O(n)</w:t>
      </w:r>
    </w:p>
    <w:p>
      <w:pPr>
        <w:pStyle w:val="33"/>
        <w:widowControl/>
        <w:numPr>
          <w:ilvl w:val="0"/>
          <w:numId w:val="1"/>
        </w:numPr>
        <w:snapToGrid w:val="0"/>
        <w:spacing w:line="300" w:lineRule="auto"/>
        <w:ind w:firstLineChars="0"/>
        <w:rPr>
          <w:rFonts w:eastAsia="宋体"/>
          <w:kern w:val="0"/>
          <w:szCs w:val="20"/>
          <w:lang w:bidi="en-US"/>
        </w:rPr>
      </w:pPr>
      <w:r>
        <w:rPr>
          <w:rFonts w:eastAsia="宋体"/>
          <w:kern w:val="0"/>
          <w:szCs w:val="20"/>
          <w:lang w:bidi="en-US"/>
        </w:rPr>
        <w:t>查询操作：O(n)</w:t>
      </w:r>
    </w:p>
    <w:p>
      <w:pPr>
        <w:pStyle w:val="33"/>
        <w:widowControl/>
        <w:numPr>
          <w:ilvl w:val="0"/>
          <w:numId w:val="1"/>
        </w:numPr>
        <w:snapToGrid w:val="0"/>
        <w:spacing w:line="300" w:lineRule="auto"/>
        <w:ind w:firstLineChars="0"/>
        <w:rPr>
          <w:rFonts w:hint="eastAsia" w:eastAsia="宋体"/>
          <w:kern w:val="0"/>
          <w:szCs w:val="20"/>
          <w:lang w:bidi="en-US"/>
        </w:rPr>
      </w:pPr>
      <w:r>
        <w:rPr>
          <w:rFonts w:eastAsia="宋体"/>
          <w:kern w:val="0"/>
          <w:szCs w:val="20"/>
          <w:lang w:bidi="en-US"/>
        </w:rPr>
        <w:t>遍历操作：O(n)</w:t>
      </w:r>
    </w:p>
    <w:p>
      <w:pPr>
        <w:pStyle w:val="4"/>
      </w:pPr>
      <w:bookmarkStart w:id="11" w:name="_Toc58916841"/>
      <w:bookmarkStart w:id="12" w:name="_Toc3978"/>
      <w:r>
        <w:rPr>
          <w:rFonts w:hint="eastAsia"/>
        </w:rPr>
        <w:t>2</w:t>
      </w:r>
      <w:r>
        <w:t xml:space="preserve">.2.1 </w:t>
      </w:r>
      <w:r>
        <w:rPr>
          <w:rFonts w:hint="eastAsia"/>
        </w:rPr>
        <w:t>结点类（L</w:t>
      </w:r>
      <w:r>
        <w:t>istNode</w:t>
      </w:r>
      <w:r>
        <w:rPr>
          <w:rFonts w:hint="eastAsia"/>
        </w:rPr>
        <w:t>）</w:t>
      </w:r>
      <w:bookmarkEnd w:id="11"/>
      <w:bookmarkEnd w:id="12"/>
    </w:p>
    <w:p>
      <w:r>
        <w:tab/>
      </w:r>
      <w:r>
        <w:rPr>
          <w:rFonts w:hint="eastAsia"/>
        </w:rPr>
        <w:t>链表的结点中存储的数据有链表数据、后继结点和前驱结点。其UML图如下所示：</w:t>
      </w:r>
    </w:p>
    <w:p>
      <w:pPr>
        <w:jc w:val="center"/>
      </w:pPr>
      <w:r>
        <w:drawing>
          <wp:inline distT="0" distB="0" distL="0" distR="0">
            <wp:extent cx="1751330" cy="10350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1330" cy="1035050"/>
                    </a:xfrm>
                    <a:prstGeom prst="rect">
                      <a:avLst/>
                    </a:prstGeom>
                    <a:noFill/>
                    <a:ln>
                      <a:noFill/>
                    </a:ln>
                  </pic:spPr>
                </pic:pic>
              </a:graphicData>
            </a:graphic>
          </wp:inline>
        </w:drawing>
      </w:r>
    </w:p>
    <w:p>
      <w:pPr>
        <w:pStyle w:val="4"/>
      </w:pPr>
      <w:bookmarkStart w:id="13" w:name="_Toc58916842"/>
      <w:bookmarkStart w:id="14" w:name="_Toc4853"/>
      <w:r>
        <w:t xml:space="preserve">2.2.2 </w:t>
      </w:r>
      <w:r>
        <w:rPr>
          <w:rFonts w:hint="eastAsia"/>
        </w:rPr>
        <w:t>单向链表类（</w:t>
      </w:r>
      <w:r>
        <w:rPr>
          <w:rFonts w:hint="eastAsia"/>
          <w:lang w:val="en-US" w:eastAsia="zh-CN"/>
        </w:rPr>
        <w:t>SinglyLinked</w:t>
      </w:r>
      <w:r>
        <w:rPr>
          <w:rFonts w:hint="eastAsia"/>
        </w:rPr>
        <w:t>List）</w:t>
      </w:r>
      <w:bookmarkEnd w:id="13"/>
      <w:bookmarkEnd w:id="14"/>
    </w:p>
    <w:p>
      <w:r>
        <w:tab/>
      </w:r>
      <w:bookmarkStart w:id="15" w:name="_Hlk58839457"/>
      <w:r>
        <w:rPr>
          <w:rFonts w:hint="eastAsia"/>
        </w:rPr>
        <w:t>链表的实现原理大同小异，不同之处在于：是否带头结点、是否带尾结点、每一个结点是否带前驱结点等。为了使得链表中各种操作的时间复杂度都尽可能低，因此这里选择了带头结点和尾结点的双向链表来实现链表中的各种操作。也即：选择了牺牲空间来达到降低时间复杂度的效果。</w:t>
      </w:r>
    </w:p>
    <w:p>
      <w:r>
        <w:tab/>
      </w:r>
      <w:r>
        <w:rPr>
          <w:rFonts w:hint="eastAsia"/>
        </w:rPr>
        <w:t>链表的UML图如下所示：</w:t>
      </w:r>
    </w:p>
    <w:p>
      <w:pPr>
        <w:jc w:val="center"/>
      </w:pPr>
      <w:r>
        <w:drawing>
          <wp:inline distT="0" distB="0" distL="0" distR="0">
            <wp:extent cx="2225675" cy="420941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225675" cy="4209415"/>
                    </a:xfrm>
                    <a:prstGeom prst="rect">
                      <a:avLst/>
                    </a:prstGeom>
                    <a:noFill/>
                    <a:ln>
                      <a:noFill/>
                    </a:ln>
                  </pic:spPr>
                </pic:pic>
              </a:graphicData>
            </a:graphic>
          </wp:inline>
        </w:drawing>
      </w:r>
    </w:p>
    <w:p>
      <w:pPr>
        <w:rPr>
          <w:rFonts w:hint="eastAsia"/>
        </w:rPr>
      </w:pPr>
      <w:r>
        <w:tab/>
      </w:r>
      <w:r>
        <w:rPr>
          <w:rFonts w:hint="eastAsia"/>
        </w:rPr>
        <w:t>其中，List类中的主要函数如下所示：</w:t>
      </w:r>
    </w:p>
    <w:p>
      <w:pPr>
        <w:numPr>
          <w:ilvl w:val="0"/>
          <w:numId w:val="2"/>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int</w:t>
      </w:r>
      <w:r>
        <w:rPr>
          <w:rFonts w:ascii="Consolas" w:hAnsi="Consolas" w:cs="宋体"/>
          <w:color w:val="333333"/>
          <w:kern w:val="0"/>
          <w:sz w:val="21"/>
          <w:szCs w:val="21"/>
        </w:rPr>
        <w:t> </w:t>
      </w:r>
      <w:r>
        <w:rPr>
          <w:rFonts w:hint="eastAsia" w:ascii="Consolas" w:hAnsi="Consolas" w:cs="宋体"/>
          <w:b/>
          <w:bCs/>
          <w:color w:val="AA3731"/>
          <w:kern w:val="0"/>
          <w:sz w:val="21"/>
          <w:szCs w:val="21"/>
        </w:rPr>
        <w:t>lenth</w:t>
      </w:r>
      <w:r>
        <w:rPr>
          <w:rFonts w:ascii="Consolas" w:hAnsi="Consolas" w:cs="宋体"/>
          <w:color w:val="777777"/>
          <w:kern w:val="0"/>
          <w:sz w:val="21"/>
          <w:szCs w:val="21"/>
        </w:rPr>
        <w:t>()</w:t>
      </w:r>
      <w:r>
        <w:rPr>
          <w:rFonts w:ascii="Consolas" w:hAnsi="Consolas" w:cs="宋体"/>
          <w:color w:val="4B69C6"/>
          <w:kern w:val="0"/>
          <w:sz w:val="21"/>
          <w:szCs w:val="21"/>
        </w:rPr>
        <w:t>const</w:t>
      </w:r>
    </w:p>
    <w:p>
      <w:r>
        <w:rPr>
          <w:rFonts w:hint="eastAsia"/>
        </w:rPr>
        <w:t>返回链表中结点的个数，不包括头结点；</w:t>
      </w:r>
    </w:p>
    <w:p>
      <w:pPr>
        <w:numPr>
          <w:ilvl w:val="0"/>
          <w:numId w:val="2"/>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bool</w:t>
      </w:r>
      <w:r>
        <w:rPr>
          <w:rFonts w:ascii="Consolas" w:hAnsi="Consolas" w:cs="宋体"/>
          <w:color w:val="333333"/>
          <w:kern w:val="0"/>
          <w:sz w:val="21"/>
          <w:szCs w:val="21"/>
        </w:rPr>
        <w:t> Make</w:t>
      </w:r>
      <w:r>
        <w:rPr>
          <w:rFonts w:ascii="Consolas" w:hAnsi="Consolas" w:cs="宋体"/>
          <w:b/>
          <w:bCs/>
          <w:color w:val="AA3731"/>
          <w:kern w:val="0"/>
          <w:sz w:val="21"/>
          <w:szCs w:val="21"/>
        </w:rPr>
        <w:t>Empty</w:t>
      </w:r>
      <w:r>
        <w:rPr>
          <w:rFonts w:ascii="Consolas" w:hAnsi="Consolas" w:cs="宋体"/>
          <w:color w:val="777777"/>
          <w:kern w:val="0"/>
          <w:sz w:val="21"/>
          <w:szCs w:val="21"/>
        </w:rPr>
        <w:t>()</w:t>
      </w:r>
    </w:p>
    <w:p>
      <w:r>
        <w:rPr>
          <w:rFonts w:hint="eastAsia"/>
        </w:rPr>
        <w:t>清除链表内的数据，不包括头节点；</w:t>
      </w:r>
    </w:p>
    <w:p>
      <w:pPr>
        <w:numPr>
          <w:ilvl w:val="0"/>
          <w:numId w:val="2"/>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void</w:t>
      </w:r>
      <w:r>
        <w:rPr>
          <w:rFonts w:ascii="Consolas" w:hAnsi="Consolas" w:cs="宋体"/>
          <w:color w:val="333333"/>
          <w:kern w:val="0"/>
          <w:sz w:val="21"/>
          <w:szCs w:val="21"/>
        </w:rPr>
        <w:t> </w:t>
      </w:r>
      <w:r>
        <w:rPr>
          <w:rFonts w:hint="eastAsia" w:ascii="Consolas" w:hAnsi="Consolas" w:cs="宋体"/>
          <w:b/>
          <w:bCs/>
          <w:color w:val="AA3731"/>
          <w:kern w:val="0"/>
          <w:sz w:val="21"/>
          <w:szCs w:val="21"/>
        </w:rPr>
        <w:t>output</w:t>
      </w:r>
      <w:r>
        <w:rPr>
          <w:rFonts w:ascii="Consolas" w:hAnsi="Consolas" w:cs="宋体"/>
          <w:color w:val="777777"/>
          <w:kern w:val="0"/>
          <w:sz w:val="21"/>
          <w:szCs w:val="21"/>
        </w:rPr>
        <w:t>()</w:t>
      </w:r>
    </w:p>
    <w:p>
      <w:r>
        <w:rPr>
          <w:rFonts w:hint="eastAsia"/>
        </w:rPr>
        <w:t>输出表中所有数据；</w:t>
      </w:r>
    </w:p>
    <w:p>
      <w:pPr>
        <w:numPr>
          <w:ilvl w:val="0"/>
          <w:numId w:val="2"/>
        </w:numPr>
        <w:shd w:val="clear" w:color="auto" w:fill="F5F5F5"/>
        <w:spacing w:line="285" w:lineRule="atLeast"/>
        <w:jc w:val="left"/>
        <w:rPr>
          <w:rFonts w:ascii="Consolas" w:hAnsi="Consolas" w:cs="宋体"/>
          <w:color w:val="333333"/>
          <w:kern w:val="0"/>
          <w:sz w:val="21"/>
          <w:szCs w:val="21"/>
        </w:rPr>
      </w:pPr>
      <w:r>
        <w:rPr>
          <w:rFonts w:hint="eastAsia" w:ascii="Consolas" w:hAnsi="Consolas" w:cs="宋体"/>
          <w:color w:val="7A3E9D"/>
          <w:kern w:val="0"/>
          <w:sz w:val="21"/>
          <w:szCs w:val="21"/>
        </w:rPr>
        <w:t>bool</w:t>
      </w:r>
      <w:r>
        <w:rPr>
          <w:rFonts w:ascii="Consolas" w:hAnsi="Consolas" w:cs="宋体"/>
          <w:color w:val="7A3E9D"/>
          <w:kern w:val="0"/>
          <w:sz w:val="21"/>
          <w:szCs w:val="21"/>
        </w:rPr>
        <w:t xml:space="preserve"> Insert(</w:t>
      </w:r>
      <w:r>
        <w:rPr>
          <w:rFonts w:ascii="Consolas" w:hAnsi="Consolas" w:cs="宋体"/>
          <w:b/>
          <w:bCs/>
          <w:color w:val="7A3E9D"/>
          <w:kern w:val="0"/>
          <w:sz w:val="21"/>
          <w:szCs w:val="21"/>
        </w:rPr>
        <w:t>T</w:t>
      </w:r>
      <w:r>
        <w:rPr>
          <w:rFonts w:ascii="Consolas" w:hAnsi="Consolas" w:cs="宋体"/>
          <w:color w:val="333333"/>
          <w:kern w:val="0"/>
          <w:sz w:val="21"/>
          <w:szCs w:val="21"/>
        </w:rPr>
        <w:t> </w:t>
      </w:r>
      <w:r>
        <w:rPr>
          <w:rFonts w:ascii="Consolas" w:hAnsi="Consolas" w:cs="宋体"/>
          <w:color w:val="7A3E9D"/>
          <w:kern w:val="0"/>
          <w:sz w:val="21"/>
          <w:szCs w:val="21"/>
        </w:rPr>
        <w:t>value, int i</w:t>
      </w:r>
      <w:r>
        <w:rPr>
          <w:rFonts w:ascii="Consolas" w:hAnsi="Consolas" w:cs="宋体"/>
          <w:color w:val="777777"/>
          <w:kern w:val="0"/>
          <w:sz w:val="21"/>
          <w:szCs w:val="21"/>
        </w:rPr>
        <w:t>)</w:t>
      </w:r>
    </w:p>
    <w:p>
      <w:pPr>
        <w:rPr>
          <w:rFonts w:hint="eastAsia"/>
        </w:rPr>
      </w:pPr>
      <w:r>
        <w:rPr>
          <w:rFonts w:hint="eastAsia"/>
        </w:rPr>
        <w:t>在i位置插入数据T；</w:t>
      </w:r>
    </w:p>
    <w:p>
      <w:pPr>
        <w:numPr>
          <w:ilvl w:val="0"/>
          <w:numId w:val="2"/>
        </w:numPr>
        <w:shd w:val="clear" w:color="auto" w:fill="F5F5F5"/>
        <w:spacing w:line="285" w:lineRule="atLeast"/>
        <w:jc w:val="left"/>
        <w:rPr>
          <w:rFonts w:ascii="Consolas" w:hAnsi="Consolas" w:cs="宋体"/>
          <w:color w:val="333333"/>
          <w:kern w:val="0"/>
          <w:sz w:val="21"/>
          <w:szCs w:val="21"/>
        </w:rPr>
      </w:pPr>
      <w:r>
        <w:rPr>
          <w:rFonts w:hint="eastAsia" w:ascii="Consolas" w:hAnsi="Consolas" w:cs="宋体"/>
          <w:b/>
          <w:bCs/>
          <w:color w:val="AA3731"/>
          <w:kern w:val="0"/>
          <w:sz w:val="21"/>
          <w:szCs w:val="21"/>
        </w:rPr>
        <w:t>ListNode</w:t>
      </w:r>
      <w:r>
        <w:rPr>
          <w:rFonts w:ascii="Consolas" w:hAnsi="Consolas" w:cs="宋体"/>
          <w:b/>
          <w:bCs/>
          <w:color w:val="AA3731"/>
          <w:kern w:val="0"/>
          <w:sz w:val="21"/>
          <w:szCs w:val="21"/>
        </w:rPr>
        <w:t>&lt;T&gt;* find</w:t>
      </w:r>
      <w:r>
        <w:rPr>
          <w:rFonts w:ascii="Consolas" w:hAnsi="Consolas" w:cs="宋体"/>
          <w:color w:val="777777"/>
          <w:kern w:val="0"/>
          <w:sz w:val="21"/>
          <w:szCs w:val="21"/>
        </w:rPr>
        <w:t>(</w:t>
      </w:r>
      <w:r>
        <w:rPr>
          <w:rFonts w:hint="eastAsia" w:ascii="Consolas" w:hAnsi="Consolas" w:cs="宋体"/>
          <w:color w:val="4B69C6"/>
          <w:kern w:val="0"/>
          <w:sz w:val="21"/>
          <w:szCs w:val="21"/>
        </w:rPr>
        <w:t>int</w:t>
      </w:r>
      <w:r>
        <w:rPr>
          <w:rFonts w:ascii="Consolas" w:hAnsi="Consolas" w:cs="宋体"/>
          <w:color w:val="4B69C6"/>
          <w:kern w:val="0"/>
          <w:sz w:val="21"/>
          <w:szCs w:val="21"/>
        </w:rPr>
        <w:t xml:space="preserve"> </w:t>
      </w:r>
      <w:r>
        <w:rPr>
          <w:rFonts w:hint="eastAsia" w:ascii="Consolas" w:hAnsi="Consolas" w:cs="宋体"/>
          <w:color w:val="4B69C6"/>
          <w:kern w:val="0"/>
          <w:sz w:val="21"/>
          <w:szCs w:val="21"/>
        </w:rPr>
        <w:t>i</w:t>
      </w:r>
      <w:r>
        <w:rPr>
          <w:rFonts w:ascii="Consolas" w:hAnsi="Consolas" w:cs="宋体"/>
          <w:color w:val="777777"/>
          <w:kern w:val="0"/>
          <w:sz w:val="21"/>
          <w:szCs w:val="21"/>
        </w:rPr>
        <w:t>)</w:t>
      </w:r>
      <w:r>
        <w:rPr>
          <w:rFonts w:ascii="Consolas" w:hAnsi="Consolas" w:cs="宋体"/>
          <w:color w:val="4B69C6"/>
          <w:kern w:val="0"/>
          <w:sz w:val="21"/>
          <w:szCs w:val="21"/>
        </w:rPr>
        <w:t>const</w:t>
      </w:r>
    </w:p>
    <w:p>
      <w:r>
        <w:rPr>
          <w:rFonts w:hint="eastAsia"/>
        </w:rPr>
        <w:t>返回第i个数据；</w:t>
      </w:r>
    </w:p>
    <w:p>
      <w:pPr>
        <w:numPr>
          <w:ilvl w:val="0"/>
          <w:numId w:val="2"/>
        </w:numPr>
        <w:shd w:val="clear" w:color="auto" w:fill="F5F5F5"/>
        <w:spacing w:line="285" w:lineRule="atLeast"/>
        <w:jc w:val="left"/>
        <w:rPr>
          <w:rFonts w:ascii="Consolas" w:hAnsi="Consolas" w:cs="宋体"/>
          <w:color w:val="333333"/>
          <w:kern w:val="0"/>
          <w:sz w:val="21"/>
          <w:szCs w:val="21"/>
        </w:rPr>
      </w:pPr>
      <w:r>
        <w:rPr>
          <w:rFonts w:ascii="Consolas" w:hAnsi="Consolas" w:cs="宋体"/>
          <w:b/>
          <w:bCs/>
          <w:color w:val="7A3E9D"/>
          <w:kern w:val="0"/>
          <w:sz w:val="21"/>
          <w:szCs w:val="21"/>
        </w:rPr>
        <w:t>T*</w:t>
      </w:r>
      <w:r>
        <w:rPr>
          <w:rFonts w:ascii="Consolas" w:hAnsi="Consolas" w:cs="宋体"/>
          <w:color w:val="333333"/>
          <w:kern w:val="0"/>
          <w:sz w:val="21"/>
          <w:szCs w:val="21"/>
        </w:rPr>
        <w:t> </w:t>
      </w:r>
      <w:r>
        <w:rPr>
          <w:rFonts w:ascii="Consolas" w:hAnsi="Consolas" w:cs="宋体"/>
          <w:b/>
          <w:bCs/>
          <w:color w:val="AA3731"/>
          <w:kern w:val="0"/>
          <w:sz w:val="21"/>
          <w:szCs w:val="21"/>
        </w:rPr>
        <w:t>remove</w:t>
      </w:r>
      <w:r>
        <w:rPr>
          <w:rFonts w:ascii="Consolas" w:hAnsi="Consolas" w:cs="宋体"/>
          <w:color w:val="777777"/>
          <w:kern w:val="0"/>
          <w:sz w:val="21"/>
          <w:szCs w:val="21"/>
        </w:rPr>
        <w:t>(</w:t>
      </w:r>
      <w:r>
        <w:rPr>
          <w:rFonts w:ascii="Consolas" w:hAnsi="Consolas" w:cs="宋体"/>
          <w:b/>
          <w:bCs/>
          <w:color w:val="7A3E9D"/>
          <w:kern w:val="0"/>
          <w:sz w:val="21"/>
          <w:szCs w:val="21"/>
        </w:rPr>
        <w:t>i</w:t>
      </w:r>
      <w:r>
        <w:rPr>
          <w:rFonts w:hint="eastAsia" w:ascii="Consolas" w:hAnsi="Consolas" w:cs="宋体"/>
          <w:b/>
          <w:bCs/>
          <w:color w:val="7A3E9D"/>
          <w:kern w:val="0"/>
          <w:sz w:val="21"/>
          <w:szCs w:val="21"/>
        </w:rPr>
        <w:t>nt</w:t>
      </w:r>
      <w:r>
        <w:rPr>
          <w:rFonts w:ascii="Consolas" w:hAnsi="Consolas" w:cs="宋体"/>
          <w:b/>
          <w:bCs/>
          <w:color w:val="7A3E9D"/>
          <w:kern w:val="0"/>
          <w:sz w:val="21"/>
          <w:szCs w:val="21"/>
        </w:rPr>
        <w:t xml:space="preserve"> i</w:t>
      </w:r>
      <w:r>
        <w:rPr>
          <w:rFonts w:ascii="Consolas" w:hAnsi="Consolas" w:cs="宋体"/>
          <w:color w:val="777777"/>
          <w:kern w:val="0"/>
          <w:sz w:val="21"/>
          <w:szCs w:val="21"/>
        </w:rPr>
        <w:t>)</w:t>
      </w:r>
    </w:p>
    <w:p>
      <w:r>
        <w:rPr>
          <w:rFonts w:hint="eastAsia"/>
        </w:rPr>
        <w:t>移除i所处位置的元素，返回移除位置元素的值；</w:t>
      </w:r>
    </w:p>
    <w:p>
      <w:pPr>
        <w:numPr>
          <w:ilvl w:val="0"/>
          <w:numId w:val="2"/>
        </w:numPr>
        <w:shd w:val="clear" w:color="auto" w:fill="F5F5F5"/>
        <w:spacing w:line="285" w:lineRule="atLeast"/>
        <w:jc w:val="left"/>
        <w:rPr>
          <w:rFonts w:ascii="Consolas" w:hAnsi="Consolas" w:cs="宋体"/>
          <w:color w:val="333333"/>
          <w:kern w:val="0"/>
          <w:sz w:val="21"/>
          <w:szCs w:val="21"/>
        </w:rPr>
      </w:pPr>
      <w:r>
        <w:rPr>
          <w:rFonts w:ascii="Consolas" w:hAnsi="Consolas" w:cs="宋体"/>
          <w:b/>
          <w:bCs/>
          <w:color w:val="7A3E9D"/>
          <w:kern w:val="0"/>
          <w:sz w:val="21"/>
          <w:szCs w:val="21"/>
        </w:rPr>
        <w:t>T*</w:t>
      </w:r>
      <w:r>
        <w:rPr>
          <w:rFonts w:ascii="Consolas" w:hAnsi="Consolas" w:cs="宋体"/>
          <w:color w:val="333333"/>
          <w:kern w:val="0"/>
          <w:sz w:val="21"/>
          <w:szCs w:val="21"/>
        </w:rPr>
        <w:t> </w:t>
      </w:r>
      <w:r>
        <w:rPr>
          <w:rFonts w:ascii="Consolas" w:hAnsi="Consolas" w:cs="宋体"/>
          <w:b/>
          <w:bCs/>
          <w:color w:val="AA3731"/>
          <w:kern w:val="0"/>
          <w:sz w:val="21"/>
          <w:szCs w:val="21"/>
        </w:rPr>
        <w:t>Get</w:t>
      </w:r>
      <w:r>
        <w:rPr>
          <w:rFonts w:ascii="Consolas" w:hAnsi="Consolas" w:cs="宋体"/>
          <w:color w:val="777777"/>
          <w:kern w:val="0"/>
          <w:sz w:val="21"/>
          <w:szCs w:val="21"/>
        </w:rPr>
        <w:t>(</w:t>
      </w:r>
      <w:r>
        <w:rPr>
          <w:rFonts w:ascii="Consolas" w:hAnsi="Consolas" w:cs="宋体"/>
          <w:b/>
          <w:bCs/>
          <w:color w:val="7A3E9D"/>
          <w:kern w:val="0"/>
          <w:sz w:val="21"/>
          <w:szCs w:val="21"/>
        </w:rPr>
        <w:t>i</w:t>
      </w:r>
      <w:r>
        <w:rPr>
          <w:rFonts w:hint="eastAsia" w:ascii="Consolas" w:hAnsi="Consolas" w:cs="宋体"/>
          <w:b/>
          <w:bCs/>
          <w:color w:val="7A3E9D"/>
          <w:kern w:val="0"/>
          <w:sz w:val="21"/>
          <w:szCs w:val="21"/>
        </w:rPr>
        <w:t>nt</w:t>
      </w:r>
      <w:r>
        <w:rPr>
          <w:rFonts w:ascii="Consolas" w:hAnsi="Consolas" w:cs="宋体"/>
          <w:b/>
          <w:bCs/>
          <w:color w:val="7A3E9D"/>
          <w:kern w:val="0"/>
          <w:sz w:val="21"/>
          <w:szCs w:val="21"/>
        </w:rPr>
        <w:t xml:space="preserve"> i</w:t>
      </w:r>
      <w:r>
        <w:rPr>
          <w:rFonts w:ascii="Consolas" w:hAnsi="Consolas" w:cs="宋体"/>
          <w:color w:val="777777"/>
          <w:kern w:val="0"/>
          <w:sz w:val="21"/>
          <w:szCs w:val="21"/>
        </w:rPr>
        <w:t>)</w:t>
      </w:r>
      <w:r>
        <w:rPr>
          <w:rFonts w:hint="eastAsia" w:ascii="Consolas" w:hAnsi="Consolas" w:cs="宋体"/>
          <w:color w:val="777777"/>
          <w:kern w:val="0"/>
          <w:sz w:val="21"/>
          <w:szCs w:val="21"/>
        </w:rPr>
        <w:t>；</w:t>
      </w:r>
    </w:p>
    <w:p>
      <w:pPr>
        <w:rPr>
          <w:rFonts w:hint="eastAsia"/>
        </w:rPr>
      </w:pPr>
      <w:r>
        <w:rPr>
          <w:rFonts w:hint="eastAsia"/>
        </w:rPr>
        <w:t>返回下标为i-</w:t>
      </w:r>
      <w:r>
        <w:t>1</w:t>
      </w:r>
      <w:r>
        <w:rPr>
          <w:rFonts w:hint="eastAsia"/>
        </w:rPr>
        <w:t>处数据的地址。</w:t>
      </w:r>
    </w:p>
    <w:bookmarkEnd w:id="15"/>
    <w:p>
      <w:pPr>
        <w:pStyle w:val="4"/>
      </w:pPr>
      <w:bookmarkStart w:id="16" w:name="_Toc12220"/>
      <w:r>
        <w:rPr>
          <w:rFonts w:hint="eastAsia"/>
        </w:rPr>
        <w:t>2</w:t>
      </w:r>
      <w:r>
        <w:t xml:space="preserve">.2.3 </w:t>
      </w:r>
      <w:r>
        <w:rPr>
          <w:rFonts w:hint="eastAsia"/>
        </w:rPr>
        <w:t>数据库类（DataBase）</w:t>
      </w:r>
      <w:bookmarkEnd w:id="16"/>
    </w:p>
    <w:p>
      <w:r>
        <w:tab/>
      </w:r>
      <w:r>
        <w:rPr>
          <w:rFonts w:hint="eastAsia"/>
        </w:rPr>
        <w:t>针对于考试报名系统，其内部存储的数据应当是每一个考生。每一个考生都有着相应的姓名、性别、年龄、报考类别，因此首先应当定义一个学生类（Student）来存储学生信息。</w:t>
      </w:r>
    </w:p>
    <w:p>
      <w:r>
        <w:tab/>
      </w:r>
      <w:r>
        <w:rPr>
          <w:rFonts w:hint="eastAsia"/>
        </w:rPr>
        <w:t>此外，为了便于管理学生的信息，定义一个数据库类（DataBase）。内部使用Map存储学生的数据信息，同时提供各种操作方法，如初始化、添加考生、删除考生、修改考生信息、统计考生信息等。</w:t>
      </w:r>
    </w:p>
    <w:p>
      <w:r>
        <w:tab/>
      </w:r>
      <w:r>
        <w:rPr>
          <w:rFonts w:hint="eastAsia"/>
        </w:rPr>
        <w:t>基于上述原理，这两个类的UML图及关系如下图所示：</w:t>
      </w:r>
    </w:p>
    <w:p>
      <w:r>
        <w:drawing>
          <wp:inline distT="0" distB="0" distL="0" distR="0">
            <wp:extent cx="1837690" cy="302768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37690" cy="3027680"/>
                    </a:xfrm>
                    <a:prstGeom prst="rect">
                      <a:avLst/>
                    </a:prstGeom>
                    <a:noFill/>
                    <a:ln>
                      <a:noFill/>
                    </a:ln>
                  </pic:spPr>
                </pic:pic>
              </a:graphicData>
            </a:graphic>
          </wp:inline>
        </w:drawing>
      </w:r>
      <w:r>
        <w:t xml:space="preserve"> </w:t>
      </w:r>
      <w:r>
        <w:drawing>
          <wp:inline distT="0" distB="0" distL="0" distR="0">
            <wp:extent cx="3191510" cy="4468495"/>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91510" cy="4468495"/>
                    </a:xfrm>
                    <a:prstGeom prst="rect">
                      <a:avLst/>
                    </a:prstGeom>
                    <a:noFill/>
                    <a:ln>
                      <a:noFill/>
                    </a:ln>
                  </pic:spPr>
                </pic:pic>
              </a:graphicData>
            </a:graphic>
          </wp:inline>
        </w:drawing>
      </w:r>
    </w:p>
    <w:p>
      <w:r>
        <w:tab/>
      </w:r>
    </w:p>
    <w:p/>
    <w:p/>
    <w:p/>
    <w:p/>
    <w:p/>
    <w:p/>
    <w:p/>
    <w:p>
      <w:pPr>
        <w:rPr>
          <w:rFonts w:hint="eastAsia"/>
        </w:rPr>
      </w:pPr>
      <w:r>
        <w:rPr>
          <w:rFonts w:hint="eastAsia"/>
        </w:rPr>
        <w:t>数据库类的关键操作函数及其介绍如下所示：</w:t>
      </w:r>
    </w:p>
    <w:p>
      <w:pPr>
        <w:numPr>
          <w:ilvl w:val="0"/>
          <w:numId w:val="3"/>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void</w:t>
      </w:r>
      <w:r>
        <w:rPr>
          <w:rFonts w:ascii="Consolas" w:hAnsi="Consolas" w:cs="宋体"/>
          <w:color w:val="333333"/>
          <w:kern w:val="0"/>
          <w:sz w:val="21"/>
          <w:szCs w:val="21"/>
        </w:rPr>
        <w:t> </w:t>
      </w:r>
      <w:r>
        <w:rPr>
          <w:rFonts w:ascii="Consolas" w:hAnsi="Consolas" w:cs="宋体"/>
          <w:b/>
          <w:bCs/>
          <w:color w:val="AA3731"/>
          <w:kern w:val="0"/>
          <w:sz w:val="21"/>
          <w:szCs w:val="21"/>
        </w:rPr>
        <w:t>init</w:t>
      </w:r>
      <w:r>
        <w:rPr>
          <w:rFonts w:ascii="Consolas" w:hAnsi="Consolas" w:cs="宋体"/>
          <w:color w:val="777777"/>
          <w:kern w:val="0"/>
          <w:sz w:val="21"/>
          <w:szCs w:val="21"/>
        </w:rPr>
        <w:t>()</w:t>
      </w:r>
    </w:p>
    <w:p>
      <w:r>
        <w:rPr>
          <w:rFonts w:hint="eastAsia"/>
        </w:rPr>
        <w:t>初始化数据库，本系统中可以通过手动输入和读取文件两种方法进行初始化内部的学生信息。</w:t>
      </w:r>
    </w:p>
    <w:p>
      <w:pPr>
        <w:numPr>
          <w:ilvl w:val="0"/>
          <w:numId w:val="3"/>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void</w:t>
      </w:r>
      <w:r>
        <w:rPr>
          <w:rFonts w:ascii="Consolas" w:hAnsi="Consolas" w:cs="宋体"/>
          <w:color w:val="333333"/>
          <w:kern w:val="0"/>
          <w:sz w:val="21"/>
          <w:szCs w:val="21"/>
        </w:rPr>
        <w:t> </w:t>
      </w:r>
      <w:r>
        <w:rPr>
          <w:rFonts w:hint="eastAsia" w:ascii="Consolas" w:hAnsi="Consolas" w:cs="宋体"/>
          <w:b/>
          <w:bCs/>
          <w:color w:val="AA3731"/>
          <w:kern w:val="0"/>
          <w:sz w:val="21"/>
          <w:szCs w:val="21"/>
        </w:rPr>
        <w:t>output</w:t>
      </w:r>
      <w:r>
        <w:rPr>
          <w:rFonts w:ascii="Consolas" w:hAnsi="Consolas" w:cs="宋体"/>
          <w:color w:val="777777"/>
          <w:kern w:val="0"/>
          <w:sz w:val="21"/>
          <w:szCs w:val="21"/>
        </w:rPr>
        <w:t>()</w:t>
      </w:r>
    </w:p>
    <w:p>
      <w:r>
        <w:rPr>
          <w:rFonts w:hint="eastAsia"/>
        </w:rPr>
        <w:t>打印学生信息。</w:t>
      </w:r>
    </w:p>
    <w:p>
      <w:pPr>
        <w:numPr>
          <w:ilvl w:val="0"/>
          <w:numId w:val="3"/>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bool</w:t>
      </w:r>
      <w:r>
        <w:rPr>
          <w:rFonts w:ascii="Consolas" w:hAnsi="Consolas" w:cs="宋体"/>
          <w:color w:val="333333"/>
          <w:kern w:val="0"/>
          <w:sz w:val="21"/>
          <w:szCs w:val="21"/>
        </w:rPr>
        <w:t> </w:t>
      </w:r>
      <w:r>
        <w:rPr>
          <w:rFonts w:ascii="Consolas" w:hAnsi="Consolas" w:cs="宋体"/>
          <w:b/>
          <w:bCs/>
          <w:color w:val="AA3731"/>
          <w:kern w:val="0"/>
          <w:sz w:val="21"/>
          <w:szCs w:val="21"/>
        </w:rPr>
        <w:t>insert</w:t>
      </w:r>
      <w:r>
        <w:rPr>
          <w:rFonts w:ascii="Consolas" w:hAnsi="Consolas" w:cs="宋体"/>
          <w:color w:val="777777"/>
          <w:kern w:val="0"/>
          <w:sz w:val="21"/>
          <w:szCs w:val="21"/>
        </w:rPr>
        <w:t>(</w:t>
      </w:r>
      <w:r>
        <w:rPr>
          <w:rFonts w:hint="eastAsia" w:ascii="Consolas" w:hAnsi="Consolas" w:cs="宋体"/>
          <w:color w:val="777777"/>
          <w:kern w:val="0"/>
          <w:sz w:val="21"/>
          <w:szCs w:val="21"/>
        </w:rPr>
        <w:t>int</w:t>
      </w:r>
      <w:r>
        <w:rPr>
          <w:rFonts w:ascii="Consolas" w:hAnsi="Consolas" w:cs="宋体"/>
          <w:color w:val="777777"/>
          <w:kern w:val="0"/>
          <w:sz w:val="21"/>
          <w:szCs w:val="21"/>
        </w:rPr>
        <w:t xml:space="preserve"> i,Student&amp; x)</w:t>
      </w:r>
    </w:p>
    <w:p>
      <w:r>
        <w:rPr>
          <w:rFonts w:hint="eastAsia"/>
        </w:rPr>
        <w:t>向数据库中插入一条新的学生数据。</w:t>
      </w:r>
    </w:p>
    <w:p>
      <w:pPr>
        <w:numPr>
          <w:ilvl w:val="0"/>
          <w:numId w:val="3"/>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Student</w:t>
      </w:r>
      <w:r>
        <w:rPr>
          <w:rFonts w:ascii="Consolas" w:hAnsi="Consolas" w:cs="宋体"/>
          <w:color w:val="333333"/>
          <w:kern w:val="0"/>
          <w:sz w:val="21"/>
          <w:szCs w:val="21"/>
        </w:rPr>
        <w:t> </w:t>
      </w:r>
      <w:r>
        <w:rPr>
          <w:rFonts w:ascii="Consolas" w:hAnsi="Consolas" w:cs="宋体"/>
          <w:b/>
          <w:bCs/>
          <w:color w:val="AA3731"/>
          <w:kern w:val="0"/>
          <w:sz w:val="21"/>
          <w:szCs w:val="21"/>
        </w:rPr>
        <w:t>DeleteWithID</w:t>
      </w:r>
      <w:r>
        <w:rPr>
          <w:rFonts w:ascii="Consolas" w:hAnsi="Consolas" w:cs="宋体"/>
          <w:color w:val="777777"/>
          <w:kern w:val="0"/>
          <w:sz w:val="21"/>
          <w:szCs w:val="21"/>
        </w:rPr>
        <w:t>(int ID)</w:t>
      </w:r>
    </w:p>
    <w:p>
      <w:r>
        <w:rPr>
          <w:rFonts w:hint="eastAsia"/>
        </w:rPr>
        <w:t>删除数据库中指定的学生数据。</w:t>
      </w:r>
    </w:p>
    <w:p>
      <w:pPr>
        <w:numPr>
          <w:ilvl w:val="0"/>
          <w:numId w:val="3"/>
        </w:numPr>
        <w:shd w:val="clear" w:color="auto" w:fill="F5F5F5"/>
        <w:spacing w:line="285" w:lineRule="atLeast"/>
        <w:jc w:val="left"/>
        <w:rPr>
          <w:rFonts w:ascii="Consolas" w:hAnsi="Consolas" w:cs="宋体"/>
          <w:color w:val="333333"/>
          <w:kern w:val="0"/>
          <w:sz w:val="21"/>
          <w:szCs w:val="21"/>
        </w:rPr>
      </w:pPr>
      <w:r>
        <w:rPr>
          <w:rFonts w:hint="eastAsia" w:ascii="Consolas" w:hAnsi="Consolas" w:cs="宋体"/>
          <w:color w:val="7A3E9D"/>
          <w:kern w:val="0"/>
          <w:sz w:val="21"/>
          <w:szCs w:val="21"/>
        </w:rPr>
        <w:t>bool</w:t>
      </w:r>
      <w:r>
        <w:rPr>
          <w:rFonts w:ascii="Consolas" w:hAnsi="Consolas" w:cs="宋体"/>
          <w:color w:val="7A3E9D"/>
          <w:kern w:val="0"/>
          <w:sz w:val="21"/>
          <w:szCs w:val="21"/>
        </w:rPr>
        <w:t xml:space="preserve"> </w:t>
      </w:r>
      <w:r>
        <w:rPr>
          <w:rFonts w:hint="eastAsia" w:ascii="Consolas" w:hAnsi="Consolas" w:cs="宋体"/>
          <w:color w:val="7A3E9D"/>
          <w:kern w:val="0"/>
          <w:sz w:val="21"/>
          <w:szCs w:val="21"/>
        </w:rPr>
        <w:t>Sea</w:t>
      </w:r>
      <w:r>
        <w:rPr>
          <w:rFonts w:ascii="Consolas" w:hAnsi="Consolas" w:cs="宋体"/>
          <w:color w:val="7A3E9D"/>
          <w:kern w:val="0"/>
          <w:sz w:val="21"/>
          <w:szCs w:val="21"/>
        </w:rPr>
        <w:t>rchWithID</w:t>
      </w:r>
      <w:r>
        <w:rPr>
          <w:rFonts w:ascii="Consolas" w:hAnsi="Consolas" w:cs="宋体"/>
          <w:color w:val="777777"/>
          <w:kern w:val="0"/>
          <w:sz w:val="21"/>
          <w:szCs w:val="21"/>
        </w:rPr>
        <w:t xml:space="preserve"> (int ID,Student&amp; ptr)</w:t>
      </w:r>
    </w:p>
    <w:p>
      <w:r>
        <w:rPr>
          <w:rFonts w:hint="eastAsia"/>
        </w:rPr>
        <w:t>在数据库中根据学号查询指定的学生信息。</w:t>
      </w:r>
    </w:p>
    <w:p>
      <w:pPr>
        <w:numPr>
          <w:ilvl w:val="0"/>
          <w:numId w:val="3"/>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int</w:t>
      </w:r>
      <w:r>
        <w:rPr>
          <w:rFonts w:ascii="Consolas" w:hAnsi="Consolas" w:cs="宋体"/>
          <w:color w:val="333333"/>
          <w:kern w:val="0"/>
          <w:sz w:val="21"/>
          <w:szCs w:val="21"/>
        </w:rPr>
        <w:t> </w:t>
      </w:r>
      <w:r>
        <w:rPr>
          <w:rFonts w:hint="eastAsia" w:ascii="Consolas" w:hAnsi="Consolas" w:cs="宋体"/>
          <w:b/>
          <w:bCs/>
          <w:color w:val="AA3731"/>
          <w:kern w:val="0"/>
          <w:sz w:val="21"/>
          <w:szCs w:val="21"/>
        </w:rPr>
        <w:t>Size</w:t>
      </w:r>
      <w:r>
        <w:rPr>
          <w:rFonts w:ascii="Consolas" w:hAnsi="Consolas" w:cs="宋体"/>
          <w:color w:val="777777"/>
          <w:kern w:val="0"/>
          <w:sz w:val="21"/>
          <w:szCs w:val="21"/>
        </w:rPr>
        <w:t>()</w:t>
      </w:r>
    </w:p>
    <w:p>
      <w:r>
        <w:rPr>
          <w:rFonts w:hint="eastAsia"/>
        </w:rPr>
        <w:t>返回数据库中的数据个数。</w:t>
      </w:r>
    </w:p>
    <w:p>
      <w:pPr>
        <w:numPr>
          <w:ilvl w:val="0"/>
          <w:numId w:val="3"/>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void</w:t>
      </w:r>
      <w:r>
        <w:rPr>
          <w:rFonts w:ascii="Consolas" w:hAnsi="Consolas" w:cs="宋体"/>
          <w:color w:val="333333"/>
          <w:kern w:val="0"/>
          <w:sz w:val="21"/>
          <w:szCs w:val="21"/>
        </w:rPr>
        <w:t> </w:t>
      </w:r>
      <w:r>
        <w:rPr>
          <w:rFonts w:hint="eastAsia" w:ascii="Consolas" w:hAnsi="Consolas" w:cs="宋体"/>
          <w:b/>
          <w:bCs/>
          <w:color w:val="AA3731"/>
          <w:kern w:val="0"/>
          <w:sz w:val="21"/>
          <w:szCs w:val="21"/>
        </w:rPr>
        <w:t>modify</w:t>
      </w:r>
      <w:r>
        <w:rPr>
          <w:rFonts w:ascii="Consolas" w:hAnsi="Consolas" w:cs="宋体"/>
          <w:color w:val="777777"/>
          <w:kern w:val="0"/>
          <w:sz w:val="21"/>
          <w:szCs w:val="21"/>
        </w:rPr>
        <w:t>()</w:t>
      </w:r>
    </w:p>
    <w:p>
      <w:r>
        <w:rPr>
          <w:rFonts w:hint="eastAsia"/>
        </w:rPr>
        <w:t>修改考生信息。</w:t>
      </w:r>
    </w:p>
    <w:p>
      <w:pPr>
        <w:numPr>
          <w:ilvl w:val="0"/>
          <w:numId w:val="3"/>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void</w:t>
      </w:r>
      <w:r>
        <w:rPr>
          <w:rFonts w:ascii="Consolas" w:hAnsi="Consolas" w:cs="宋体"/>
          <w:color w:val="333333"/>
          <w:kern w:val="0"/>
          <w:sz w:val="21"/>
          <w:szCs w:val="21"/>
        </w:rPr>
        <w:t> </w:t>
      </w:r>
      <w:r>
        <w:rPr>
          <w:rFonts w:ascii="Consolas" w:hAnsi="Consolas" w:cs="宋体"/>
          <w:b/>
          <w:bCs/>
          <w:color w:val="AA3731"/>
          <w:kern w:val="0"/>
          <w:sz w:val="21"/>
          <w:szCs w:val="21"/>
        </w:rPr>
        <w:t>ReadFile</w:t>
      </w:r>
      <w:r>
        <w:rPr>
          <w:rFonts w:ascii="Consolas" w:hAnsi="Consolas" w:cs="宋体"/>
          <w:color w:val="777777"/>
          <w:kern w:val="0"/>
          <w:sz w:val="21"/>
          <w:szCs w:val="21"/>
        </w:rPr>
        <w:t>()</w:t>
      </w:r>
    </w:p>
    <w:p>
      <w:r>
        <w:rPr>
          <w:rFonts w:hint="eastAsia"/>
        </w:rPr>
        <w:t>从文件data</w:t>
      </w:r>
      <w:r>
        <w:t>.txt</w:t>
      </w:r>
      <w:r>
        <w:rPr>
          <w:rFonts w:hint="eastAsia"/>
        </w:rPr>
        <w:t>中读取数据。</w:t>
      </w:r>
    </w:p>
    <w:p>
      <w:pPr>
        <w:numPr>
          <w:ilvl w:val="0"/>
          <w:numId w:val="3"/>
        </w:numPr>
        <w:shd w:val="clear" w:color="auto" w:fill="F5F5F5"/>
        <w:spacing w:line="285" w:lineRule="atLeast"/>
        <w:jc w:val="left"/>
        <w:rPr>
          <w:rFonts w:ascii="Consolas" w:hAnsi="Consolas" w:cs="宋体"/>
          <w:color w:val="333333"/>
          <w:kern w:val="0"/>
          <w:sz w:val="21"/>
          <w:szCs w:val="21"/>
        </w:rPr>
      </w:pPr>
      <w:r>
        <w:rPr>
          <w:rFonts w:ascii="Consolas" w:hAnsi="Consolas" w:cs="宋体"/>
          <w:color w:val="7A3E9D"/>
          <w:kern w:val="0"/>
          <w:sz w:val="21"/>
          <w:szCs w:val="21"/>
        </w:rPr>
        <w:t>void</w:t>
      </w:r>
      <w:r>
        <w:rPr>
          <w:rFonts w:ascii="Consolas" w:hAnsi="Consolas" w:cs="宋体"/>
          <w:color w:val="333333"/>
          <w:kern w:val="0"/>
          <w:sz w:val="21"/>
          <w:szCs w:val="21"/>
        </w:rPr>
        <w:t> </w:t>
      </w:r>
      <w:r>
        <w:rPr>
          <w:rFonts w:ascii="Consolas" w:hAnsi="Consolas" w:cs="宋体"/>
          <w:b/>
          <w:bCs/>
          <w:color w:val="AA3731"/>
          <w:kern w:val="0"/>
          <w:sz w:val="21"/>
          <w:szCs w:val="21"/>
        </w:rPr>
        <w:t>SaveData</w:t>
      </w:r>
      <w:r>
        <w:rPr>
          <w:rFonts w:ascii="Consolas" w:hAnsi="Consolas" w:cs="宋体"/>
          <w:color w:val="777777"/>
          <w:kern w:val="0"/>
          <w:sz w:val="21"/>
          <w:szCs w:val="21"/>
        </w:rPr>
        <w:t>()</w:t>
      </w:r>
    </w:p>
    <w:p>
      <w:pPr>
        <w:rPr>
          <w:rFonts w:hint="eastAsia"/>
        </w:rPr>
      </w:pPr>
      <w:r>
        <w:rPr>
          <w:rFonts w:hint="eastAsia"/>
        </w:rPr>
        <w:t>将数据库保存到本地文件d</w:t>
      </w:r>
      <w:r>
        <w:t>ata.txt</w:t>
      </w:r>
      <w:r>
        <w:rPr>
          <w:rFonts w:hint="eastAsia"/>
        </w:rPr>
        <w:t>中，以便下次打开系统操作数据。</w:t>
      </w:r>
    </w:p>
    <w:p>
      <w:r>
        <w:rPr>
          <w:rFonts w:hint="eastAsia"/>
        </w:rPr>
        <w:t>通过以上的类以及数据库类，并且加以耦合，即完成了考试报名系统。</w:t>
      </w:r>
    </w:p>
    <w:p/>
    <w:p/>
    <w:p/>
    <w:p/>
    <w:p/>
    <w:p/>
    <w:p/>
    <w:p/>
    <w:p/>
    <w:p>
      <w:pPr>
        <w:rPr>
          <w:rFonts w:hint="eastAsia"/>
        </w:rPr>
      </w:pPr>
    </w:p>
    <w:p>
      <w:pPr>
        <w:pStyle w:val="2"/>
      </w:pPr>
      <w:bookmarkStart w:id="17" w:name="_Toc21824"/>
      <w:r>
        <w:rPr>
          <w:rFonts w:hint="eastAsia"/>
        </w:rPr>
        <w:t>3</w:t>
      </w:r>
      <w:r>
        <w:t xml:space="preserve"> </w:t>
      </w:r>
      <w:r>
        <w:rPr>
          <w:rFonts w:hint="eastAsia"/>
        </w:rPr>
        <w:t>项目实现</w:t>
      </w:r>
      <w:bookmarkEnd w:id="17"/>
    </w:p>
    <w:p>
      <w:pPr>
        <w:pStyle w:val="3"/>
      </w:pPr>
      <w:bookmarkStart w:id="18" w:name="_Toc24152"/>
      <w:r>
        <w:rPr>
          <w:rFonts w:hint="eastAsia"/>
        </w:rPr>
        <w:t>3</w:t>
      </w:r>
      <w:r>
        <w:t xml:space="preserve">.1 </w:t>
      </w:r>
      <w:r>
        <w:rPr>
          <w:rFonts w:hint="eastAsia"/>
        </w:rPr>
        <w:t>项目主体功能流程图</w:t>
      </w:r>
      <w:bookmarkEnd w:id="18"/>
    </w:p>
    <w:p>
      <w:r>
        <w:drawing>
          <wp:inline distT="0" distB="0" distL="0" distR="0">
            <wp:extent cx="1527175" cy="2406650"/>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527175" cy="2406650"/>
                    </a:xfrm>
                    <a:prstGeom prst="rect">
                      <a:avLst/>
                    </a:prstGeom>
                    <a:noFill/>
                    <a:ln>
                      <a:noFill/>
                    </a:ln>
                  </pic:spPr>
                </pic:pic>
              </a:graphicData>
            </a:graphic>
          </wp:inline>
        </w:drawing>
      </w:r>
    </w:p>
    <w:p>
      <w:pPr>
        <w:pStyle w:val="3"/>
      </w:pPr>
      <w:bookmarkStart w:id="19" w:name="_Toc20119"/>
      <w:r>
        <w:rPr>
          <w:rFonts w:hint="eastAsia"/>
        </w:rPr>
        <w:t>3</w:t>
      </w:r>
      <w:r>
        <w:t xml:space="preserve">.2 </w:t>
      </w:r>
      <w:r>
        <w:rPr>
          <w:rFonts w:hint="eastAsia"/>
        </w:rPr>
        <w:t>项目初始化流程图</w:t>
      </w:r>
      <w:bookmarkEnd w:id="19"/>
    </w:p>
    <w:p>
      <w:r>
        <w:drawing>
          <wp:inline distT="0" distB="0" distL="0" distR="0">
            <wp:extent cx="1811655" cy="3019425"/>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811655" cy="3019425"/>
                    </a:xfrm>
                    <a:prstGeom prst="rect">
                      <a:avLst/>
                    </a:prstGeom>
                    <a:noFill/>
                    <a:ln>
                      <a:noFill/>
                    </a:ln>
                  </pic:spPr>
                </pic:pic>
              </a:graphicData>
            </a:graphic>
          </wp:inline>
        </w:drawing>
      </w:r>
    </w:p>
    <w:p>
      <w:pPr>
        <w:jc w:val="center"/>
      </w:pPr>
    </w:p>
    <w:p>
      <w:pPr>
        <w:pStyle w:val="2"/>
      </w:pPr>
      <w:bookmarkStart w:id="20" w:name="_Toc12791"/>
      <w:r>
        <w:rPr>
          <w:rFonts w:hint="eastAsia"/>
        </w:rPr>
        <w:t>3</w:t>
      </w:r>
      <w:r>
        <w:t xml:space="preserve">.3 </w:t>
      </w:r>
      <w:r>
        <w:rPr>
          <w:rFonts w:hint="eastAsia"/>
        </w:rPr>
        <w:t>插入数据流程图</w:t>
      </w:r>
      <w:bookmarkEnd w:id="20"/>
    </w:p>
    <w:p>
      <w:pPr>
        <w:rPr>
          <w:rFonts w:hint="eastAsia"/>
        </w:rPr>
      </w:pPr>
      <w:r>
        <w:drawing>
          <wp:inline distT="0" distB="0" distL="0" distR="0">
            <wp:extent cx="1638935" cy="3303905"/>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38935" cy="3303905"/>
                    </a:xfrm>
                    <a:prstGeom prst="rect">
                      <a:avLst/>
                    </a:prstGeom>
                    <a:noFill/>
                    <a:ln>
                      <a:noFill/>
                    </a:ln>
                  </pic:spPr>
                </pic:pic>
              </a:graphicData>
            </a:graphic>
          </wp:inline>
        </w:drawing>
      </w:r>
    </w:p>
    <w:p>
      <w:pPr>
        <w:pStyle w:val="3"/>
      </w:pPr>
      <w:bookmarkStart w:id="21" w:name="_Toc10094"/>
      <w:r>
        <w:rPr>
          <w:rFonts w:hint="eastAsia"/>
        </w:rPr>
        <w:t>3</w:t>
      </w:r>
      <w:r>
        <w:t xml:space="preserve">.4 </w:t>
      </w:r>
      <w:r>
        <w:rPr>
          <w:rFonts w:hint="eastAsia"/>
        </w:rPr>
        <w:t>删除数据流程图</w:t>
      </w:r>
      <w:bookmarkEnd w:id="21"/>
    </w:p>
    <w:p>
      <w:pPr>
        <w:rPr>
          <w:rFonts w:hint="eastAsia"/>
        </w:rPr>
      </w:pPr>
      <w:r>
        <w:drawing>
          <wp:inline distT="0" distB="0" distL="0" distR="0">
            <wp:extent cx="2018665" cy="327787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018665" cy="3277870"/>
                    </a:xfrm>
                    <a:prstGeom prst="rect">
                      <a:avLst/>
                    </a:prstGeom>
                    <a:noFill/>
                    <a:ln>
                      <a:noFill/>
                    </a:ln>
                  </pic:spPr>
                </pic:pic>
              </a:graphicData>
            </a:graphic>
          </wp:inline>
        </w:drawing>
      </w:r>
    </w:p>
    <w:p>
      <w:pPr>
        <w:pStyle w:val="3"/>
      </w:pPr>
      <w:bookmarkStart w:id="22" w:name="_Toc29817"/>
      <w:r>
        <w:rPr>
          <w:rFonts w:hint="eastAsia"/>
        </w:rPr>
        <w:t>3</w:t>
      </w:r>
      <w:r>
        <w:t xml:space="preserve">.5 </w:t>
      </w:r>
      <w:r>
        <w:rPr>
          <w:rFonts w:hint="eastAsia"/>
        </w:rPr>
        <w:t>修改数据流程图</w:t>
      </w:r>
      <w:bookmarkEnd w:id="22"/>
    </w:p>
    <w:p>
      <w:r>
        <w:drawing>
          <wp:inline distT="0" distB="0" distL="0" distR="0">
            <wp:extent cx="1380490" cy="2622550"/>
            <wp:effectExtent l="0" t="0" r="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380490" cy="2622550"/>
                    </a:xfrm>
                    <a:prstGeom prst="rect">
                      <a:avLst/>
                    </a:prstGeom>
                    <a:noFill/>
                    <a:ln>
                      <a:noFill/>
                    </a:ln>
                  </pic:spPr>
                </pic:pic>
              </a:graphicData>
            </a:graphic>
          </wp:inline>
        </w:drawing>
      </w:r>
    </w:p>
    <w:p>
      <w:pPr>
        <w:rPr>
          <w:rFonts w:hint="eastAsia"/>
        </w:rPr>
      </w:pPr>
    </w:p>
    <w:p>
      <w:pPr>
        <w:pStyle w:val="3"/>
      </w:pPr>
      <w:bookmarkStart w:id="23" w:name="_Toc8311"/>
      <w:r>
        <w:rPr>
          <w:rFonts w:hint="eastAsia"/>
        </w:rPr>
        <w:t>3</w:t>
      </w:r>
      <w:r>
        <w:t xml:space="preserve">.6 </w:t>
      </w:r>
      <w:r>
        <w:rPr>
          <w:rFonts w:hint="eastAsia"/>
        </w:rPr>
        <w:t>查询数据流程图</w:t>
      </w:r>
      <w:bookmarkEnd w:id="23"/>
    </w:p>
    <w:p>
      <w:pPr>
        <w:rPr>
          <w:rFonts w:hint="eastAsia"/>
        </w:rPr>
      </w:pPr>
      <w:r>
        <w:drawing>
          <wp:inline distT="0" distB="0" distL="0" distR="0">
            <wp:extent cx="1397635" cy="2717165"/>
            <wp:effectExtent l="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397635" cy="2717165"/>
                    </a:xfrm>
                    <a:prstGeom prst="rect">
                      <a:avLst/>
                    </a:prstGeom>
                    <a:noFill/>
                    <a:ln>
                      <a:noFill/>
                    </a:ln>
                  </pic:spPr>
                </pic:pic>
              </a:graphicData>
            </a:graphic>
          </wp:inline>
        </w:drawing>
      </w:r>
    </w:p>
    <w:p>
      <w:pPr>
        <w:pStyle w:val="3"/>
      </w:pPr>
      <w:bookmarkStart w:id="24" w:name="_Toc20685"/>
      <w:r>
        <w:rPr>
          <w:rFonts w:hint="eastAsia"/>
        </w:rPr>
        <w:t>3</w:t>
      </w:r>
      <w:r>
        <w:t xml:space="preserve">.7 </w:t>
      </w:r>
      <w:r>
        <w:rPr>
          <w:rFonts w:hint="eastAsia"/>
        </w:rPr>
        <w:t>统计数据</w:t>
      </w:r>
      <w:bookmarkEnd w:id="24"/>
    </w:p>
    <w:p>
      <w:r>
        <w:tab/>
      </w:r>
      <w:r>
        <w:rPr>
          <w:rFonts w:hint="eastAsia"/>
        </w:rPr>
        <w:t>项目提供了函数用于统计系统内部的数据，包括考生总数、男女比例、各年龄人数等信息。代码如下所示：</w:t>
      </w:r>
    </w:p>
    <w:p/>
    <w:p>
      <w:pPr>
        <w:rPr>
          <w:rFonts w:hint="eastAsia"/>
        </w:rPr>
      </w:pPr>
    </w:p>
    <w:p>
      <w:pPr>
        <w:pStyle w:val="2"/>
      </w:pPr>
      <w:bookmarkStart w:id="25" w:name="_Toc6602"/>
      <w:r>
        <w:rPr>
          <w:rFonts w:hint="eastAsia"/>
        </w:rPr>
        <w:t>4</w:t>
      </w:r>
      <w:r>
        <w:t xml:space="preserve"> </w:t>
      </w:r>
      <w:r>
        <w:rPr>
          <w:rFonts w:hint="eastAsia"/>
        </w:rPr>
        <w:t>项目测试</w:t>
      </w:r>
      <w:bookmarkEnd w:id="25"/>
    </w:p>
    <w:p>
      <w:pPr>
        <w:pStyle w:val="3"/>
      </w:pPr>
      <w:bookmarkStart w:id="26" w:name="_Toc3084"/>
      <w:r>
        <w:rPr>
          <w:rFonts w:hint="eastAsia"/>
        </w:rPr>
        <w:t>4</w:t>
      </w:r>
      <w:r>
        <w:t xml:space="preserve">.1 </w:t>
      </w:r>
      <w:r>
        <w:rPr>
          <w:rFonts w:hint="eastAsia"/>
        </w:rPr>
        <w:t>项目初始化测试</w:t>
      </w:r>
      <w:bookmarkEnd w:id="26"/>
    </w:p>
    <w:p>
      <w:pPr>
        <w:pStyle w:val="4"/>
      </w:pPr>
      <w:bookmarkStart w:id="27" w:name="_Toc31755"/>
      <w:r>
        <w:rPr>
          <w:rFonts w:hint="eastAsia"/>
        </w:rPr>
        <w:t>4</w:t>
      </w:r>
      <w:r>
        <w:t xml:space="preserve">.1.1 </w:t>
      </w:r>
      <w:r>
        <w:rPr>
          <w:rFonts w:hint="eastAsia"/>
        </w:rPr>
        <w:t>读取文件测试</w:t>
      </w:r>
      <w:bookmarkEnd w:id="27"/>
    </w:p>
    <w:p>
      <w:r>
        <w:rPr>
          <w:rFonts w:hint="eastAsia"/>
        </w:rPr>
        <w:t>测试用例：</w:t>
      </w:r>
      <w:r>
        <w:t>1</w:t>
      </w:r>
    </w:p>
    <w:p>
      <w:r>
        <w:rPr>
          <w:rFonts w:hint="eastAsia"/>
        </w:rPr>
        <w:t>预期结果：从本地文件中读取初始化的数据库</w:t>
      </w:r>
    </w:p>
    <w:p>
      <w:r>
        <w:rPr>
          <w:rFonts w:hint="eastAsia"/>
        </w:rPr>
        <w:t>实验结果：</w:t>
      </w:r>
    </w:p>
    <w:p>
      <w:pPr>
        <w:jc w:val="center"/>
      </w:pPr>
      <w:r>
        <w:drawing>
          <wp:inline distT="0" distB="0" distL="0" distR="0">
            <wp:extent cx="5279390" cy="2078990"/>
            <wp:effectExtent l="0" t="0" r="0"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9390" cy="2078990"/>
                    </a:xfrm>
                    <a:prstGeom prst="rect">
                      <a:avLst/>
                    </a:prstGeom>
                    <a:noFill/>
                    <a:ln>
                      <a:noFill/>
                    </a:ln>
                  </pic:spPr>
                </pic:pic>
              </a:graphicData>
            </a:graphic>
          </wp:inline>
        </w:drawing>
      </w:r>
    </w:p>
    <w:p>
      <w:pPr>
        <w:pStyle w:val="4"/>
      </w:pPr>
      <w:bookmarkStart w:id="28" w:name="_Toc3182"/>
      <w:r>
        <w:rPr>
          <w:rFonts w:hint="eastAsia"/>
        </w:rPr>
        <w:t>4</w:t>
      </w:r>
      <w:r>
        <w:t xml:space="preserve">.1.2 </w:t>
      </w:r>
      <w:r>
        <w:rPr>
          <w:rFonts w:hint="eastAsia"/>
        </w:rPr>
        <w:t>手动输入测试</w:t>
      </w:r>
      <w:bookmarkEnd w:id="28"/>
    </w:p>
    <w:p>
      <w:r>
        <w:rPr>
          <w:rFonts w:hint="eastAsia"/>
        </w:rPr>
        <w:t>测试用例：2</w:t>
      </w:r>
    </w:p>
    <w:p>
      <w:pPr>
        <w:rPr>
          <w:rFonts w:hint="eastAsia"/>
        </w:rPr>
      </w:pPr>
      <w:r>
        <w:rPr>
          <w:rFonts w:hint="eastAsia"/>
        </w:rPr>
        <w:t>1    stu1      女       20   软件设计师</w:t>
      </w:r>
    </w:p>
    <w:p>
      <w:r>
        <w:rPr>
          <w:rFonts w:hint="eastAsia"/>
        </w:rPr>
        <w:t>2    stu2      男       21   软件开发师</w:t>
      </w:r>
    </w:p>
    <w:p>
      <w:r>
        <w:rPr>
          <w:rFonts w:hint="eastAsia"/>
        </w:rPr>
        <w:t>预期结果：空数据库</w:t>
      </w:r>
    </w:p>
    <w:p>
      <w:r>
        <w:rPr>
          <w:rFonts w:hint="eastAsia"/>
        </w:rPr>
        <w:t>实验结果：</w:t>
      </w:r>
    </w:p>
    <w:p>
      <w:pPr>
        <w:rPr>
          <w:rFonts w:hint="eastAsia"/>
        </w:rPr>
      </w:pPr>
      <w:r>
        <w:drawing>
          <wp:inline distT="0" distB="0" distL="0" distR="0">
            <wp:extent cx="5279390" cy="1656080"/>
            <wp:effectExtent l="0" t="0" r="0"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9390" cy="1656080"/>
                    </a:xfrm>
                    <a:prstGeom prst="rect">
                      <a:avLst/>
                    </a:prstGeom>
                    <a:noFill/>
                    <a:ln>
                      <a:noFill/>
                    </a:ln>
                  </pic:spPr>
                </pic:pic>
              </a:graphicData>
            </a:graphic>
          </wp:inline>
        </w:drawing>
      </w:r>
    </w:p>
    <w:p>
      <w:pPr>
        <w:pStyle w:val="3"/>
      </w:pPr>
      <w:bookmarkStart w:id="29" w:name="_Toc23572"/>
      <w:r>
        <w:rPr>
          <w:rFonts w:hint="eastAsia"/>
        </w:rPr>
        <w:t>4</w:t>
      </w:r>
      <w:r>
        <w:t xml:space="preserve">.2 </w:t>
      </w:r>
      <w:r>
        <w:rPr>
          <w:rFonts w:hint="eastAsia"/>
        </w:rPr>
        <w:t>插入测试</w:t>
      </w:r>
      <w:bookmarkEnd w:id="29"/>
    </w:p>
    <w:p>
      <w:r>
        <w:rPr>
          <w:rFonts w:hint="eastAsia"/>
        </w:rPr>
        <w:t>测试用例：</w:t>
      </w:r>
    </w:p>
    <w:p>
      <w:r>
        <w:rPr>
          <w:rFonts w:hint="eastAsia"/>
        </w:rPr>
        <w:t>1</w:t>
      </w:r>
    </w:p>
    <w:p>
      <w:r>
        <w:t xml:space="preserve">3 </w:t>
      </w:r>
      <w:r>
        <w:rPr>
          <w:rFonts w:hint="eastAsia"/>
        </w:rPr>
        <w:t xml:space="preserve">济小勤 男 </w:t>
      </w:r>
      <w:r>
        <w:t xml:space="preserve">20 </w:t>
      </w:r>
      <w:r>
        <w:rPr>
          <w:rFonts w:hint="eastAsia"/>
        </w:rPr>
        <w:t>软件</w:t>
      </w:r>
    </w:p>
    <w:p>
      <w:r>
        <w:rPr>
          <w:rFonts w:hint="eastAsia"/>
        </w:rPr>
        <w:t>预期结果：成功插入新数据后的数据库</w:t>
      </w:r>
    </w:p>
    <w:p>
      <w:r>
        <w:rPr>
          <w:rFonts w:hint="eastAsia"/>
        </w:rPr>
        <w:t>实验结果：</w:t>
      </w:r>
    </w:p>
    <w:p>
      <w:r>
        <w:drawing>
          <wp:inline distT="0" distB="0" distL="0" distR="0">
            <wp:extent cx="5270500" cy="1880870"/>
            <wp:effectExtent l="0" t="0" r="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0500" cy="1880870"/>
                    </a:xfrm>
                    <a:prstGeom prst="rect">
                      <a:avLst/>
                    </a:prstGeom>
                    <a:noFill/>
                    <a:ln>
                      <a:noFill/>
                    </a:ln>
                  </pic:spPr>
                </pic:pic>
              </a:graphicData>
            </a:graphic>
          </wp:inline>
        </w:drawing>
      </w:r>
    </w:p>
    <w:p>
      <w:pPr>
        <w:pStyle w:val="3"/>
      </w:pPr>
      <w:bookmarkStart w:id="30" w:name="_Toc17631"/>
      <w:r>
        <w:rPr>
          <w:rFonts w:hint="eastAsia"/>
        </w:rPr>
        <w:t>4</w:t>
      </w:r>
      <w:r>
        <w:t xml:space="preserve">.3 </w:t>
      </w:r>
      <w:r>
        <w:rPr>
          <w:rFonts w:hint="eastAsia"/>
        </w:rPr>
        <w:t>删除测试</w:t>
      </w:r>
      <w:bookmarkEnd w:id="30"/>
    </w:p>
    <w:p>
      <w:r>
        <w:rPr>
          <w:rFonts w:hint="eastAsia"/>
        </w:rPr>
        <w:t>测试用例：2</w:t>
      </w:r>
      <w:r>
        <w:t xml:space="preserve"> 1</w:t>
      </w:r>
    </w:p>
    <w:p>
      <w:r>
        <w:rPr>
          <w:rFonts w:hint="eastAsia"/>
        </w:rPr>
        <w:t>预期结果：删除学号为1的考生后的数据库</w:t>
      </w:r>
    </w:p>
    <w:p>
      <w:r>
        <w:rPr>
          <w:rFonts w:hint="eastAsia"/>
        </w:rPr>
        <w:t>实验结果：</w:t>
      </w:r>
      <w:r>
        <w:br w:type="textWrapping"/>
      </w:r>
      <w:r>
        <w:drawing>
          <wp:inline distT="0" distB="0" distL="0" distR="0">
            <wp:extent cx="5270500" cy="1759585"/>
            <wp:effectExtent l="0" t="0" r="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0500" cy="1759585"/>
                    </a:xfrm>
                    <a:prstGeom prst="rect">
                      <a:avLst/>
                    </a:prstGeom>
                    <a:noFill/>
                    <a:ln>
                      <a:noFill/>
                    </a:ln>
                  </pic:spPr>
                </pic:pic>
              </a:graphicData>
            </a:graphic>
          </wp:inline>
        </w:drawing>
      </w:r>
    </w:p>
    <w:p>
      <w:pPr>
        <w:pStyle w:val="3"/>
      </w:pPr>
      <w:bookmarkStart w:id="31" w:name="_Toc13494"/>
      <w:r>
        <w:rPr>
          <w:rFonts w:hint="eastAsia"/>
        </w:rPr>
        <w:t>4</w:t>
      </w:r>
      <w:r>
        <w:t xml:space="preserve">.4 </w:t>
      </w:r>
      <w:r>
        <w:rPr>
          <w:rFonts w:hint="eastAsia"/>
        </w:rPr>
        <w:t>查找测试</w:t>
      </w:r>
      <w:bookmarkEnd w:id="31"/>
    </w:p>
    <w:p>
      <w:r>
        <w:rPr>
          <w:rFonts w:hint="eastAsia"/>
        </w:rPr>
        <w:t>测试用例：3</w:t>
      </w:r>
      <w:r>
        <w:t xml:space="preserve"> 2</w:t>
      </w:r>
    </w:p>
    <w:p>
      <w:r>
        <w:rPr>
          <w:rFonts w:hint="eastAsia"/>
        </w:rPr>
        <w:t>预期结果：学号为2的考生的信息</w:t>
      </w:r>
    </w:p>
    <w:p>
      <w:r>
        <w:rPr>
          <w:rFonts w:hint="eastAsia"/>
        </w:rPr>
        <w:t>实验结果：</w:t>
      </w:r>
    </w:p>
    <w:p>
      <w:r>
        <w:drawing>
          <wp:inline distT="0" distB="0" distL="0" distR="0">
            <wp:extent cx="5279390" cy="1337310"/>
            <wp:effectExtent l="0" t="0" r="0"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9390" cy="1337310"/>
                    </a:xfrm>
                    <a:prstGeom prst="rect">
                      <a:avLst/>
                    </a:prstGeom>
                    <a:noFill/>
                    <a:ln>
                      <a:noFill/>
                    </a:ln>
                  </pic:spPr>
                </pic:pic>
              </a:graphicData>
            </a:graphic>
          </wp:inline>
        </w:drawing>
      </w:r>
    </w:p>
    <w:p>
      <w:pPr>
        <w:pStyle w:val="3"/>
      </w:pPr>
      <w:bookmarkStart w:id="32" w:name="_Toc4669"/>
      <w:r>
        <w:rPr>
          <w:rFonts w:hint="eastAsia"/>
        </w:rPr>
        <w:t>4</w:t>
      </w:r>
      <w:r>
        <w:t xml:space="preserve">.5 </w:t>
      </w:r>
      <w:r>
        <w:rPr>
          <w:rFonts w:hint="eastAsia"/>
        </w:rPr>
        <w:t>修改测试</w:t>
      </w:r>
      <w:bookmarkEnd w:id="32"/>
    </w:p>
    <w:p>
      <w:r>
        <w:rPr>
          <w:rFonts w:hint="eastAsia"/>
        </w:rPr>
        <w:t>测试用例：</w:t>
      </w:r>
      <w:r>
        <w:t>4 2</w:t>
      </w:r>
    </w:p>
    <w:p>
      <w:pPr>
        <w:rPr>
          <w:rFonts w:hint="eastAsia"/>
        </w:rPr>
      </w:pPr>
      <w:r>
        <w:rPr>
          <w:rFonts w:hint="eastAsia"/>
        </w:rPr>
        <w:t>2</w:t>
      </w:r>
      <w:r>
        <w:t xml:space="preserve"> </w:t>
      </w:r>
      <w:r>
        <w:rPr>
          <w:rFonts w:hint="eastAsia"/>
        </w:rPr>
        <w:t>s</w:t>
      </w:r>
      <w:r>
        <w:t xml:space="preserve">tu2  </w:t>
      </w:r>
      <w:r>
        <w:rPr>
          <w:rFonts w:hint="eastAsia"/>
        </w:rPr>
        <w:t xml:space="preserve">男 </w:t>
      </w:r>
      <w:r>
        <w:t xml:space="preserve"> 20  </w:t>
      </w:r>
      <w:r>
        <w:rPr>
          <w:rFonts w:hint="eastAsia"/>
        </w:rPr>
        <w:t>软件工程师</w:t>
      </w:r>
    </w:p>
    <w:p>
      <w:r>
        <w:rPr>
          <w:rFonts w:hint="eastAsia"/>
        </w:rPr>
        <w:t>预期结果：考号为2的考生信息被修改后的数据库</w:t>
      </w:r>
    </w:p>
    <w:p>
      <w:r>
        <w:rPr>
          <w:rFonts w:hint="eastAsia"/>
        </w:rPr>
        <w:t>实验结果：</w:t>
      </w:r>
    </w:p>
    <w:p>
      <w:r>
        <w:drawing>
          <wp:inline distT="0" distB="0" distL="0" distR="0">
            <wp:extent cx="5279390" cy="2432685"/>
            <wp:effectExtent l="0" t="0" r="0" b="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9390" cy="2432685"/>
                    </a:xfrm>
                    <a:prstGeom prst="rect">
                      <a:avLst/>
                    </a:prstGeom>
                    <a:noFill/>
                    <a:ln>
                      <a:noFill/>
                    </a:ln>
                  </pic:spPr>
                </pic:pic>
              </a:graphicData>
            </a:graphic>
          </wp:inline>
        </w:drawing>
      </w:r>
    </w:p>
    <w:p>
      <w:pPr>
        <w:pStyle w:val="3"/>
      </w:pPr>
      <w:bookmarkStart w:id="33" w:name="_Toc12152"/>
      <w:r>
        <w:rPr>
          <w:rFonts w:hint="eastAsia"/>
        </w:rPr>
        <w:t>4</w:t>
      </w:r>
      <w:r>
        <w:t xml:space="preserve">.6 </w:t>
      </w:r>
      <w:r>
        <w:rPr>
          <w:rFonts w:hint="eastAsia"/>
        </w:rPr>
        <w:t>统计测试</w:t>
      </w:r>
      <w:bookmarkEnd w:id="33"/>
    </w:p>
    <w:p>
      <w:r>
        <w:rPr>
          <w:rFonts w:hint="eastAsia"/>
        </w:rPr>
        <w:t>测试用例：5</w:t>
      </w:r>
    </w:p>
    <w:p>
      <w:r>
        <w:rPr>
          <w:rFonts w:hint="eastAsia"/>
        </w:rPr>
        <w:t>预期结果：统计当前数据库的信息</w:t>
      </w:r>
    </w:p>
    <w:p>
      <w:r>
        <w:rPr>
          <w:rFonts w:hint="eastAsia"/>
        </w:rPr>
        <w:t>实验结果：</w:t>
      </w:r>
    </w:p>
    <w:p>
      <w:pPr>
        <w:rPr>
          <w:rFonts w:hint="eastAsia"/>
        </w:rPr>
      </w:pPr>
      <w:r>
        <w:drawing>
          <wp:inline distT="0" distB="0" distL="0" distR="0">
            <wp:extent cx="5270500" cy="2596515"/>
            <wp:effectExtent l="0" t="0" r="0" b="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0500" cy="2596515"/>
                    </a:xfrm>
                    <a:prstGeom prst="rect">
                      <a:avLst/>
                    </a:prstGeom>
                    <a:noFill/>
                    <a:ln>
                      <a:noFill/>
                    </a:ln>
                  </pic:spPr>
                </pic:pic>
              </a:graphicData>
            </a:graphic>
          </wp:inline>
        </w:drawing>
      </w:r>
    </w:p>
    <w:p/>
    <w:p>
      <w:pPr>
        <w:pStyle w:val="3"/>
      </w:pPr>
      <w:bookmarkStart w:id="34" w:name="_Toc16262"/>
      <w:r>
        <w:rPr>
          <w:rFonts w:hint="eastAsia"/>
        </w:rPr>
        <w:t>4</w:t>
      </w:r>
      <w:r>
        <w:t xml:space="preserve">.7 </w:t>
      </w:r>
      <w:r>
        <w:rPr>
          <w:rFonts w:hint="eastAsia"/>
        </w:rPr>
        <w:t>边界测试</w:t>
      </w:r>
      <w:bookmarkEnd w:id="34"/>
    </w:p>
    <w:p>
      <w:pPr>
        <w:pStyle w:val="4"/>
      </w:pPr>
      <w:bookmarkStart w:id="35" w:name="_Toc31888"/>
      <w:r>
        <w:rPr>
          <w:rFonts w:hint="eastAsia"/>
        </w:rPr>
        <w:t>4</w:t>
      </w:r>
      <w:r>
        <w:t xml:space="preserve">.7.1 </w:t>
      </w:r>
      <w:r>
        <w:rPr>
          <w:rFonts w:hint="eastAsia"/>
        </w:rPr>
        <w:t>插入已存在考生</w:t>
      </w:r>
      <w:bookmarkEnd w:id="35"/>
    </w:p>
    <w:p>
      <w:r>
        <w:rPr>
          <w:rFonts w:hint="eastAsia"/>
        </w:rPr>
        <w:t>测试用例：1</w:t>
      </w:r>
      <w:r>
        <w:t xml:space="preserve"> 2</w:t>
      </w:r>
    </w:p>
    <w:p>
      <w:r>
        <w:rPr>
          <w:rFonts w:hint="eastAsia"/>
        </w:rPr>
        <w:t>预期结果：提示无法插入</w:t>
      </w:r>
    </w:p>
    <w:p>
      <w:r>
        <w:rPr>
          <w:rFonts w:hint="eastAsia"/>
        </w:rPr>
        <w:t>实验结果：</w:t>
      </w:r>
    </w:p>
    <w:p>
      <w:r>
        <w:drawing>
          <wp:inline distT="0" distB="0" distL="0" distR="0">
            <wp:extent cx="5279390" cy="1501140"/>
            <wp:effectExtent l="0" t="0" r="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9390" cy="1501140"/>
                    </a:xfrm>
                    <a:prstGeom prst="rect">
                      <a:avLst/>
                    </a:prstGeom>
                    <a:noFill/>
                    <a:ln>
                      <a:noFill/>
                    </a:ln>
                  </pic:spPr>
                </pic:pic>
              </a:graphicData>
            </a:graphic>
          </wp:inline>
        </w:drawing>
      </w:r>
    </w:p>
    <w:p>
      <w:pPr>
        <w:pStyle w:val="4"/>
      </w:pPr>
      <w:bookmarkStart w:id="36" w:name="_Toc20609"/>
      <w:r>
        <w:rPr>
          <w:rFonts w:hint="eastAsia"/>
        </w:rPr>
        <w:t>4</w:t>
      </w:r>
      <w:r>
        <w:t xml:space="preserve">.7.2 </w:t>
      </w:r>
      <w:r>
        <w:rPr>
          <w:rFonts w:hint="eastAsia"/>
        </w:rPr>
        <w:t>删除不存在考生</w:t>
      </w:r>
      <w:bookmarkEnd w:id="36"/>
    </w:p>
    <w:p>
      <w:r>
        <w:rPr>
          <w:rFonts w:hint="eastAsia"/>
        </w:rPr>
        <w:t>测试用例：2</w:t>
      </w:r>
      <w:r>
        <w:t xml:space="preserve"> 1</w:t>
      </w:r>
    </w:p>
    <w:p>
      <w:r>
        <w:rPr>
          <w:rFonts w:hint="eastAsia"/>
        </w:rPr>
        <w:t>预期结果：提示删除失败</w:t>
      </w:r>
    </w:p>
    <w:p>
      <w:r>
        <w:rPr>
          <w:rFonts w:hint="eastAsia"/>
        </w:rPr>
        <w:t>实验结果：</w:t>
      </w:r>
    </w:p>
    <w:p>
      <w:r>
        <w:drawing>
          <wp:inline distT="0" distB="0" distL="0" distR="0">
            <wp:extent cx="5279390" cy="1854835"/>
            <wp:effectExtent l="0" t="0" r="0" b="0"/>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9390" cy="1854835"/>
                    </a:xfrm>
                    <a:prstGeom prst="rect">
                      <a:avLst/>
                    </a:prstGeom>
                    <a:noFill/>
                    <a:ln>
                      <a:noFill/>
                    </a:ln>
                  </pic:spPr>
                </pic:pic>
              </a:graphicData>
            </a:graphic>
          </wp:inline>
        </w:drawing>
      </w:r>
    </w:p>
    <w:p>
      <w:pPr>
        <w:pStyle w:val="4"/>
      </w:pPr>
      <w:bookmarkStart w:id="37" w:name="_Toc31595"/>
      <w:r>
        <w:rPr>
          <w:rFonts w:hint="eastAsia"/>
        </w:rPr>
        <w:t>4</w:t>
      </w:r>
      <w:r>
        <w:t xml:space="preserve">.7.3 </w:t>
      </w:r>
      <w:r>
        <w:rPr>
          <w:rFonts w:hint="eastAsia"/>
        </w:rPr>
        <w:t>查找不存在考生</w:t>
      </w:r>
      <w:bookmarkEnd w:id="37"/>
    </w:p>
    <w:p>
      <w:r>
        <w:rPr>
          <w:rFonts w:hint="eastAsia"/>
        </w:rPr>
        <w:t>测试用例：3</w:t>
      </w:r>
      <w:r>
        <w:t xml:space="preserve"> 1</w:t>
      </w:r>
    </w:p>
    <w:p>
      <w:r>
        <w:rPr>
          <w:rFonts w:hint="eastAsia"/>
        </w:rPr>
        <w:t>预期结果：提示查找失败</w:t>
      </w:r>
    </w:p>
    <w:p>
      <w:r>
        <w:rPr>
          <w:rFonts w:hint="eastAsia"/>
        </w:rPr>
        <w:t>实验结果：</w:t>
      </w:r>
    </w:p>
    <w:p>
      <w:r>
        <w:drawing>
          <wp:inline distT="0" distB="0" distL="0" distR="0">
            <wp:extent cx="5270500" cy="888365"/>
            <wp:effectExtent l="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0500" cy="888365"/>
                    </a:xfrm>
                    <a:prstGeom prst="rect">
                      <a:avLst/>
                    </a:prstGeom>
                    <a:noFill/>
                    <a:ln>
                      <a:noFill/>
                    </a:ln>
                  </pic:spPr>
                </pic:pic>
              </a:graphicData>
            </a:graphic>
          </wp:inline>
        </w:drawing>
      </w:r>
    </w:p>
    <w:p>
      <w:pPr>
        <w:pStyle w:val="4"/>
      </w:pPr>
      <w:bookmarkStart w:id="38" w:name="_Toc28330"/>
      <w:r>
        <w:rPr>
          <w:rFonts w:hint="eastAsia"/>
        </w:rPr>
        <w:t>4</w:t>
      </w:r>
      <w:r>
        <w:t xml:space="preserve">.7.4 </w:t>
      </w:r>
      <w:r>
        <w:rPr>
          <w:rFonts w:hint="eastAsia"/>
        </w:rPr>
        <w:t>修改不存在考生</w:t>
      </w:r>
      <w:bookmarkEnd w:id="38"/>
      <w:bookmarkStart w:id="39" w:name="_GoBack"/>
      <w:bookmarkEnd w:id="39"/>
    </w:p>
    <w:p>
      <w:r>
        <w:rPr>
          <w:rFonts w:hint="eastAsia"/>
        </w:rPr>
        <w:t>测试用例：4</w:t>
      </w:r>
      <w:r>
        <w:t xml:space="preserve"> 1</w:t>
      </w:r>
    </w:p>
    <w:p>
      <w:r>
        <w:rPr>
          <w:rFonts w:hint="eastAsia"/>
        </w:rPr>
        <w:t>预期结果：提示修改失败</w:t>
      </w:r>
    </w:p>
    <w:p>
      <w:r>
        <w:rPr>
          <w:rFonts w:hint="eastAsia"/>
        </w:rPr>
        <w:t>实验结果：</w:t>
      </w:r>
    </w:p>
    <w:p>
      <w:pPr>
        <w:rPr>
          <w:rFonts w:hint="eastAsia"/>
        </w:rPr>
      </w:pPr>
      <w:r>
        <w:drawing>
          <wp:inline distT="0" distB="0" distL="0" distR="0">
            <wp:extent cx="5270500" cy="1673225"/>
            <wp:effectExtent l="0" t="0" r="0" b="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0500" cy="1673225"/>
                    </a:xfrm>
                    <a:prstGeom prst="rect">
                      <a:avLst/>
                    </a:prstGeom>
                    <a:noFill/>
                    <a:ln>
                      <a:noFill/>
                    </a:ln>
                  </pic:spPr>
                </pic:pic>
              </a:graphicData>
            </a:graphic>
          </wp:inline>
        </w:drawing>
      </w:r>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行楷">
    <w:altName w:val="微软雅黑"/>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eastAsia="zh-CN"/>
      </w:rPr>
      <w:t>2</w:t>
    </w:r>
    <w: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BD3B64"/>
    <w:multiLevelType w:val="multilevel"/>
    <w:tmpl w:val="02BD3B64"/>
    <w:lvl w:ilvl="0" w:tentative="0">
      <w:start w:val="0"/>
      <w:numFmt w:val="bullet"/>
      <w:lvlText w:val="◆"/>
      <w:lvlJc w:val="left"/>
      <w:pPr>
        <w:ind w:left="360" w:hanging="360"/>
      </w:pPr>
      <w:rPr>
        <w:rFonts w:hint="eastAsia" w:ascii="宋体" w:hAnsi="宋体" w:eastAsia="宋体" w:cs="宋体"/>
        <w:b/>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2C856D4"/>
    <w:multiLevelType w:val="multilevel"/>
    <w:tmpl w:val="32C856D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6AC66F42"/>
    <w:multiLevelType w:val="multilevel"/>
    <w:tmpl w:val="6AC66F42"/>
    <w:lvl w:ilvl="0" w:tentative="0">
      <w:start w:val="2"/>
      <w:numFmt w:val="bullet"/>
      <w:lvlText w:val="◆"/>
      <w:lvlJc w:val="left"/>
      <w:pPr>
        <w:ind w:left="360" w:hanging="360"/>
      </w:pPr>
      <w:rPr>
        <w:rFonts w:hint="eastAsia" w:ascii="宋体" w:hAnsi="宋体" w:eastAsia="宋体" w:cs="宋体"/>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E14"/>
    <w:rsid w:val="000062E2"/>
    <w:rsid w:val="0002061C"/>
    <w:rsid w:val="00065CD4"/>
    <w:rsid w:val="000707EE"/>
    <w:rsid w:val="0007213F"/>
    <w:rsid w:val="00074969"/>
    <w:rsid w:val="00076FEE"/>
    <w:rsid w:val="0008418E"/>
    <w:rsid w:val="000B14B4"/>
    <w:rsid w:val="000B40F1"/>
    <w:rsid w:val="000B63A6"/>
    <w:rsid w:val="000E1CDF"/>
    <w:rsid w:val="000E2EF6"/>
    <w:rsid w:val="000F1950"/>
    <w:rsid w:val="00106BBA"/>
    <w:rsid w:val="001145E6"/>
    <w:rsid w:val="00127A38"/>
    <w:rsid w:val="00133111"/>
    <w:rsid w:val="00152E54"/>
    <w:rsid w:val="00153883"/>
    <w:rsid w:val="00166B8E"/>
    <w:rsid w:val="00167696"/>
    <w:rsid w:val="0017138C"/>
    <w:rsid w:val="00181F4E"/>
    <w:rsid w:val="001963E6"/>
    <w:rsid w:val="001A3ECA"/>
    <w:rsid w:val="001A6873"/>
    <w:rsid w:val="001B042B"/>
    <w:rsid w:val="001C02C5"/>
    <w:rsid w:val="001D7CC7"/>
    <w:rsid w:val="001E3A94"/>
    <w:rsid w:val="001F1262"/>
    <w:rsid w:val="00216BF5"/>
    <w:rsid w:val="00231597"/>
    <w:rsid w:val="002328F9"/>
    <w:rsid w:val="00243B1F"/>
    <w:rsid w:val="002449E7"/>
    <w:rsid w:val="00246382"/>
    <w:rsid w:val="00246782"/>
    <w:rsid w:val="0026036F"/>
    <w:rsid w:val="00261C67"/>
    <w:rsid w:val="00272A5E"/>
    <w:rsid w:val="002802E5"/>
    <w:rsid w:val="002815FC"/>
    <w:rsid w:val="0028256F"/>
    <w:rsid w:val="0028539F"/>
    <w:rsid w:val="0028717D"/>
    <w:rsid w:val="002970E5"/>
    <w:rsid w:val="002F09ED"/>
    <w:rsid w:val="002F4F8F"/>
    <w:rsid w:val="00300456"/>
    <w:rsid w:val="00302E9F"/>
    <w:rsid w:val="00307F5C"/>
    <w:rsid w:val="003114B0"/>
    <w:rsid w:val="00323408"/>
    <w:rsid w:val="00327C20"/>
    <w:rsid w:val="003302BD"/>
    <w:rsid w:val="00333645"/>
    <w:rsid w:val="00341C00"/>
    <w:rsid w:val="00345056"/>
    <w:rsid w:val="003450EA"/>
    <w:rsid w:val="00346FBF"/>
    <w:rsid w:val="003520A3"/>
    <w:rsid w:val="00354CEC"/>
    <w:rsid w:val="00354F3A"/>
    <w:rsid w:val="0036288C"/>
    <w:rsid w:val="00373D2C"/>
    <w:rsid w:val="00376E9F"/>
    <w:rsid w:val="003824B5"/>
    <w:rsid w:val="003956AC"/>
    <w:rsid w:val="00397208"/>
    <w:rsid w:val="003A4247"/>
    <w:rsid w:val="003A475E"/>
    <w:rsid w:val="003B76F1"/>
    <w:rsid w:val="003C05E4"/>
    <w:rsid w:val="003D4012"/>
    <w:rsid w:val="003E31B4"/>
    <w:rsid w:val="003E693C"/>
    <w:rsid w:val="003F19C6"/>
    <w:rsid w:val="003F274D"/>
    <w:rsid w:val="00411E18"/>
    <w:rsid w:val="00416728"/>
    <w:rsid w:val="00427313"/>
    <w:rsid w:val="004313E3"/>
    <w:rsid w:val="00450E5F"/>
    <w:rsid w:val="0046298D"/>
    <w:rsid w:val="00465EB5"/>
    <w:rsid w:val="00467AB5"/>
    <w:rsid w:val="00467B98"/>
    <w:rsid w:val="004716DD"/>
    <w:rsid w:val="00476988"/>
    <w:rsid w:val="004A7517"/>
    <w:rsid w:val="004A7E14"/>
    <w:rsid w:val="004B1428"/>
    <w:rsid w:val="004C1CAF"/>
    <w:rsid w:val="004D5088"/>
    <w:rsid w:val="004E1BCD"/>
    <w:rsid w:val="00512A6D"/>
    <w:rsid w:val="00514338"/>
    <w:rsid w:val="00517711"/>
    <w:rsid w:val="0053014D"/>
    <w:rsid w:val="005704A8"/>
    <w:rsid w:val="0057206A"/>
    <w:rsid w:val="00575809"/>
    <w:rsid w:val="00580D9C"/>
    <w:rsid w:val="005A68C5"/>
    <w:rsid w:val="005A6F7E"/>
    <w:rsid w:val="005B7BCC"/>
    <w:rsid w:val="005C18C3"/>
    <w:rsid w:val="005C72C5"/>
    <w:rsid w:val="005D13DF"/>
    <w:rsid w:val="005D3308"/>
    <w:rsid w:val="005D5F1D"/>
    <w:rsid w:val="005E0E8E"/>
    <w:rsid w:val="005E4C77"/>
    <w:rsid w:val="005F068E"/>
    <w:rsid w:val="005F4A48"/>
    <w:rsid w:val="00600B12"/>
    <w:rsid w:val="00612662"/>
    <w:rsid w:val="00613D01"/>
    <w:rsid w:val="00626436"/>
    <w:rsid w:val="0063400C"/>
    <w:rsid w:val="00652612"/>
    <w:rsid w:val="00653805"/>
    <w:rsid w:val="00653C38"/>
    <w:rsid w:val="00660B14"/>
    <w:rsid w:val="006803EF"/>
    <w:rsid w:val="006B4C9E"/>
    <w:rsid w:val="006B5563"/>
    <w:rsid w:val="006F037A"/>
    <w:rsid w:val="006F3F18"/>
    <w:rsid w:val="006F501C"/>
    <w:rsid w:val="0070417F"/>
    <w:rsid w:val="00734E51"/>
    <w:rsid w:val="00737197"/>
    <w:rsid w:val="00740752"/>
    <w:rsid w:val="0074095D"/>
    <w:rsid w:val="00750049"/>
    <w:rsid w:val="007525C7"/>
    <w:rsid w:val="00760602"/>
    <w:rsid w:val="00792879"/>
    <w:rsid w:val="007973F7"/>
    <w:rsid w:val="007B6924"/>
    <w:rsid w:val="007C13B4"/>
    <w:rsid w:val="007C1AB1"/>
    <w:rsid w:val="007D0DA1"/>
    <w:rsid w:val="007D230A"/>
    <w:rsid w:val="007D7E45"/>
    <w:rsid w:val="00800C74"/>
    <w:rsid w:val="008053B5"/>
    <w:rsid w:val="008138CF"/>
    <w:rsid w:val="0081516C"/>
    <w:rsid w:val="00816F4D"/>
    <w:rsid w:val="00816F97"/>
    <w:rsid w:val="008222FB"/>
    <w:rsid w:val="00830ABF"/>
    <w:rsid w:val="0084055A"/>
    <w:rsid w:val="0084073A"/>
    <w:rsid w:val="00841D91"/>
    <w:rsid w:val="00853A8E"/>
    <w:rsid w:val="00861D06"/>
    <w:rsid w:val="00865F8A"/>
    <w:rsid w:val="008858E9"/>
    <w:rsid w:val="00885D58"/>
    <w:rsid w:val="0089297D"/>
    <w:rsid w:val="00896B2D"/>
    <w:rsid w:val="008A7F47"/>
    <w:rsid w:val="008C0761"/>
    <w:rsid w:val="008C276E"/>
    <w:rsid w:val="008E2C96"/>
    <w:rsid w:val="008F10F7"/>
    <w:rsid w:val="008F60EF"/>
    <w:rsid w:val="00905CE5"/>
    <w:rsid w:val="009073D9"/>
    <w:rsid w:val="00911335"/>
    <w:rsid w:val="0091425C"/>
    <w:rsid w:val="0091675F"/>
    <w:rsid w:val="00925B60"/>
    <w:rsid w:val="009353BE"/>
    <w:rsid w:val="00945575"/>
    <w:rsid w:val="0094721B"/>
    <w:rsid w:val="009549AD"/>
    <w:rsid w:val="00966482"/>
    <w:rsid w:val="00970EAA"/>
    <w:rsid w:val="00972BA2"/>
    <w:rsid w:val="00975F3D"/>
    <w:rsid w:val="00976990"/>
    <w:rsid w:val="0099287D"/>
    <w:rsid w:val="00992BAB"/>
    <w:rsid w:val="009A48F8"/>
    <w:rsid w:val="009B0D3A"/>
    <w:rsid w:val="009B281E"/>
    <w:rsid w:val="009C2653"/>
    <w:rsid w:val="009C4D74"/>
    <w:rsid w:val="009C5F9B"/>
    <w:rsid w:val="009D18DD"/>
    <w:rsid w:val="00A1090A"/>
    <w:rsid w:val="00A20D0E"/>
    <w:rsid w:val="00A2313D"/>
    <w:rsid w:val="00A44E2F"/>
    <w:rsid w:val="00A45B15"/>
    <w:rsid w:val="00A46841"/>
    <w:rsid w:val="00A50B83"/>
    <w:rsid w:val="00A5748C"/>
    <w:rsid w:val="00A61980"/>
    <w:rsid w:val="00A637A7"/>
    <w:rsid w:val="00A64897"/>
    <w:rsid w:val="00A66076"/>
    <w:rsid w:val="00A66FB4"/>
    <w:rsid w:val="00A83459"/>
    <w:rsid w:val="00A85C9C"/>
    <w:rsid w:val="00A93048"/>
    <w:rsid w:val="00A933D2"/>
    <w:rsid w:val="00A96473"/>
    <w:rsid w:val="00AA0C51"/>
    <w:rsid w:val="00AB0275"/>
    <w:rsid w:val="00AC1B94"/>
    <w:rsid w:val="00AC3637"/>
    <w:rsid w:val="00AD3447"/>
    <w:rsid w:val="00AE3174"/>
    <w:rsid w:val="00AE33C2"/>
    <w:rsid w:val="00B00E5D"/>
    <w:rsid w:val="00B02C03"/>
    <w:rsid w:val="00B0357B"/>
    <w:rsid w:val="00B055DD"/>
    <w:rsid w:val="00B07650"/>
    <w:rsid w:val="00B33D36"/>
    <w:rsid w:val="00B4511A"/>
    <w:rsid w:val="00B5091E"/>
    <w:rsid w:val="00B53866"/>
    <w:rsid w:val="00B56E5B"/>
    <w:rsid w:val="00B611E6"/>
    <w:rsid w:val="00B816EA"/>
    <w:rsid w:val="00BB6ACB"/>
    <w:rsid w:val="00BD234D"/>
    <w:rsid w:val="00BD70C9"/>
    <w:rsid w:val="00BE0CC1"/>
    <w:rsid w:val="00BF0A4E"/>
    <w:rsid w:val="00BF3100"/>
    <w:rsid w:val="00BF3231"/>
    <w:rsid w:val="00C054BC"/>
    <w:rsid w:val="00C14226"/>
    <w:rsid w:val="00C175EF"/>
    <w:rsid w:val="00C17A4B"/>
    <w:rsid w:val="00C35E36"/>
    <w:rsid w:val="00C518F6"/>
    <w:rsid w:val="00C55117"/>
    <w:rsid w:val="00C5512E"/>
    <w:rsid w:val="00C603F4"/>
    <w:rsid w:val="00C76381"/>
    <w:rsid w:val="00CA59FB"/>
    <w:rsid w:val="00CB5847"/>
    <w:rsid w:val="00CB7E29"/>
    <w:rsid w:val="00CC0E00"/>
    <w:rsid w:val="00CD7709"/>
    <w:rsid w:val="00CE25EB"/>
    <w:rsid w:val="00CF0241"/>
    <w:rsid w:val="00CF1256"/>
    <w:rsid w:val="00CF353D"/>
    <w:rsid w:val="00D26346"/>
    <w:rsid w:val="00D41951"/>
    <w:rsid w:val="00D50C09"/>
    <w:rsid w:val="00D53CD7"/>
    <w:rsid w:val="00D73D38"/>
    <w:rsid w:val="00D82566"/>
    <w:rsid w:val="00D9262E"/>
    <w:rsid w:val="00D93D12"/>
    <w:rsid w:val="00D97523"/>
    <w:rsid w:val="00DA27E1"/>
    <w:rsid w:val="00DA2AC6"/>
    <w:rsid w:val="00DC370B"/>
    <w:rsid w:val="00DF0A57"/>
    <w:rsid w:val="00DF3638"/>
    <w:rsid w:val="00DF434C"/>
    <w:rsid w:val="00DF4943"/>
    <w:rsid w:val="00DF76DE"/>
    <w:rsid w:val="00E11534"/>
    <w:rsid w:val="00E1264A"/>
    <w:rsid w:val="00E219A8"/>
    <w:rsid w:val="00E2595F"/>
    <w:rsid w:val="00E377A0"/>
    <w:rsid w:val="00E661F2"/>
    <w:rsid w:val="00E71BBF"/>
    <w:rsid w:val="00E76A81"/>
    <w:rsid w:val="00E902C9"/>
    <w:rsid w:val="00EA226A"/>
    <w:rsid w:val="00EA3F68"/>
    <w:rsid w:val="00ED31CD"/>
    <w:rsid w:val="00ED47AD"/>
    <w:rsid w:val="00ED5AC0"/>
    <w:rsid w:val="00EF7379"/>
    <w:rsid w:val="00F0640B"/>
    <w:rsid w:val="00F10AD6"/>
    <w:rsid w:val="00F24EC0"/>
    <w:rsid w:val="00F335EA"/>
    <w:rsid w:val="00F36499"/>
    <w:rsid w:val="00F51CA0"/>
    <w:rsid w:val="00F54514"/>
    <w:rsid w:val="00F57FF0"/>
    <w:rsid w:val="00F651D2"/>
    <w:rsid w:val="00F668CE"/>
    <w:rsid w:val="00F84DC7"/>
    <w:rsid w:val="00F863A4"/>
    <w:rsid w:val="00F948A9"/>
    <w:rsid w:val="00F9492A"/>
    <w:rsid w:val="00FA6678"/>
    <w:rsid w:val="00FB10D4"/>
    <w:rsid w:val="00FB11C5"/>
    <w:rsid w:val="00FD0914"/>
    <w:rsid w:val="00FD1812"/>
    <w:rsid w:val="30EE3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spacing w:before="340" w:after="240" w:line="578" w:lineRule="auto"/>
      <w:outlineLvl w:val="0"/>
    </w:pPr>
    <w:rPr>
      <w:rFonts w:eastAsia="黑体"/>
      <w:b/>
      <w:bCs/>
      <w:kern w:val="44"/>
      <w:sz w:val="32"/>
      <w:szCs w:val="44"/>
    </w:rPr>
  </w:style>
  <w:style w:type="paragraph" w:styleId="3">
    <w:name w:val="heading 2"/>
    <w:basedOn w:val="1"/>
    <w:next w:val="1"/>
    <w:link w:val="32"/>
    <w:qFormat/>
    <w:uiPriority w:val="0"/>
    <w:pPr>
      <w:keepNext/>
      <w:keepLines/>
      <w:spacing w:before="260" w:after="260" w:line="416" w:lineRule="auto"/>
      <w:outlineLvl w:val="1"/>
    </w:pPr>
    <w:rPr>
      <w:rFonts w:ascii="等线 Light" w:hAnsi="等线 Light" w:eastAsia="黑体"/>
      <w:b/>
      <w:bCs/>
      <w:sz w:val="30"/>
      <w:szCs w:val="32"/>
    </w:rPr>
  </w:style>
  <w:style w:type="paragraph" w:styleId="4">
    <w:name w:val="heading 3"/>
    <w:basedOn w:val="1"/>
    <w:next w:val="1"/>
    <w:link w:val="34"/>
    <w:qFormat/>
    <w:uiPriority w:val="0"/>
    <w:pPr>
      <w:keepNext/>
      <w:keepLines/>
      <w:spacing w:before="260" w:after="260" w:line="416" w:lineRule="auto"/>
      <w:outlineLvl w:val="2"/>
    </w:pPr>
    <w:rPr>
      <w:rFonts w:eastAsia="黑体"/>
      <w:b/>
      <w:bCs/>
      <w:sz w:val="28"/>
      <w:szCs w:val="32"/>
    </w:rPr>
  </w:style>
  <w:style w:type="character" w:default="1" w:styleId="14">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5">
    <w:name w:val="Body Text"/>
    <w:basedOn w:val="1"/>
    <w:uiPriority w:val="0"/>
    <w:pPr>
      <w:jc w:val="center"/>
    </w:pPr>
    <w:rPr>
      <w:b/>
      <w:bCs/>
      <w:sz w:val="30"/>
    </w:rPr>
  </w:style>
  <w:style w:type="paragraph" w:styleId="6">
    <w:name w:val="toc 3"/>
    <w:basedOn w:val="1"/>
    <w:next w:val="1"/>
    <w:unhideWhenUsed/>
    <w:uiPriority w:val="39"/>
    <w:pPr>
      <w:spacing w:after="100" w:line="259" w:lineRule="auto"/>
      <w:ind w:left="440"/>
      <w:jc w:val="left"/>
    </w:pPr>
    <w:rPr>
      <w:rFonts w:ascii="等线" w:hAnsi="等线" w:eastAsia="等线"/>
      <w:kern w:val="0"/>
      <w:sz w:val="22"/>
      <w:szCs w:val="22"/>
    </w:rPr>
  </w:style>
  <w:style w:type="paragraph" w:styleId="7">
    <w:name w:val="Balloon Text"/>
    <w:basedOn w:val="1"/>
    <w:link w:val="35"/>
    <w:uiPriority w:val="0"/>
    <w:pPr>
      <w:spacing w:line="240" w:lineRule="auto"/>
    </w:pPr>
    <w:rPr>
      <w:sz w:val="18"/>
      <w:szCs w:val="18"/>
    </w:rPr>
  </w:style>
  <w:style w:type="paragraph" w:styleId="8">
    <w:name w:val="footer"/>
    <w:basedOn w:val="1"/>
    <w:link w:val="17"/>
    <w:uiPriority w:val="99"/>
    <w:pPr>
      <w:tabs>
        <w:tab w:val="center" w:pos="4153"/>
        <w:tab w:val="right" w:pos="8306"/>
      </w:tabs>
      <w:snapToGrid w:val="0"/>
      <w:jc w:val="left"/>
    </w:pPr>
    <w:rPr>
      <w:sz w:val="18"/>
      <w:szCs w:val="18"/>
      <w:lang w:val="zh-CN" w:eastAsia="zh-CN"/>
    </w:rPr>
  </w:style>
  <w:style w:type="paragraph" w:styleId="9">
    <w:name w:val="header"/>
    <w:basedOn w:val="1"/>
    <w:link w:val="16"/>
    <w:uiPriority w:val="0"/>
    <w:pPr>
      <w:pBdr>
        <w:bottom w:val="single" w:color="auto" w:sz="6" w:space="1"/>
      </w:pBdr>
      <w:tabs>
        <w:tab w:val="center" w:pos="4153"/>
        <w:tab w:val="right" w:pos="8306"/>
      </w:tabs>
      <w:snapToGrid w:val="0"/>
      <w:jc w:val="center"/>
    </w:pPr>
    <w:rPr>
      <w:sz w:val="18"/>
      <w:szCs w:val="18"/>
      <w:lang w:val="zh-CN" w:eastAsia="zh-CN"/>
    </w:rPr>
  </w:style>
  <w:style w:type="paragraph" w:styleId="10">
    <w:name w:val="toc 1"/>
    <w:basedOn w:val="1"/>
    <w:next w:val="1"/>
    <w:unhideWhenUsed/>
    <w:uiPriority w:val="39"/>
    <w:pPr>
      <w:spacing w:after="100" w:line="259" w:lineRule="auto"/>
      <w:jc w:val="left"/>
    </w:pPr>
    <w:rPr>
      <w:rFonts w:ascii="等线" w:hAnsi="等线" w:eastAsia="等线"/>
      <w:kern w:val="0"/>
      <w:sz w:val="22"/>
      <w:szCs w:val="22"/>
    </w:rPr>
  </w:style>
  <w:style w:type="paragraph" w:styleId="11">
    <w:name w:val="toc 2"/>
    <w:basedOn w:val="1"/>
    <w:next w:val="1"/>
    <w:unhideWhenUsed/>
    <w:uiPriority w:val="39"/>
    <w:pPr>
      <w:spacing w:after="100" w:line="259" w:lineRule="auto"/>
      <w:ind w:left="220"/>
      <w:jc w:val="left"/>
    </w:pPr>
    <w:rPr>
      <w:rFonts w:ascii="等线" w:hAnsi="等线" w:eastAsia="等线"/>
      <w:kern w:val="0"/>
      <w:sz w:val="22"/>
      <w:szCs w:val="22"/>
    </w:rPr>
  </w:style>
  <w:style w:type="table" w:styleId="13">
    <w:name w:val="Table Grid"/>
    <w:basedOn w:val="12"/>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unhideWhenUsed/>
    <w:uiPriority w:val="99"/>
    <w:rPr>
      <w:color w:val="0563C1"/>
      <w:u w:val="single"/>
    </w:rPr>
  </w:style>
  <w:style w:type="character" w:customStyle="1" w:styleId="16">
    <w:name w:val="页眉 Char"/>
    <w:link w:val="9"/>
    <w:uiPriority w:val="0"/>
    <w:rPr>
      <w:kern w:val="2"/>
      <w:sz w:val="18"/>
      <w:szCs w:val="18"/>
    </w:rPr>
  </w:style>
  <w:style w:type="character" w:customStyle="1" w:styleId="17">
    <w:name w:val="页脚 Char"/>
    <w:link w:val="8"/>
    <w:uiPriority w:val="0"/>
    <w:rPr>
      <w:kern w:val="2"/>
      <w:sz w:val="18"/>
      <w:szCs w:val="18"/>
    </w:rPr>
  </w:style>
  <w:style w:type="paragraph" w:customStyle="1" w:styleId="18">
    <w:name w:val="alt"/>
    <w:basedOn w:val="1"/>
    <w:uiPriority w:val="0"/>
    <w:pPr>
      <w:spacing w:before="100" w:beforeAutospacing="1" w:after="100" w:afterAutospacing="1"/>
      <w:jc w:val="left"/>
    </w:pPr>
    <w:rPr>
      <w:rFonts w:ascii="宋体" w:hAnsi="宋体" w:cs="宋体"/>
      <w:kern w:val="0"/>
    </w:rPr>
  </w:style>
  <w:style w:type="character" w:customStyle="1" w:styleId="19">
    <w:name w:val="keyword"/>
    <w:uiPriority w:val="0"/>
  </w:style>
  <w:style w:type="character" w:customStyle="1" w:styleId="20">
    <w:name w:val="op"/>
    <w:uiPriority w:val="0"/>
  </w:style>
  <w:style w:type="character" w:customStyle="1" w:styleId="21">
    <w:name w:val="string"/>
    <w:uiPriority w:val="0"/>
  </w:style>
  <w:style w:type="character" w:customStyle="1" w:styleId="22">
    <w:name w:val="func"/>
    <w:uiPriority w:val="0"/>
  </w:style>
  <w:style w:type="paragraph" w:customStyle="1" w:styleId="23">
    <w:name w:val="alt1"/>
    <w:basedOn w:val="1"/>
    <w:uiPriority w:val="0"/>
    <w:pPr>
      <w:pBdr>
        <w:left w:val="single" w:color="6CE26C" w:sz="18" w:space="0"/>
      </w:pBdr>
      <w:shd w:val="clear" w:color="auto" w:fill="FFFFFF"/>
      <w:spacing w:line="210" w:lineRule="atLeast"/>
      <w:jc w:val="left"/>
    </w:pPr>
    <w:rPr>
      <w:rFonts w:ascii="宋体" w:hAnsi="宋体" w:cs="宋体"/>
      <w:color w:val="5C5C5C"/>
      <w:kern w:val="0"/>
    </w:rPr>
  </w:style>
  <w:style w:type="character" w:customStyle="1" w:styleId="24">
    <w:name w:val="keyword2"/>
    <w:uiPriority w:val="0"/>
    <w:rPr>
      <w:b/>
      <w:bCs/>
      <w:color w:val="006699"/>
    </w:rPr>
  </w:style>
  <w:style w:type="character" w:customStyle="1" w:styleId="25">
    <w:name w:val="string2"/>
    <w:uiPriority w:val="0"/>
    <w:rPr>
      <w:color w:val="0000FF"/>
    </w:rPr>
  </w:style>
  <w:style w:type="paragraph" w:customStyle="1" w:styleId="26">
    <w:name w:val="首页页脚中文"/>
    <w:basedOn w:val="1"/>
    <w:link w:val="27"/>
    <w:qFormat/>
    <w:uiPriority w:val="0"/>
    <w:pPr>
      <w:snapToGrid w:val="0"/>
      <w:jc w:val="center"/>
    </w:pPr>
    <w:rPr>
      <w:rFonts w:ascii="华文行楷" w:eastAsia="华文行楷"/>
      <w:kern w:val="0"/>
      <w:sz w:val="36"/>
      <w:szCs w:val="36"/>
      <w:lang w:eastAsia="en-US" w:bidi="en-US"/>
    </w:rPr>
  </w:style>
  <w:style w:type="character" w:customStyle="1" w:styleId="27">
    <w:name w:val="首页页脚中文 Char"/>
    <w:link w:val="26"/>
    <w:uiPriority w:val="0"/>
    <w:rPr>
      <w:rFonts w:ascii="华文行楷" w:eastAsia="华文行楷"/>
      <w:sz w:val="36"/>
      <w:szCs w:val="36"/>
      <w:lang w:eastAsia="en-US" w:bidi="en-US"/>
    </w:rPr>
  </w:style>
  <w:style w:type="paragraph" w:customStyle="1" w:styleId="28">
    <w:name w:val="首页居中"/>
    <w:basedOn w:val="1"/>
    <w:link w:val="29"/>
    <w:qFormat/>
    <w:uiPriority w:val="0"/>
    <w:pPr>
      <w:snapToGrid w:val="0"/>
      <w:spacing w:line="360" w:lineRule="auto"/>
      <w:ind w:firstLine="1977" w:firstLineChars="659"/>
    </w:pPr>
    <w:rPr>
      <w:rFonts w:ascii="Calibri" w:hAnsi="Calibri"/>
      <w:kern w:val="0"/>
      <w:sz w:val="30"/>
      <w:szCs w:val="30"/>
      <w:lang w:eastAsia="en-US" w:bidi="en-US"/>
    </w:rPr>
  </w:style>
  <w:style w:type="character" w:customStyle="1" w:styleId="29">
    <w:name w:val="首页居中 Char"/>
    <w:link w:val="28"/>
    <w:uiPriority w:val="0"/>
    <w:rPr>
      <w:rFonts w:ascii="Calibri" w:hAnsi="Calibri"/>
      <w:sz w:val="30"/>
      <w:szCs w:val="30"/>
      <w:lang w:eastAsia="en-US" w:bidi="en-US"/>
    </w:rPr>
  </w:style>
  <w:style w:type="character" w:customStyle="1" w:styleId="30">
    <w:name w:val="标题 1 字符"/>
    <w:link w:val="2"/>
    <w:uiPriority w:val="0"/>
    <w:rPr>
      <w:rFonts w:eastAsia="黑体"/>
      <w:b/>
      <w:bCs/>
      <w:kern w:val="44"/>
      <w:sz w:val="32"/>
      <w:szCs w:val="44"/>
    </w:rPr>
  </w:style>
  <w:style w:type="paragraph" w:customStyle="1" w:styleId="31">
    <w:name w:val="TOC Heading"/>
    <w:basedOn w:val="2"/>
    <w:next w:val="1"/>
    <w:unhideWhenUsed/>
    <w:qFormat/>
    <w:uiPriority w:val="39"/>
    <w:pPr>
      <w:spacing w:before="240" w:after="0" w:line="259" w:lineRule="auto"/>
      <w:jc w:val="left"/>
      <w:outlineLvl w:val="9"/>
    </w:pPr>
    <w:rPr>
      <w:rFonts w:ascii="等线 Light" w:hAnsi="等线 Light" w:eastAsia="等线 Light"/>
      <w:b w:val="0"/>
      <w:bCs w:val="0"/>
      <w:color w:val="2F5496"/>
      <w:kern w:val="0"/>
      <w:szCs w:val="32"/>
    </w:rPr>
  </w:style>
  <w:style w:type="character" w:customStyle="1" w:styleId="32">
    <w:name w:val="标题 2 字符"/>
    <w:link w:val="3"/>
    <w:uiPriority w:val="0"/>
    <w:rPr>
      <w:rFonts w:ascii="等线 Light" w:hAnsi="等线 Light" w:eastAsia="黑体"/>
      <w:b/>
      <w:bCs/>
      <w:kern w:val="2"/>
      <w:sz w:val="30"/>
      <w:szCs w:val="32"/>
    </w:rPr>
  </w:style>
  <w:style w:type="paragraph" w:styleId="33">
    <w:name w:val="List Paragraph"/>
    <w:basedOn w:val="1"/>
    <w:qFormat/>
    <w:uiPriority w:val="34"/>
    <w:pPr>
      <w:widowControl w:val="0"/>
      <w:spacing w:line="240" w:lineRule="auto"/>
      <w:ind w:firstLine="420" w:firstLineChars="200"/>
    </w:pPr>
    <w:rPr>
      <w:rFonts w:ascii="Consolas" w:hAnsi="Consolas" w:eastAsia="等线"/>
      <w:szCs w:val="22"/>
    </w:rPr>
  </w:style>
  <w:style w:type="character" w:customStyle="1" w:styleId="34">
    <w:name w:val="标题 3 字符"/>
    <w:link w:val="4"/>
    <w:uiPriority w:val="0"/>
    <w:rPr>
      <w:rFonts w:eastAsia="黑体"/>
      <w:b/>
      <w:bCs/>
      <w:kern w:val="2"/>
      <w:sz w:val="28"/>
      <w:szCs w:val="32"/>
    </w:rPr>
  </w:style>
  <w:style w:type="character" w:customStyle="1" w:styleId="35">
    <w:name w:val="批注框文本 字符"/>
    <w:link w:val="7"/>
    <w:uiPriority w:val="0"/>
    <w:rPr>
      <w:kern w:val="2"/>
      <w:sz w:val="18"/>
      <w:szCs w:val="18"/>
    </w:rPr>
  </w:style>
  <w:style w:type="character" w:customStyle="1" w:styleId="36">
    <w:name w:val="页脚 字符"/>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4D8579-5231-45B6-984D-02E82AA95D1F}">
  <ds:schemaRefs/>
</ds:datastoreItem>
</file>

<file path=docProps/app.xml><?xml version="1.0" encoding="utf-8"?>
<Properties xmlns="http://schemas.openxmlformats.org/officeDocument/2006/extended-properties" xmlns:vt="http://schemas.openxmlformats.org/officeDocument/2006/docPropsVTypes">
  <Template>Normal</Template>
  <Pages>18</Pages>
  <Words>935</Words>
  <Characters>5331</Characters>
  <Lines>44</Lines>
  <Paragraphs>12</Paragraphs>
  <TotalTime>1</TotalTime>
  <ScaleCrop>false</ScaleCrop>
  <LinksUpToDate>false</LinksUpToDate>
  <CharactersWithSpaces>6254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2021-12-19T13:29:00Z</dcterms:created>
  <dc:creator>tjcloudwalker</dc:creator>
  <cp:lastModifiedBy>qzuser</cp:lastModifiedBy>
  <cp:lastPrinted>2020-12-21T12:46:00Z</cp:lastPrinted>
  <dcterms:modified xsi:type="dcterms:W3CDTF">2021-12-23T15:23:17Z</dcterms:modified>
  <dc:title>数据库技术及应用课程实验报告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6A04E545BE694E4EA684CB3FF4ED048A</vt:lpwstr>
  </property>
</Properties>
</file>