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right="-753"/>
        <w:jc w:val="center"/>
        <w:rPr>
          <w:rFonts w:hint="default"/>
          <w:color w:val="auto"/>
          <w:sz w:val="20"/>
          <w:szCs w:val="20"/>
          <w:lang w:val="en-US"/>
        </w:rPr>
      </w:pPr>
      <w:bookmarkStart w:id="0" w:name="page1"/>
      <w:bookmarkEnd w:id="0"/>
      <w:r>
        <w:rPr>
          <w:rFonts w:ascii="Times New Roman" w:hAnsi="Times New Roman" w:eastAsia="Times New Roman" w:cs="Times New Roman"/>
          <w:b/>
          <w:bCs/>
          <w:color w:val="auto"/>
          <w:sz w:val="31"/>
          <w:szCs w:val="31"/>
        </w:rPr>
        <w:drawing>
          <wp:anchor distT="0" distB="0" distL="114300" distR="114300" simplePos="0" relativeHeight="251659264" behindDoc="1" locked="0" layoutInCell="0" allowOverlap="1">
            <wp:simplePos x="0" y="0"/>
            <wp:positionH relativeFrom="page">
              <wp:posOffset>293370</wp:posOffset>
            </wp:positionH>
            <wp:positionV relativeFrom="page">
              <wp:posOffset>302895</wp:posOffset>
            </wp:positionV>
            <wp:extent cx="6958965" cy="10088880"/>
            <wp:effectExtent l="0" t="0" r="1333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a:stretch>
                      <a:fillRect/>
                    </a:stretch>
                  </pic:blipFill>
                  <pic:spPr>
                    <a:xfrm>
                      <a:off x="0" y="0"/>
                      <a:ext cx="6958965" cy="10088880"/>
                    </a:xfrm>
                    <a:prstGeom prst="rect">
                      <a:avLst/>
                    </a:prstGeom>
                    <a:noFill/>
                  </pic:spPr>
                </pic:pic>
              </a:graphicData>
            </a:graphic>
          </wp:anchor>
        </w:drawing>
      </w:r>
      <w:r>
        <w:rPr>
          <w:rFonts w:hint="default" w:ascii="Times New Roman" w:hAnsi="Times New Roman" w:eastAsia="Times New Roman" w:cs="Times New Roman"/>
          <w:b/>
          <w:bCs/>
          <w:color w:val="auto"/>
          <w:sz w:val="31"/>
          <w:szCs w:val="31"/>
          <w:lang w:val="en-US"/>
        </w:rPr>
        <w:t>Active Directory And Its Security Testing</w:t>
      </w:r>
    </w:p>
    <w:p>
      <w:pPr>
        <w:spacing w:after="0" w:line="200" w:lineRule="exact"/>
        <w:rPr>
          <w:color w:val="auto"/>
          <w:sz w:val="24"/>
          <w:szCs w:val="24"/>
        </w:rPr>
      </w:pPr>
    </w:p>
    <w:p>
      <w:pPr>
        <w:spacing w:after="0" w:line="200" w:lineRule="exact"/>
        <w:rPr>
          <w:color w:val="auto"/>
          <w:sz w:val="24"/>
          <w:szCs w:val="24"/>
        </w:rPr>
      </w:pPr>
    </w:p>
    <w:p>
      <w:pPr>
        <w:spacing w:after="0" w:line="204" w:lineRule="exact"/>
        <w:rPr>
          <w:color w:val="auto"/>
          <w:sz w:val="24"/>
          <w:szCs w:val="24"/>
        </w:rPr>
      </w:pPr>
    </w:p>
    <w:p>
      <w:pPr>
        <w:spacing w:after="0"/>
        <w:ind w:right="-753"/>
        <w:jc w:val="center"/>
        <w:rPr>
          <w:color w:val="auto"/>
          <w:sz w:val="20"/>
          <w:szCs w:val="20"/>
        </w:rPr>
      </w:pPr>
      <w:r>
        <w:rPr>
          <w:rFonts w:ascii="Arial" w:hAnsi="Arial" w:eastAsia="Arial" w:cs="Arial"/>
          <w:b/>
          <w:bCs/>
          <w:i/>
          <w:iCs/>
          <w:color w:val="auto"/>
          <w:sz w:val="28"/>
          <w:szCs w:val="28"/>
        </w:rPr>
        <w:t>A PROJECT REPORT</w:t>
      </w:r>
    </w:p>
    <w:p>
      <w:pPr>
        <w:spacing w:after="0" w:line="272" w:lineRule="exact"/>
        <w:rPr>
          <w:color w:val="auto"/>
          <w:sz w:val="24"/>
          <w:szCs w:val="24"/>
        </w:rPr>
      </w:pPr>
    </w:p>
    <w:p>
      <w:pPr>
        <w:spacing w:after="0"/>
        <w:ind w:right="-753"/>
        <w:jc w:val="center"/>
        <w:rPr>
          <w:color w:val="auto"/>
          <w:sz w:val="20"/>
          <w:szCs w:val="20"/>
        </w:rPr>
      </w:pPr>
      <w:r>
        <w:rPr>
          <w:rFonts w:ascii="Arial" w:hAnsi="Arial" w:eastAsia="Arial" w:cs="Arial"/>
          <w:i/>
          <w:iCs/>
          <w:color w:val="auto"/>
          <w:sz w:val="28"/>
          <w:szCs w:val="28"/>
        </w:rPr>
        <w:t>Submitted by:</w:t>
      </w:r>
    </w:p>
    <w:p>
      <w:pPr>
        <w:spacing w:after="0" w:line="263" w:lineRule="exact"/>
        <w:rPr>
          <w:color w:val="auto"/>
          <w:sz w:val="24"/>
          <w:szCs w:val="24"/>
        </w:rPr>
      </w:pPr>
    </w:p>
    <w:p>
      <w:pPr>
        <w:spacing w:after="0"/>
        <w:ind w:right="-753"/>
        <w:jc w:val="center"/>
        <w:rPr>
          <w:rFonts w:hint="default" w:ascii="Times New Roman" w:hAnsi="Times New Roman" w:eastAsia="Times New Roman" w:cs="Times New Roman"/>
          <w:b/>
          <w:bCs/>
          <w:color w:val="auto"/>
          <w:sz w:val="28"/>
          <w:szCs w:val="28"/>
          <w:lang w:val="en-US"/>
        </w:rPr>
      </w:pPr>
    </w:p>
    <w:p>
      <w:pPr>
        <w:spacing w:after="0"/>
        <w:ind w:right="-753"/>
        <w:jc w:val="center"/>
        <w:rPr>
          <w:rFonts w:hint="default" w:ascii="Times New Roman" w:hAnsi="Times New Roman" w:eastAsia="Times New Roman" w:cs="Times New Roman"/>
          <w:b/>
          <w:bCs/>
          <w:color w:val="auto"/>
          <w:sz w:val="28"/>
          <w:szCs w:val="28"/>
          <w:lang w:val="en-US"/>
        </w:rPr>
      </w:pPr>
    </w:p>
    <w:p>
      <w:pPr>
        <w:spacing w:after="0"/>
        <w:ind w:right="-753"/>
        <w:jc w:val="center"/>
        <w:rPr>
          <w:color w:val="auto"/>
          <w:sz w:val="20"/>
          <w:szCs w:val="20"/>
        </w:rPr>
      </w:pPr>
      <w:r>
        <w:rPr>
          <w:rFonts w:hint="default" w:ascii="Times New Roman" w:hAnsi="Times New Roman" w:eastAsia="Times New Roman" w:cs="Times New Roman"/>
          <w:b/>
          <w:bCs/>
          <w:color w:val="auto"/>
          <w:sz w:val="28"/>
          <w:szCs w:val="28"/>
          <w:lang w:val="en-US"/>
        </w:rPr>
        <w:t>RAHUL BANIK</w:t>
      </w:r>
      <w:r>
        <w:rPr>
          <w:rFonts w:ascii="Times New Roman" w:hAnsi="Times New Roman" w:eastAsia="Times New Roman" w:cs="Times New Roman"/>
          <w:b/>
          <w:bCs/>
          <w:color w:val="auto"/>
          <w:sz w:val="28"/>
          <w:szCs w:val="28"/>
        </w:rPr>
        <w:t xml:space="preserve"> (49/CS/23/</w:t>
      </w:r>
      <w:r>
        <w:rPr>
          <w:rFonts w:hint="default" w:ascii="Times New Roman" w:hAnsi="Times New Roman" w:eastAsia="Times New Roman" w:cs="Times New Roman"/>
          <w:b/>
          <w:bCs/>
          <w:color w:val="auto"/>
          <w:sz w:val="28"/>
          <w:szCs w:val="28"/>
          <w:lang w:val="en-US"/>
        </w:rPr>
        <w:t>07</w:t>
      </w:r>
      <w:r>
        <w:rPr>
          <w:rFonts w:ascii="Times New Roman" w:hAnsi="Times New Roman" w:eastAsia="Times New Roman" w:cs="Times New Roman"/>
          <w:b/>
          <w:bCs/>
          <w:color w:val="auto"/>
          <w:sz w:val="28"/>
          <w:szCs w:val="28"/>
        </w:rPr>
        <w:t>)</w:t>
      </w:r>
    </w:p>
    <w:p>
      <w:pPr>
        <w:spacing w:after="0" w:line="191" w:lineRule="exact"/>
        <w:rPr>
          <w:color w:val="auto"/>
          <w:sz w:val="24"/>
          <w:szCs w:val="24"/>
        </w:rPr>
      </w:pPr>
    </w:p>
    <w:p>
      <w:pPr>
        <w:spacing w:after="0"/>
        <w:ind w:right="-753"/>
        <w:jc w:val="center"/>
        <w:rPr>
          <w:color w:val="auto"/>
          <w:sz w:val="20"/>
          <w:szCs w:val="20"/>
        </w:rPr>
      </w:pPr>
    </w:p>
    <w:p>
      <w:pPr>
        <w:spacing w:after="0" w:line="200" w:lineRule="exact"/>
        <w:rPr>
          <w:color w:val="auto"/>
          <w:sz w:val="24"/>
          <w:szCs w:val="24"/>
        </w:rPr>
      </w:pPr>
    </w:p>
    <w:p>
      <w:pPr>
        <w:spacing w:after="0" w:line="200" w:lineRule="exact"/>
        <w:rPr>
          <w:color w:val="auto"/>
          <w:sz w:val="24"/>
          <w:szCs w:val="24"/>
        </w:rPr>
      </w:pPr>
    </w:p>
    <w:p>
      <w:pPr>
        <w:spacing w:after="0" w:line="297" w:lineRule="exact"/>
        <w:rPr>
          <w:color w:val="auto"/>
          <w:sz w:val="24"/>
          <w:szCs w:val="24"/>
        </w:rPr>
      </w:pPr>
    </w:p>
    <w:p>
      <w:pPr>
        <w:spacing w:after="0"/>
        <w:ind w:right="-753"/>
        <w:jc w:val="center"/>
        <w:rPr>
          <w:color w:val="auto"/>
          <w:sz w:val="20"/>
          <w:szCs w:val="20"/>
        </w:rPr>
      </w:pPr>
      <w:r>
        <w:rPr>
          <w:rFonts w:ascii="Arial" w:hAnsi="Arial" w:eastAsia="Arial" w:cs="Arial"/>
          <w:i/>
          <w:iCs/>
          <w:color w:val="auto"/>
          <w:sz w:val="28"/>
          <w:szCs w:val="28"/>
        </w:rPr>
        <w:t>Under the Supervision of:-</w:t>
      </w:r>
    </w:p>
    <w:p>
      <w:pPr>
        <w:spacing w:after="0" w:line="263"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b/>
          <w:bCs/>
          <w:color w:val="auto"/>
          <w:sz w:val="28"/>
          <w:szCs w:val="28"/>
        </w:rPr>
        <w:t>Asst. Prof.SANKHA SUBHRA DEBNATH</w:t>
      </w:r>
    </w:p>
    <w:p>
      <w:pPr>
        <w:spacing w:after="0" w:line="200" w:lineRule="exact"/>
        <w:rPr>
          <w:color w:val="auto"/>
          <w:sz w:val="24"/>
          <w:szCs w:val="24"/>
        </w:rPr>
      </w:pPr>
    </w:p>
    <w:p>
      <w:pPr>
        <w:spacing w:after="0" w:line="314" w:lineRule="exact"/>
        <w:rPr>
          <w:color w:val="auto"/>
          <w:sz w:val="24"/>
          <w:szCs w:val="24"/>
        </w:rPr>
      </w:pPr>
    </w:p>
    <w:p>
      <w:pPr>
        <w:spacing w:after="0"/>
        <w:ind w:left="3280"/>
        <w:rPr>
          <w:color w:val="auto"/>
          <w:sz w:val="20"/>
          <w:szCs w:val="20"/>
        </w:rPr>
      </w:pPr>
      <w:r>
        <w:rPr>
          <w:rFonts w:ascii="Times New Roman" w:hAnsi="Times New Roman" w:eastAsia="Times New Roman" w:cs="Times New Roman"/>
          <w:b/>
          <w:bCs/>
          <w:color w:val="auto"/>
          <w:sz w:val="28"/>
          <w:szCs w:val="28"/>
        </w:rPr>
        <w:t>NAME OF THE DEGREE</w:t>
      </w:r>
    </w:p>
    <w:p>
      <w:pPr>
        <w:spacing w:after="0" w:line="248" w:lineRule="exact"/>
        <w:rPr>
          <w:color w:val="auto"/>
          <w:sz w:val="24"/>
          <w:szCs w:val="24"/>
        </w:rPr>
      </w:pPr>
    </w:p>
    <w:p>
      <w:pPr>
        <w:spacing w:after="0"/>
        <w:ind w:left="2800"/>
        <w:rPr>
          <w:color w:val="auto"/>
          <w:sz w:val="20"/>
          <w:szCs w:val="20"/>
        </w:rPr>
      </w:pPr>
      <w:r>
        <w:rPr>
          <w:rFonts w:ascii="Times New Roman" w:hAnsi="Times New Roman" w:eastAsia="Times New Roman" w:cs="Times New Roman"/>
          <w:b/>
          <w:bCs/>
          <w:color w:val="auto"/>
          <w:sz w:val="28"/>
          <w:szCs w:val="28"/>
        </w:rPr>
        <w:t>BACHELOR OF TECHNOLOGY</w:t>
      </w:r>
    </w:p>
    <w:p>
      <w:pPr>
        <w:spacing w:after="0" w:line="48" w:lineRule="exact"/>
        <w:rPr>
          <w:color w:val="auto"/>
          <w:sz w:val="24"/>
          <w:szCs w:val="24"/>
        </w:rPr>
      </w:pPr>
    </w:p>
    <w:p>
      <w:pPr>
        <w:spacing w:after="0"/>
        <w:ind w:right="-813"/>
        <w:jc w:val="center"/>
        <w:rPr>
          <w:color w:val="auto"/>
          <w:sz w:val="20"/>
          <w:szCs w:val="20"/>
        </w:rPr>
      </w:pPr>
      <w:r>
        <w:rPr>
          <w:rFonts w:ascii="Times New Roman" w:hAnsi="Times New Roman" w:eastAsia="Times New Roman" w:cs="Times New Roman"/>
          <w:b/>
          <w:bCs/>
          <w:color w:val="auto"/>
          <w:sz w:val="28"/>
          <w:szCs w:val="28"/>
        </w:rPr>
        <w:t>IN</w:t>
      </w:r>
    </w:p>
    <w:p>
      <w:pPr>
        <w:spacing w:after="0" w:line="48"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b/>
          <w:bCs/>
          <w:color w:val="auto"/>
          <w:sz w:val="28"/>
          <w:szCs w:val="28"/>
        </w:rPr>
        <w:t>COMPUTER SCIENCE AND ENGINEERING</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58" w:lineRule="exact"/>
        <w:rPr>
          <w:color w:val="auto"/>
          <w:sz w:val="24"/>
          <w:szCs w:val="24"/>
        </w:rPr>
      </w:pPr>
    </w:p>
    <w:p>
      <w:pPr>
        <w:spacing w:after="0"/>
        <w:ind w:left="2560"/>
        <w:rPr>
          <w:color w:val="auto"/>
          <w:sz w:val="20"/>
          <w:szCs w:val="20"/>
        </w:rPr>
      </w:pPr>
      <w:r>
        <w:rPr>
          <w:rFonts w:ascii="Times New Roman" w:hAnsi="Times New Roman" w:eastAsia="Times New Roman" w:cs="Times New Roman"/>
          <w:i/>
          <w:iCs/>
          <w:color w:val="auto"/>
          <w:sz w:val="32"/>
          <w:szCs w:val="32"/>
        </w:rPr>
        <w:t>Maheshkhola, Agartala, Tripura(W)</w:t>
      </w:r>
    </w:p>
    <w:p>
      <w:pPr>
        <w:spacing w:after="0" w:line="61"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b/>
          <w:bCs/>
          <w:color w:val="auto"/>
          <w:sz w:val="24"/>
          <w:szCs w:val="24"/>
        </w:rPr>
        <w:t>TRIPURA UNIVERSITY, TRIPURA - 799022</w:t>
      </w:r>
    </w:p>
    <w:p>
      <w:pPr>
        <w:spacing w:after="0" w:line="46"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color w:val="auto"/>
          <w:sz w:val="24"/>
          <w:szCs w:val="24"/>
        </w:rPr>
        <w:t>(A Central University)</w:t>
      </w:r>
    </w:p>
    <w:p>
      <w:pPr>
        <w:spacing w:after="0" w:line="41" w:lineRule="exact"/>
        <w:rPr>
          <w:color w:val="auto"/>
          <w:sz w:val="24"/>
          <w:szCs w:val="24"/>
        </w:rPr>
      </w:pPr>
    </w:p>
    <w:p>
      <w:pPr>
        <w:spacing w:after="0"/>
        <w:ind w:right="-753"/>
        <w:jc w:val="center"/>
        <w:rPr>
          <w:color w:val="auto"/>
          <w:sz w:val="20"/>
          <w:szCs w:val="20"/>
        </w:rPr>
      </w:pPr>
      <w:r>
        <w:rPr>
          <w:rFonts w:ascii="Times New Roman" w:hAnsi="Times New Roman" w:eastAsia="Times New Roman" w:cs="Times New Roman"/>
          <w:color w:val="auto"/>
          <w:sz w:val="24"/>
          <w:szCs w:val="24"/>
        </w:rPr>
        <w:t>JULY -2023</w:t>
      </w:r>
    </w:p>
    <w:p>
      <w:pPr>
        <w:sectPr>
          <w:pgSz w:w="11900" w:h="16838"/>
          <w:pgMar w:top="1415" w:right="1440" w:bottom="330" w:left="1440" w:header="0" w:footer="0" w:gutter="0"/>
          <w:cols w:equalWidth="0" w:num="1">
            <w:col w:w="9026"/>
          </w:cols>
        </w:sect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69" w:lineRule="exact"/>
        <w:rPr>
          <w:color w:val="auto"/>
          <w:sz w:val="24"/>
          <w:szCs w:val="24"/>
        </w:rPr>
      </w:pPr>
    </w:p>
    <w:p>
      <w:pPr>
        <w:spacing w:after="0"/>
        <w:ind w:left="4860"/>
        <w:rPr>
          <w:color w:val="auto"/>
          <w:sz w:val="20"/>
          <w:szCs w:val="20"/>
        </w:rPr>
      </w:pPr>
      <w:r>
        <w:rPr>
          <w:rFonts w:ascii="Arial" w:hAnsi="Arial" w:eastAsia="Arial" w:cs="Arial"/>
          <w:color w:val="auto"/>
          <w:sz w:val="22"/>
          <w:szCs w:val="22"/>
        </w:rPr>
        <w:t>i</w:t>
      </w:r>
    </w:p>
    <w:p>
      <w:pPr>
        <w:sectPr>
          <w:type w:val="continuous"/>
          <w:pgSz w:w="11900" w:h="16838"/>
          <w:pgMar w:top="1415" w:right="1440" w:bottom="330" w:left="1440" w:header="0" w:footer="0" w:gutter="0"/>
          <w:cols w:equalWidth="0" w:num="1">
            <w:col w:w="9026"/>
          </w:cols>
        </w:sectPr>
      </w:pPr>
    </w:p>
    <w:p>
      <w:pPr>
        <w:spacing w:after="0" w:line="160" w:lineRule="exact"/>
        <w:rPr>
          <w:color w:val="auto"/>
          <w:sz w:val="20"/>
          <w:szCs w:val="20"/>
        </w:rPr>
      </w:pPr>
      <w:bookmarkStart w:id="1" w:name="page2"/>
      <w:bookmarkEnd w:id="1"/>
    </w:p>
    <w:p>
      <w:pPr>
        <w:spacing w:after="0"/>
        <w:ind w:left="3420"/>
        <w:rPr>
          <w:color w:val="auto"/>
          <w:sz w:val="20"/>
          <w:szCs w:val="20"/>
        </w:rPr>
      </w:pPr>
      <w:r>
        <w:rPr>
          <w:rFonts w:ascii="Times New Roman" w:hAnsi="Times New Roman" w:eastAsia="Times New Roman" w:cs="Times New Roman"/>
          <w:b/>
          <w:bCs/>
          <w:color w:val="auto"/>
          <w:sz w:val="32"/>
          <w:szCs w:val="32"/>
        </w:rPr>
        <w:t>APPROVAL SHEET</w:t>
      </w:r>
    </w:p>
    <w:p>
      <w:pPr>
        <w:spacing w:after="0" w:line="200" w:lineRule="exact"/>
        <w:rPr>
          <w:color w:val="auto"/>
          <w:sz w:val="20"/>
          <w:szCs w:val="20"/>
        </w:rPr>
      </w:pPr>
    </w:p>
    <w:p>
      <w:pPr>
        <w:spacing w:after="0" w:line="200" w:lineRule="exact"/>
        <w:rPr>
          <w:color w:val="auto"/>
          <w:sz w:val="20"/>
          <w:szCs w:val="20"/>
        </w:rPr>
      </w:pPr>
    </w:p>
    <w:p>
      <w:pPr>
        <w:spacing w:after="0" w:line="209" w:lineRule="exact"/>
        <w:rPr>
          <w:color w:val="auto"/>
          <w:sz w:val="20"/>
          <w:szCs w:val="20"/>
        </w:rPr>
      </w:pPr>
    </w:p>
    <w:p>
      <w:pPr>
        <w:spacing w:after="0" w:line="369" w:lineRule="auto"/>
        <w:ind w:left="720"/>
        <w:jc w:val="both"/>
        <w:rPr>
          <w:color w:val="auto"/>
          <w:sz w:val="20"/>
          <w:szCs w:val="20"/>
        </w:rPr>
      </w:pPr>
      <w:r>
        <w:rPr>
          <w:rFonts w:ascii="Times New Roman" w:hAnsi="Times New Roman" w:eastAsia="Times New Roman" w:cs="Times New Roman"/>
          <w:color w:val="auto"/>
          <w:sz w:val="20"/>
          <w:szCs w:val="20"/>
        </w:rPr>
        <w:t xml:space="preserve">This thesis entitled </w:t>
      </w:r>
      <w:r>
        <w:rPr>
          <w:rFonts w:ascii="Times New Roman" w:hAnsi="Times New Roman" w:eastAsia="Times New Roman" w:cs="Times New Roman"/>
          <w:b/>
          <w:bCs/>
          <w:color w:val="auto"/>
          <w:sz w:val="20"/>
          <w:szCs w:val="20"/>
        </w:rPr>
        <w:t>“</w:t>
      </w:r>
      <w:r>
        <w:rPr>
          <w:rFonts w:hint="default" w:ascii="Times New Roman" w:hAnsi="Times New Roman" w:eastAsia="Times New Roman" w:cs="Times New Roman"/>
          <w:b/>
          <w:bCs/>
          <w:color w:val="auto"/>
          <w:sz w:val="20"/>
          <w:szCs w:val="20"/>
          <w:lang w:val="en-US"/>
        </w:rPr>
        <w:t>Active Directory And Its Security Testing</w:t>
      </w:r>
      <w:r>
        <w:rPr>
          <w:rFonts w:ascii="Times New Roman" w:hAnsi="Times New Roman" w:eastAsia="Times New Roman" w:cs="Times New Roman"/>
          <w:b/>
          <w:bCs/>
          <w:color w:val="auto"/>
          <w:sz w:val="20"/>
          <w:szCs w:val="20"/>
        </w:rPr>
        <w:t>”,</w:t>
      </w:r>
      <w:r>
        <w:rPr>
          <w:rFonts w:ascii="Times New Roman" w:hAnsi="Times New Roman" w:eastAsia="Times New Roman" w:cs="Times New Roman"/>
          <w:color w:val="auto"/>
          <w:sz w:val="20"/>
          <w:szCs w:val="20"/>
        </w:rPr>
        <w:t xml:space="preserve"> Prepared &amp; submitted by  </w:t>
      </w:r>
      <w:r>
        <w:rPr>
          <w:rFonts w:hint="default" w:ascii="Times New Roman" w:hAnsi="Times New Roman" w:eastAsia="Times New Roman" w:cs="Times New Roman"/>
          <w:color w:val="auto"/>
          <w:sz w:val="20"/>
          <w:szCs w:val="20"/>
          <w:lang w:val="en-US"/>
        </w:rPr>
        <w:t>Rahul Banik</w:t>
      </w:r>
      <w:r>
        <w:rPr>
          <w:rFonts w:ascii="Times New Roman" w:hAnsi="Times New Roman" w:eastAsia="Times New Roman" w:cs="Times New Roman"/>
          <w:color w:val="auto"/>
          <w:sz w:val="20"/>
          <w:szCs w:val="20"/>
        </w:rPr>
        <w:t xml:space="preserve"> (49/CS/23/</w:t>
      </w:r>
      <w:r>
        <w:rPr>
          <w:rFonts w:hint="default" w:ascii="Times New Roman" w:hAnsi="Times New Roman" w:eastAsia="Times New Roman" w:cs="Times New Roman"/>
          <w:color w:val="auto"/>
          <w:sz w:val="20"/>
          <w:szCs w:val="20"/>
          <w:lang w:val="en-US"/>
        </w:rPr>
        <w:t>07</w:t>
      </w:r>
      <w:r>
        <w:rPr>
          <w:rFonts w:ascii="Times New Roman" w:hAnsi="Times New Roman" w:eastAsia="Times New Roman" w:cs="Times New Roman"/>
          <w:color w:val="auto"/>
          <w:sz w:val="20"/>
          <w:szCs w:val="20"/>
        </w:rPr>
        <w:t xml:space="preserve">) in partial fulfilment of the requirement for the degree of </w:t>
      </w:r>
      <w:r>
        <w:rPr>
          <w:rFonts w:ascii="Times New Roman" w:hAnsi="Times New Roman" w:eastAsia="Times New Roman" w:cs="Times New Roman"/>
          <w:b/>
          <w:bCs/>
          <w:color w:val="auto"/>
          <w:sz w:val="20"/>
          <w:szCs w:val="20"/>
        </w:rPr>
        <w:t>Bachelor of Technology</w:t>
      </w:r>
      <w:r>
        <w:rPr>
          <w:rFonts w:ascii="Times New Roman" w:hAnsi="Times New Roman" w:eastAsia="Times New Roman" w:cs="Times New Roman"/>
          <w:color w:val="auto"/>
          <w:sz w:val="20"/>
          <w:szCs w:val="20"/>
        </w:rPr>
        <w:t xml:space="preserve"> in </w:t>
      </w:r>
      <w:r>
        <w:rPr>
          <w:rFonts w:ascii="Times New Roman" w:hAnsi="Times New Roman" w:eastAsia="Times New Roman" w:cs="Times New Roman"/>
          <w:b/>
          <w:bCs/>
          <w:color w:val="auto"/>
          <w:sz w:val="20"/>
          <w:szCs w:val="20"/>
        </w:rPr>
        <w:t>Computer Science &amp; Engineering</w:t>
      </w:r>
      <w:r>
        <w:rPr>
          <w:rFonts w:ascii="Times New Roman" w:hAnsi="Times New Roman" w:eastAsia="Times New Roman" w:cs="Times New Roman"/>
          <w:color w:val="auto"/>
          <w:sz w:val="20"/>
          <w:szCs w:val="20"/>
        </w:rPr>
        <w:t xml:space="preserve"> has been examined and hereby recommended for approval and acceptance.</w:t>
      </w:r>
    </w:p>
    <w:p>
      <w:pPr>
        <w:spacing w:after="0" w:line="3"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Supervisors:</w:t>
      </w:r>
    </w:p>
    <w:p>
      <w:pPr>
        <w:spacing w:after="0" w:line="146"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___________________________</w:t>
      </w:r>
    </w:p>
    <w:p>
      <w:pPr>
        <w:spacing w:after="0" w:line="142" w:lineRule="exact"/>
        <w:rPr>
          <w:color w:val="auto"/>
          <w:sz w:val="20"/>
          <w:szCs w:val="20"/>
        </w:rPr>
      </w:pPr>
    </w:p>
    <w:p>
      <w:pPr>
        <w:spacing w:after="0"/>
        <w:ind w:left="720"/>
        <w:rPr>
          <w:color w:val="auto"/>
          <w:sz w:val="20"/>
          <w:szCs w:val="20"/>
        </w:rPr>
      </w:pPr>
      <w:r>
        <w:rPr>
          <w:rFonts w:ascii="Times New Roman" w:hAnsi="Times New Roman" w:eastAsia="Times New Roman" w:cs="Times New Roman"/>
          <w:b/>
          <w:bCs/>
          <w:color w:val="auto"/>
          <w:sz w:val="20"/>
          <w:szCs w:val="20"/>
        </w:rPr>
        <w:t>(Asst. Prof. Sankha Subhra Debnath)</w:t>
      </w:r>
    </w:p>
    <w:p>
      <w:pPr>
        <w:spacing w:after="0" w:line="150"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Department of Computer Science &amp; Engineering</w:t>
      </w:r>
    </w:p>
    <w:p>
      <w:pPr>
        <w:spacing w:after="0" w:line="146"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Techno College Of Engineering Agartala</w:t>
      </w:r>
    </w:p>
    <w:p>
      <w:pPr>
        <w:spacing w:after="0" w:line="146" w:lineRule="exact"/>
        <w:rPr>
          <w:color w:val="auto"/>
          <w:sz w:val="20"/>
          <w:szCs w:val="20"/>
        </w:rPr>
      </w:pPr>
    </w:p>
    <w:p>
      <w:pPr>
        <w:spacing w:after="0"/>
        <w:ind w:left="1960"/>
        <w:rPr>
          <w:color w:val="auto"/>
          <w:sz w:val="20"/>
          <w:szCs w:val="20"/>
        </w:rPr>
      </w:pPr>
      <w:r>
        <w:rPr>
          <w:rFonts w:ascii="Times New Roman" w:hAnsi="Times New Roman" w:eastAsia="Times New Roman" w:cs="Times New Roman"/>
          <w:color w:val="auto"/>
          <w:sz w:val="20"/>
          <w:szCs w:val="20"/>
        </w:rPr>
        <w:t>2023</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464185</wp:posOffset>
            </wp:positionH>
            <wp:positionV relativeFrom="paragraph">
              <wp:posOffset>174625</wp:posOffset>
            </wp:positionV>
            <wp:extent cx="5284470" cy="1714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a:stretch>
                      <a:fillRect/>
                    </a:stretch>
                  </pic:blipFill>
                  <pic:spPr>
                    <a:xfrm>
                      <a:off x="0" y="0"/>
                      <a:ext cx="5284470" cy="1714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8" w:lineRule="exact"/>
        <w:rPr>
          <w:color w:val="auto"/>
          <w:sz w:val="20"/>
          <w:szCs w:val="20"/>
        </w:rPr>
      </w:pPr>
    </w:p>
    <w:p>
      <w:pPr>
        <w:spacing w:after="0" w:line="393" w:lineRule="auto"/>
        <w:ind w:left="720" w:right="20" w:firstLine="677"/>
        <w:rPr>
          <w:color w:val="auto"/>
          <w:sz w:val="20"/>
          <w:szCs w:val="20"/>
        </w:rPr>
      </w:pPr>
      <w:r>
        <w:rPr>
          <w:rFonts w:ascii="Times New Roman" w:hAnsi="Times New Roman" w:eastAsia="Times New Roman" w:cs="Times New Roman"/>
          <w:color w:val="auto"/>
          <w:sz w:val="20"/>
          <w:szCs w:val="20"/>
        </w:rPr>
        <w:t>Accepted in partial fulfilment of the requirements for the Degree of Bachelor of Technology in Computer Science &amp; Engineering.</w:t>
      </w:r>
    </w:p>
    <w:p>
      <w:pPr>
        <w:spacing w:after="0" w:line="344"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Examiner Panel:</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3933190</wp:posOffset>
            </wp:positionH>
            <wp:positionV relativeFrom="paragraph">
              <wp:posOffset>-85090</wp:posOffset>
            </wp:positionV>
            <wp:extent cx="1637665" cy="171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rcRect/>
                    <a:stretch>
                      <a:fillRect/>
                    </a:stretch>
                  </pic:blipFill>
                  <pic:spPr>
                    <a:xfrm>
                      <a:off x="0" y="0"/>
                      <a:ext cx="1637665" cy="17145"/>
                    </a:xfrm>
                    <a:prstGeom prst="rect">
                      <a:avLst/>
                    </a:prstGeom>
                    <a:noFill/>
                  </pic:spPr>
                </pic:pic>
              </a:graphicData>
            </a:graphic>
          </wp:anchor>
        </w:drawing>
      </w:r>
    </w:p>
    <w:p>
      <w:pPr>
        <w:spacing w:after="0"/>
        <w:ind w:left="6380"/>
        <w:rPr>
          <w:color w:val="auto"/>
          <w:sz w:val="20"/>
          <w:szCs w:val="20"/>
        </w:rPr>
      </w:pPr>
      <w:r>
        <w:rPr>
          <w:rFonts w:ascii="Times New Roman" w:hAnsi="Times New Roman" w:eastAsia="Times New Roman" w:cs="Times New Roman"/>
          <w:b/>
          <w:bCs/>
          <w:color w:val="auto"/>
          <w:sz w:val="18"/>
          <w:szCs w:val="18"/>
        </w:rPr>
        <w:t>EXTERNAL EXAMINER</w:t>
      </w:r>
    </w:p>
    <w:p>
      <w:pPr>
        <w:spacing w:after="0" w:line="200" w:lineRule="exact"/>
        <w:rPr>
          <w:color w:val="auto"/>
          <w:sz w:val="20"/>
          <w:szCs w:val="20"/>
        </w:rPr>
      </w:pPr>
    </w:p>
    <w:p>
      <w:pPr>
        <w:spacing w:after="0" w:line="200" w:lineRule="exact"/>
        <w:rPr>
          <w:color w:val="auto"/>
          <w:sz w:val="20"/>
          <w:szCs w:val="20"/>
        </w:rPr>
      </w:pPr>
    </w:p>
    <w:p>
      <w:pPr>
        <w:spacing w:after="0" w:line="292"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1.________________ 6. _______________</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4003040</wp:posOffset>
            </wp:positionH>
            <wp:positionV relativeFrom="paragraph">
              <wp:posOffset>-10795</wp:posOffset>
            </wp:positionV>
            <wp:extent cx="1637665" cy="171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a:srcRect/>
                    <a:stretch>
                      <a:fillRect/>
                    </a:stretch>
                  </pic:blipFill>
                  <pic:spPr>
                    <a:xfrm>
                      <a:off x="0" y="0"/>
                      <a:ext cx="1637665" cy="17145"/>
                    </a:xfrm>
                    <a:prstGeom prst="rect">
                      <a:avLst/>
                    </a:prstGeom>
                    <a:noFill/>
                  </pic:spPr>
                </pic:pic>
              </a:graphicData>
            </a:graphic>
          </wp:anchor>
        </w:drawing>
      </w:r>
    </w:p>
    <w:p>
      <w:pPr>
        <w:spacing w:after="0" w:line="122" w:lineRule="exact"/>
        <w:rPr>
          <w:color w:val="auto"/>
          <w:sz w:val="20"/>
          <w:szCs w:val="20"/>
        </w:rPr>
      </w:pPr>
    </w:p>
    <w:p>
      <w:pPr>
        <w:tabs>
          <w:tab w:val="left" w:pos="6240"/>
        </w:tabs>
        <w:spacing w:after="0"/>
        <w:ind w:left="720"/>
        <w:rPr>
          <w:color w:val="auto"/>
          <w:sz w:val="20"/>
          <w:szCs w:val="20"/>
        </w:rPr>
      </w:pPr>
      <w:r>
        <w:rPr>
          <w:rFonts w:ascii="Times New Roman" w:hAnsi="Times New Roman" w:eastAsia="Times New Roman" w:cs="Times New Roman"/>
          <w:color w:val="auto"/>
          <w:sz w:val="20"/>
          <w:szCs w:val="20"/>
        </w:rPr>
        <w:t>2.________________ 7. _______________</w:t>
      </w:r>
      <w:r>
        <w:rPr>
          <w:rFonts w:hint="default" w:eastAsia="Times New Roman" w:cs="Times New Roman"/>
          <w:color w:val="auto"/>
          <w:sz w:val="20"/>
          <w:szCs w:val="20"/>
          <w:lang w:val="en-US"/>
        </w:rPr>
        <w:t xml:space="preserve">                                </w:t>
      </w:r>
      <w:r>
        <w:rPr>
          <w:rFonts w:ascii="Times New Roman" w:hAnsi="Times New Roman" w:eastAsia="Times New Roman" w:cs="Times New Roman"/>
          <w:b/>
          <w:bCs/>
          <w:color w:val="auto"/>
          <w:sz w:val="19"/>
          <w:szCs w:val="19"/>
        </w:rPr>
        <w:t>Assoc. Prof. Dr. Joy Lal Sarkar</w:t>
      </w:r>
    </w:p>
    <w:p>
      <w:pPr>
        <w:spacing w:after="0" w:line="146" w:lineRule="exact"/>
        <w:rPr>
          <w:color w:val="auto"/>
          <w:sz w:val="20"/>
          <w:szCs w:val="20"/>
        </w:rPr>
      </w:pPr>
    </w:p>
    <w:p>
      <w:pPr>
        <w:tabs>
          <w:tab w:val="left" w:pos="6740"/>
        </w:tabs>
        <w:spacing w:after="0"/>
        <w:ind w:left="720"/>
        <w:rPr>
          <w:color w:val="auto"/>
          <w:sz w:val="20"/>
          <w:szCs w:val="20"/>
        </w:rPr>
      </w:pPr>
      <w:r>
        <w:rPr>
          <w:rFonts w:ascii="Times New Roman" w:hAnsi="Times New Roman" w:eastAsia="Times New Roman" w:cs="Times New Roman"/>
          <w:color w:val="auto"/>
          <w:sz w:val="20"/>
          <w:szCs w:val="20"/>
        </w:rPr>
        <w:t>3.________________ 8. _______________</w:t>
      </w:r>
      <w:r>
        <w:rPr>
          <w:color w:val="auto"/>
          <w:sz w:val="20"/>
          <w:szCs w:val="20"/>
        </w:rPr>
        <w:tab/>
      </w:r>
      <w:r>
        <w:rPr>
          <w:rFonts w:ascii="Times New Roman" w:hAnsi="Times New Roman" w:eastAsia="Times New Roman" w:cs="Times New Roman"/>
          <w:b/>
          <w:bCs/>
          <w:color w:val="auto"/>
          <w:sz w:val="20"/>
          <w:szCs w:val="20"/>
        </w:rPr>
        <w:t>(</w:t>
      </w:r>
      <w:r>
        <w:rPr>
          <w:rFonts w:ascii="Times New Roman" w:hAnsi="Times New Roman" w:eastAsia="Times New Roman" w:cs="Times New Roman"/>
          <w:color w:val="auto"/>
          <w:sz w:val="20"/>
          <w:szCs w:val="20"/>
        </w:rPr>
        <w:t>HOD Of CSE,TCEA)</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2"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4.________________ 9. _______________</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3933190</wp:posOffset>
            </wp:positionH>
            <wp:positionV relativeFrom="paragraph">
              <wp:posOffset>22225</wp:posOffset>
            </wp:positionV>
            <wp:extent cx="1637665" cy="171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a:srcRect/>
                    <a:stretch>
                      <a:fillRect/>
                    </a:stretch>
                  </pic:blipFill>
                  <pic:spPr>
                    <a:xfrm>
                      <a:off x="0" y="0"/>
                      <a:ext cx="1637665" cy="17145"/>
                    </a:xfrm>
                    <a:prstGeom prst="rect">
                      <a:avLst/>
                    </a:prstGeom>
                    <a:noFill/>
                  </pic:spPr>
                </pic:pic>
              </a:graphicData>
            </a:graphic>
          </wp:anchor>
        </w:drawing>
      </w:r>
    </w:p>
    <w:p>
      <w:pPr>
        <w:spacing w:after="0" w:line="122" w:lineRule="exact"/>
        <w:rPr>
          <w:color w:val="auto"/>
          <w:sz w:val="20"/>
          <w:szCs w:val="20"/>
        </w:rPr>
      </w:pPr>
    </w:p>
    <w:p>
      <w:pPr>
        <w:spacing w:after="0"/>
        <w:ind w:left="6760"/>
        <w:rPr>
          <w:color w:val="auto"/>
          <w:sz w:val="20"/>
          <w:szCs w:val="20"/>
        </w:rPr>
      </w:pPr>
      <w:r>
        <w:rPr>
          <w:rFonts w:ascii="Times New Roman" w:hAnsi="Times New Roman" w:eastAsia="Times New Roman" w:cs="Times New Roman"/>
          <w:b/>
          <w:bCs/>
          <w:color w:val="auto"/>
          <w:sz w:val="20"/>
          <w:szCs w:val="20"/>
        </w:rPr>
        <w:t>Dr. Dibakar Deb</w:t>
      </w:r>
    </w:p>
    <w:p>
      <w:pPr>
        <w:spacing w:after="0" w:line="161" w:lineRule="exact"/>
        <w:rPr>
          <w:color w:val="auto"/>
          <w:sz w:val="20"/>
          <w:szCs w:val="20"/>
        </w:rPr>
      </w:pPr>
    </w:p>
    <w:p>
      <w:pPr>
        <w:tabs>
          <w:tab w:val="left" w:pos="7020"/>
        </w:tabs>
        <w:spacing w:after="0"/>
        <w:ind w:left="720"/>
        <w:rPr>
          <w:color w:val="auto"/>
          <w:sz w:val="20"/>
          <w:szCs w:val="20"/>
        </w:rPr>
      </w:pPr>
      <w:r>
        <w:rPr>
          <w:rFonts w:ascii="Times New Roman" w:hAnsi="Times New Roman" w:eastAsia="Times New Roman" w:cs="Times New Roman"/>
          <w:color w:val="auto"/>
          <w:sz w:val="20"/>
          <w:szCs w:val="20"/>
        </w:rPr>
        <w:t>5.________________ 10. ______________</w:t>
      </w:r>
      <w:r>
        <w:rPr>
          <w:color w:val="auto"/>
          <w:sz w:val="20"/>
          <w:szCs w:val="20"/>
        </w:rPr>
        <w:tab/>
      </w:r>
      <w:r>
        <w:rPr>
          <w:rFonts w:ascii="Times New Roman" w:hAnsi="Times New Roman" w:eastAsia="Times New Roman" w:cs="Times New Roman"/>
          <w:color w:val="auto"/>
          <w:sz w:val="19"/>
          <w:szCs w:val="19"/>
        </w:rPr>
        <w:t>(Principal)</w:t>
      </w:r>
    </w:p>
    <w:p>
      <w:pPr>
        <w:spacing w:after="0" w:line="200" w:lineRule="exact"/>
        <w:rPr>
          <w:color w:val="auto"/>
          <w:sz w:val="20"/>
          <w:szCs w:val="20"/>
        </w:rPr>
      </w:pPr>
    </w:p>
    <w:p>
      <w:pPr>
        <w:spacing w:after="0" w:line="322"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0"/>
          <w:szCs w:val="20"/>
        </w:rPr>
        <w:t>Dated: _____________________</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9" w:lineRule="exact"/>
        <w:rPr>
          <w:color w:val="auto"/>
          <w:sz w:val="20"/>
          <w:szCs w:val="20"/>
        </w:rPr>
      </w:pPr>
    </w:p>
    <w:p>
      <w:pPr>
        <w:spacing w:after="0"/>
        <w:ind w:left="6960"/>
        <w:rPr>
          <w:color w:val="auto"/>
          <w:sz w:val="20"/>
          <w:szCs w:val="20"/>
        </w:rPr>
      </w:pPr>
      <w:r>
        <w:rPr>
          <w:rFonts w:ascii="Times New Roman" w:hAnsi="Times New Roman" w:eastAsia="Times New Roman" w:cs="Times New Roman"/>
          <w:color w:val="auto"/>
          <w:sz w:val="20"/>
          <w:szCs w:val="20"/>
        </w:rPr>
        <w:t>(College Seal)</w:t>
      </w:r>
    </w:p>
    <w:p>
      <w:pPr>
        <w:sectPr>
          <w:pgSz w:w="11900" w:h="16838"/>
          <w:pgMar w:top="1440" w:right="1406" w:bottom="309" w:left="1440" w:header="0" w:footer="0" w:gutter="0"/>
          <w:cols w:equalWidth="0" w:num="1">
            <w:col w:w="90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8" w:lineRule="exact"/>
        <w:rPr>
          <w:color w:val="auto"/>
          <w:sz w:val="20"/>
          <w:szCs w:val="20"/>
        </w:rPr>
      </w:pPr>
    </w:p>
    <w:p>
      <w:pPr>
        <w:spacing w:after="0"/>
        <w:ind w:left="4840"/>
        <w:rPr>
          <w:color w:val="auto"/>
          <w:sz w:val="20"/>
          <w:szCs w:val="20"/>
        </w:rPr>
      </w:pPr>
      <w:r>
        <w:rPr>
          <w:rFonts w:ascii="Arial" w:hAnsi="Arial" w:eastAsia="Arial" w:cs="Arial"/>
          <w:color w:val="auto"/>
          <w:sz w:val="22"/>
          <w:szCs w:val="22"/>
        </w:rPr>
        <w:t>ii</w:t>
      </w:r>
    </w:p>
    <w:p>
      <w:pPr>
        <w:sectPr>
          <w:type w:val="continuous"/>
          <w:pgSz w:w="11900" w:h="16838"/>
          <w:pgMar w:top="1440" w:right="1406" w:bottom="309" w:left="1440" w:header="0" w:footer="0" w:gutter="0"/>
          <w:cols w:equalWidth="0" w:num="1">
            <w:col w:w="9060"/>
          </w:cols>
        </w:sectPr>
      </w:pPr>
    </w:p>
    <w:p>
      <w:pPr>
        <w:spacing w:after="0" w:line="160" w:lineRule="exact"/>
        <w:rPr>
          <w:color w:val="auto"/>
          <w:sz w:val="20"/>
          <w:szCs w:val="20"/>
        </w:rPr>
      </w:pPr>
      <w:bookmarkStart w:id="2" w:name="page3"/>
      <w:bookmarkEnd w:id="2"/>
    </w:p>
    <w:p>
      <w:pPr>
        <w:spacing w:after="0"/>
        <w:ind w:left="3680"/>
        <w:rPr>
          <w:color w:val="auto"/>
          <w:sz w:val="20"/>
          <w:szCs w:val="20"/>
        </w:rPr>
      </w:pPr>
      <w:r>
        <w:rPr>
          <w:rFonts w:ascii="Times New Roman" w:hAnsi="Times New Roman" w:eastAsia="Times New Roman" w:cs="Times New Roman"/>
          <w:b/>
          <w:bCs/>
          <w:color w:val="auto"/>
          <w:sz w:val="32"/>
          <w:szCs w:val="32"/>
        </w:rPr>
        <w:t>DECLARATION</w:t>
      </w:r>
    </w:p>
    <w:p>
      <w:pPr>
        <w:spacing w:after="0" w:line="200" w:lineRule="exact"/>
        <w:rPr>
          <w:color w:val="auto"/>
          <w:sz w:val="20"/>
          <w:szCs w:val="20"/>
        </w:rPr>
      </w:pPr>
    </w:p>
    <w:p>
      <w:pPr>
        <w:spacing w:after="0" w:line="200" w:lineRule="exact"/>
        <w:rPr>
          <w:color w:val="auto"/>
          <w:sz w:val="20"/>
          <w:szCs w:val="20"/>
        </w:rPr>
      </w:pPr>
    </w:p>
    <w:p>
      <w:pPr>
        <w:spacing w:after="0" w:line="221" w:lineRule="exact"/>
        <w:rPr>
          <w:color w:val="auto"/>
          <w:sz w:val="20"/>
          <w:szCs w:val="20"/>
        </w:rPr>
      </w:pPr>
    </w:p>
    <w:p>
      <w:pPr>
        <w:spacing w:after="0" w:line="275" w:lineRule="auto"/>
        <w:ind w:left="720"/>
        <w:jc w:val="both"/>
        <w:rPr>
          <w:color w:val="auto"/>
          <w:sz w:val="20"/>
          <w:szCs w:val="20"/>
        </w:rPr>
      </w:pPr>
      <w:r>
        <w:rPr>
          <w:rFonts w:ascii="Times New Roman" w:hAnsi="Times New Roman" w:eastAsia="Times New Roman" w:cs="Times New Roman"/>
          <w:color w:val="auto"/>
          <w:sz w:val="24"/>
          <w:szCs w:val="24"/>
        </w:rPr>
        <w:t xml:space="preserve">We here by declare that the project titled </w:t>
      </w:r>
      <w:r>
        <w:rPr>
          <w:rFonts w:ascii="Times New Roman" w:hAnsi="Times New Roman" w:eastAsia="Times New Roman" w:cs="Times New Roman"/>
          <w:b/>
          <w:bCs/>
          <w:color w:val="auto"/>
          <w:sz w:val="24"/>
          <w:szCs w:val="24"/>
        </w:rPr>
        <w:t>“</w:t>
      </w:r>
      <w:r>
        <w:rPr>
          <w:rFonts w:hint="default" w:ascii="Times New Roman" w:hAnsi="Times New Roman" w:eastAsia="Times New Roman" w:cs="Times New Roman"/>
          <w:b/>
          <w:bCs/>
          <w:color w:val="auto"/>
          <w:sz w:val="24"/>
          <w:szCs w:val="24"/>
          <w:lang w:val="en-US"/>
        </w:rPr>
        <w:t>Active Directory And Its Security Testing</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is an original work carried out by using the department of</w:t>
      </w:r>
    </w:p>
    <w:p>
      <w:pPr>
        <w:spacing w:after="0" w:line="2" w:lineRule="exact"/>
        <w:rPr>
          <w:color w:val="auto"/>
          <w:sz w:val="20"/>
          <w:szCs w:val="20"/>
        </w:rPr>
      </w:pPr>
    </w:p>
    <w:p>
      <w:pPr>
        <w:spacing w:after="0" w:line="279" w:lineRule="auto"/>
        <w:ind w:left="720"/>
        <w:jc w:val="both"/>
        <w:rPr>
          <w:color w:val="auto"/>
          <w:sz w:val="20"/>
          <w:szCs w:val="20"/>
        </w:rPr>
      </w:pPr>
      <w:r>
        <w:rPr>
          <w:rFonts w:ascii="Times New Roman" w:hAnsi="Times New Roman" w:eastAsia="Times New Roman" w:cs="Times New Roman"/>
          <w:b/>
          <w:bCs/>
          <w:color w:val="auto"/>
          <w:sz w:val="24"/>
          <w:szCs w:val="24"/>
        </w:rPr>
        <w:t xml:space="preserve">Computer Science &amp; Engineering, Techno College Of Engineering Agartala </w:t>
      </w:r>
      <w:r>
        <w:rPr>
          <w:rFonts w:ascii="Times New Roman" w:hAnsi="Times New Roman" w:eastAsia="Times New Roman" w:cs="Times New Roman"/>
          <w:color w:val="auto"/>
          <w:sz w:val="24"/>
          <w:szCs w:val="24"/>
        </w:rPr>
        <w:t xml:space="preserve">under the exception guidance of our supervisor, </w:t>
      </w:r>
      <w:r>
        <w:rPr>
          <w:rFonts w:ascii="Times New Roman" w:hAnsi="Times New Roman" w:eastAsia="Times New Roman" w:cs="Times New Roman"/>
          <w:b/>
          <w:bCs/>
          <w:color w:val="auto"/>
          <w:sz w:val="24"/>
          <w:szCs w:val="24"/>
        </w:rPr>
        <w:t>Assistant Professor. Sankha Subhra</w:t>
      </w:r>
      <w:r>
        <w:rPr>
          <w:rFonts w:ascii="Times New Roman" w:hAnsi="Times New Roman" w:eastAsia="Times New Roman" w:cs="Times New Roman"/>
          <w:color w:val="auto"/>
          <w:sz w:val="24"/>
          <w:szCs w:val="24"/>
        </w:rPr>
        <w:t xml:space="preserve"> </w:t>
      </w:r>
      <w:r>
        <w:rPr>
          <w:rFonts w:ascii="Times New Roman" w:hAnsi="Times New Roman" w:eastAsia="Times New Roman" w:cs="Times New Roman"/>
          <w:b/>
          <w:bCs/>
          <w:color w:val="auto"/>
          <w:sz w:val="24"/>
          <w:szCs w:val="24"/>
        </w:rPr>
        <w:t>Debnath</w:t>
      </w:r>
      <w:r>
        <w:rPr>
          <w:rFonts w:ascii="Times New Roman" w:hAnsi="Times New Roman" w:eastAsia="Times New Roman" w:cs="Times New Roman"/>
          <w:color w:val="auto"/>
          <w:sz w:val="24"/>
          <w:szCs w:val="24"/>
        </w:rPr>
        <w:t>, to the best our knowledge and belief, it contains no material previously published or written by another person nor material which has been accepted for the award of any other degree or diploma of the University or other Institute of higher learning,except where due acknowledgment has been made in the text.The data and the findings discussed in the project report are the outcome of our project work.This report is being submitted to the Department of Computer Science &amp; Engineering for the award of B.Tech in Computer Science &amp; Technology .In case this Declaration is found incorrect,we accept that our degree may be unconditionally withdrawn.</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1" w:lineRule="exact"/>
        <w:rPr>
          <w:color w:val="auto"/>
          <w:sz w:val="20"/>
          <w:szCs w:val="20"/>
        </w:rPr>
      </w:pPr>
    </w:p>
    <w:p>
      <w:pPr>
        <w:tabs>
          <w:tab w:val="left" w:pos="3360"/>
        </w:tabs>
        <w:spacing w:after="0"/>
        <w:ind w:left="720"/>
        <w:rPr>
          <w:color w:val="auto"/>
          <w:sz w:val="20"/>
          <w:szCs w:val="20"/>
        </w:rPr>
      </w:pPr>
    </w:p>
    <w:p>
      <w:pPr>
        <w:spacing w:after="0" w:line="20" w:lineRule="exact"/>
        <w:rPr>
          <w:color w:val="auto"/>
          <w:sz w:val="20"/>
          <w:szCs w:val="20"/>
        </w:rPr>
      </w:pPr>
    </w:p>
    <w:p>
      <w:pPr>
        <w:spacing w:after="0" w:line="398" w:lineRule="exact"/>
        <w:rPr>
          <w:color w:val="auto"/>
          <w:sz w:val="20"/>
          <w:szCs w:val="20"/>
        </w:rPr>
      </w:pPr>
    </w:p>
    <w:p>
      <w:pPr>
        <w:tabs>
          <w:tab w:val="left" w:pos="3420"/>
        </w:tabs>
        <w:spacing w:after="0"/>
        <w:ind w:left="720"/>
        <w:rPr>
          <w:color w:val="auto"/>
          <w:sz w:val="20"/>
          <w:szCs w:val="20"/>
        </w:rPr>
      </w:pPr>
      <w:r>
        <w:rPr>
          <w:rFonts w:hint="default" w:ascii="Times New Roman" w:hAnsi="Times New Roman" w:eastAsia="Times New Roman" w:cs="Times New Roman"/>
          <w:b/>
          <w:bCs/>
          <w:color w:val="auto"/>
          <w:sz w:val="24"/>
          <w:szCs w:val="24"/>
          <w:lang w:val="en-US"/>
        </w:rPr>
        <w:t>Rahul Banik</w:t>
      </w:r>
      <w:r>
        <w:rPr>
          <w:rFonts w:hint="default" w:eastAsia="Times New Roman" w:cs="Times New Roman"/>
          <w:b/>
          <w:bCs/>
          <w:color w:val="auto"/>
          <w:sz w:val="24"/>
          <w:szCs w:val="24"/>
          <w:lang w:val="en-US"/>
        </w:rPr>
        <w:t xml:space="preserve">   </w:t>
      </w:r>
      <w:r>
        <w:rPr>
          <w:rFonts w:ascii="Times New Roman" w:hAnsi="Times New Roman" w:eastAsia="Times New Roman" w:cs="Times New Roman"/>
          <w:b/>
          <w:bCs/>
          <w:color w:val="auto"/>
          <w:sz w:val="23"/>
          <w:szCs w:val="23"/>
        </w:rPr>
        <w:t>(49/CS/23/</w:t>
      </w:r>
      <w:r>
        <w:rPr>
          <w:rFonts w:hint="default" w:ascii="Times New Roman" w:hAnsi="Times New Roman" w:eastAsia="Times New Roman" w:cs="Times New Roman"/>
          <w:b/>
          <w:bCs/>
          <w:color w:val="auto"/>
          <w:sz w:val="23"/>
          <w:szCs w:val="23"/>
          <w:lang w:val="en-US"/>
        </w:rPr>
        <w:t>07</w:t>
      </w:r>
      <w:r>
        <w:rPr>
          <w:rFonts w:ascii="Times New Roman" w:hAnsi="Times New Roman" w:eastAsia="Times New Roman" w:cs="Times New Roman"/>
          <w:b/>
          <w:bCs/>
          <w:color w:val="auto"/>
          <w:sz w:val="23"/>
          <w:szCs w:val="23"/>
        </w:rPr>
        <w: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3600450</wp:posOffset>
            </wp:positionH>
            <wp:positionV relativeFrom="paragraph">
              <wp:posOffset>61595</wp:posOffset>
            </wp:positionV>
            <wp:extent cx="2354580" cy="1397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rcRect/>
                    <a:stretch>
                      <a:fillRect/>
                    </a:stretch>
                  </pic:blipFill>
                  <pic:spPr>
                    <a:xfrm>
                      <a:off x="0" y="0"/>
                      <a:ext cx="2354580" cy="139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0"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4"/>
          <w:szCs w:val="24"/>
        </w:rPr>
        <w:t>Date :</w:t>
      </w:r>
    </w:p>
    <w:p>
      <w:pPr>
        <w:sectPr>
          <w:pgSz w:w="11900" w:h="16838"/>
          <w:pgMar w:top="1440" w:right="1406" w:bottom="321" w:left="1440" w:header="0" w:footer="0" w:gutter="0"/>
          <w:cols w:equalWidth="0" w:num="1">
            <w:col w:w="90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rPr>
          <w:rFonts w:hint="default"/>
          <w:sz w:val="10"/>
          <w:szCs w:val="10"/>
          <w:lang w:val="en-US"/>
        </w:rPr>
        <w:sectPr>
          <w:type w:val="continuous"/>
          <w:pgSz w:w="11900" w:h="16838"/>
          <w:pgMar w:top="1440" w:right="1406" w:bottom="321" w:left="1440" w:header="0" w:footer="0" w:gutter="0"/>
          <w:cols w:equalWidth="0" w:num="1">
            <w:col w:w="9060"/>
          </w:cols>
        </w:sectPr>
      </w:pPr>
      <w:r>
        <w:rPr>
          <w:rFonts w:hint="default"/>
          <w:lang w:val="en-US"/>
        </w:rPr>
        <w:t xml:space="preserve">                                                               </w:t>
      </w:r>
      <w:r>
        <w:rPr>
          <w:rFonts w:hint="default"/>
          <w:sz w:val="16"/>
          <w:szCs w:val="16"/>
          <w:lang w:val="en-US"/>
        </w:rPr>
        <w:t>iii</w:t>
      </w:r>
    </w:p>
    <w:p>
      <w:pPr>
        <w:spacing w:after="0" w:line="200" w:lineRule="exact"/>
        <w:rPr>
          <w:color w:val="auto"/>
          <w:sz w:val="20"/>
          <w:szCs w:val="20"/>
        </w:rPr>
      </w:pPr>
      <w:bookmarkStart w:id="3" w:name="page4"/>
      <w:bookmarkEnd w:id="3"/>
    </w:p>
    <w:p>
      <w:pPr>
        <w:spacing w:after="0" w:line="205" w:lineRule="exact"/>
        <w:rPr>
          <w:color w:val="auto"/>
          <w:sz w:val="20"/>
          <w:szCs w:val="20"/>
        </w:rPr>
      </w:pPr>
    </w:p>
    <w:p>
      <w:pPr>
        <w:spacing w:after="0"/>
        <w:ind w:left="2740"/>
        <w:rPr>
          <w:color w:val="auto"/>
          <w:sz w:val="20"/>
          <w:szCs w:val="20"/>
        </w:rPr>
      </w:pPr>
      <w:r>
        <w:rPr>
          <w:rFonts w:ascii="Times New Roman" w:hAnsi="Times New Roman" w:eastAsia="Times New Roman" w:cs="Times New Roman"/>
          <w:b/>
          <w:bCs/>
          <w:color w:val="auto"/>
          <w:sz w:val="32"/>
          <w:szCs w:val="32"/>
        </w:rPr>
        <w:t>CERTIFICATE OF APPROVAL</w:t>
      </w:r>
    </w:p>
    <w:p>
      <w:pPr>
        <w:spacing w:after="0" w:line="200" w:lineRule="exact"/>
        <w:rPr>
          <w:color w:val="auto"/>
          <w:sz w:val="20"/>
          <w:szCs w:val="20"/>
        </w:rPr>
      </w:pPr>
    </w:p>
    <w:p>
      <w:pPr>
        <w:spacing w:after="0" w:line="319" w:lineRule="exact"/>
        <w:rPr>
          <w:color w:val="auto"/>
          <w:sz w:val="20"/>
          <w:szCs w:val="20"/>
        </w:rPr>
      </w:pPr>
    </w:p>
    <w:p>
      <w:pPr>
        <w:spacing w:after="0" w:line="262" w:lineRule="auto"/>
        <w:ind w:left="720"/>
        <w:jc w:val="both"/>
        <w:rPr>
          <w:color w:val="auto"/>
          <w:sz w:val="20"/>
          <w:szCs w:val="20"/>
        </w:rPr>
      </w:pPr>
      <w:r>
        <w:rPr>
          <w:rFonts w:ascii="Times New Roman" w:hAnsi="Times New Roman" w:eastAsia="Times New Roman" w:cs="Times New Roman"/>
          <w:color w:val="auto"/>
          <w:sz w:val="24"/>
          <w:szCs w:val="24"/>
        </w:rPr>
        <w:t xml:space="preserve">This is to certify that the project titled </w:t>
      </w:r>
      <w:r>
        <w:rPr>
          <w:rFonts w:ascii="Times New Roman" w:hAnsi="Times New Roman" w:eastAsia="Times New Roman" w:cs="Times New Roman"/>
          <w:b/>
          <w:bCs/>
          <w:color w:val="auto"/>
          <w:sz w:val="24"/>
          <w:szCs w:val="24"/>
        </w:rPr>
        <w:t>“</w:t>
      </w:r>
      <w:r>
        <w:rPr>
          <w:rFonts w:hint="default" w:ascii="Times New Roman" w:hAnsi="Times New Roman" w:eastAsia="Times New Roman" w:cs="Times New Roman"/>
          <w:b/>
          <w:bCs/>
          <w:color w:val="auto"/>
          <w:sz w:val="24"/>
          <w:szCs w:val="24"/>
          <w:lang w:val="en-US"/>
        </w:rPr>
        <w:t>Active Directory And Its Security Testing</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submitted by </w:t>
      </w:r>
      <w:r>
        <w:rPr>
          <w:rFonts w:ascii="Times New Roman" w:hAnsi="Times New Roman" w:eastAsia="Times New Roman" w:cs="Times New Roman"/>
          <w:b/>
          <w:bCs/>
          <w:color w:val="auto"/>
          <w:sz w:val="24"/>
          <w:szCs w:val="24"/>
        </w:rPr>
        <w:t xml:space="preserve"> </w:t>
      </w:r>
      <w:r>
        <w:rPr>
          <w:rFonts w:hint="default" w:ascii="Times New Roman" w:hAnsi="Times New Roman" w:eastAsia="Times New Roman" w:cs="Times New Roman"/>
          <w:b/>
          <w:bCs/>
          <w:color w:val="auto"/>
          <w:sz w:val="24"/>
          <w:szCs w:val="24"/>
          <w:lang w:val="en-US"/>
        </w:rPr>
        <w:t>Rahul Banik</w:t>
      </w:r>
      <w:r>
        <w:rPr>
          <w:rFonts w:ascii="Times New Roman" w:hAnsi="Times New Roman" w:eastAsia="Times New Roman" w:cs="Times New Roman"/>
          <w:b/>
          <w:bCs/>
          <w:color w:val="auto"/>
          <w:sz w:val="24"/>
          <w:szCs w:val="24"/>
        </w:rPr>
        <w:t xml:space="preserve"> (49/CS/23/) to the Department of Computer Science &amp; Engineering Techno College of Engineering Agartala</w:t>
      </w:r>
      <w:r>
        <w:rPr>
          <w:rFonts w:ascii="Times New Roman" w:hAnsi="Times New Roman" w:eastAsia="Times New Roman" w:cs="Times New Roman"/>
          <w:color w:val="auto"/>
          <w:sz w:val="24"/>
          <w:szCs w:val="24"/>
        </w:rPr>
        <w:t>, towards partial fulfilment of the requirements for the</w:t>
      </w:r>
      <w:r>
        <w:rPr>
          <w:rFonts w:ascii="Times New Roman" w:hAnsi="Times New Roman" w:eastAsia="Times New Roman" w:cs="Times New Roman"/>
          <w:b/>
          <w:bCs/>
          <w:color w:val="auto"/>
          <w:sz w:val="24"/>
          <w:szCs w:val="24"/>
        </w:rPr>
        <w:t xml:space="preserve"> </w:t>
      </w:r>
      <w:r>
        <w:rPr>
          <w:rFonts w:ascii="Times New Roman" w:hAnsi="Times New Roman" w:eastAsia="Times New Roman" w:cs="Times New Roman"/>
          <w:color w:val="auto"/>
          <w:sz w:val="24"/>
          <w:szCs w:val="24"/>
        </w:rPr>
        <w:t xml:space="preserve">award of </w:t>
      </w:r>
      <w:r>
        <w:rPr>
          <w:rFonts w:ascii="Times New Roman" w:hAnsi="Times New Roman" w:eastAsia="Times New Roman" w:cs="Times New Roman"/>
          <w:b/>
          <w:bCs/>
          <w:color w:val="auto"/>
          <w:sz w:val="24"/>
          <w:szCs w:val="24"/>
        </w:rPr>
        <w:t>B.Tech in Computer Science &amp; Engineering Agartala</w:t>
      </w:r>
      <w:r>
        <w:rPr>
          <w:rFonts w:ascii="Times New Roman" w:hAnsi="Times New Roman" w:eastAsia="Times New Roman" w:cs="Times New Roman"/>
          <w:color w:val="auto"/>
          <w:sz w:val="24"/>
          <w:szCs w:val="24"/>
        </w:rPr>
        <w:t xml:space="preserve"> is a bonafide project work carried out by the under my supervision and guidance. This work has not been submitted previously for any degree or diploma of this or any other University. It is further certified that the candidates have complied with all the formalities as per requirements of Tripura University. The project report may be recommended to be placed befored the examiners for consideration of the award of B.Tech in Computer Science &amp; Engineering Agartala.</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4225290</wp:posOffset>
            </wp:positionH>
            <wp:positionV relativeFrom="paragraph">
              <wp:posOffset>438785</wp:posOffset>
            </wp:positionV>
            <wp:extent cx="1924050"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srcRect/>
                    <a:stretch>
                      <a:fillRect/>
                    </a:stretch>
                  </pic:blipFill>
                  <pic:spPr>
                    <a:xfrm>
                      <a:off x="0" y="0"/>
                      <a:ext cx="1924050" cy="63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0" w:lineRule="exact"/>
        <w:rPr>
          <w:color w:val="auto"/>
          <w:sz w:val="20"/>
          <w:szCs w:val="20"/>
        </w:rPr>
      </w:pPr>
    </w:p>
    <w:p>
      <w:pPr>
        <w:spacing w:after="0"/>
        <w:jc w:val="right"/>
        <w:rPr>
          <w:color w:val="auto"/>
          <w:sz w:val="20"/>
          <w:szCs w:val="20"/>
        </w:rPr>
      </w:pPr>
      <w:r>
        <w:rPr>
          <w:rFonts w:ascii="Times New Roman" w:hAnsi="Times New Roman" w:eastAsia="Times New Roman" w:cs="Times New Roman"/>
          <w:color w:val="auto"/>
          <w:sz w:val="24"/>
          <w:szCs w:val="24"/>
        </w:rPr>
        <w:t>SUPERVISOR NAME</w:t>
      </w:r>
    </w:p>
    <w:p>
      <w:pPr>
        <w:spacing w:after="0" w:line="66" w:lineRule="exact"/>
        <w:rPr>
          <w:color w:val="auto"/>
          <w:sz w:val="20"/>
          <w:szCs w:val="20"/>
        </w:rPr>
      </w:pPr>
    </w:p>
    <w:p>
      <w:pPr>
        <w:spacing w:after="0"/>
        <w:jc w:val="right"/>
        <w:rPr>
          <w:color w:val="auto"/>
          <w:sz w:val="20"/>
          <w:szCs w:val="20"/>
        </w:rPr>
      </w:pPr>
      <w:r>
        <w:rPr>
          <w:rFonts w:ascii="Times New Roman" w:hAnsi="Times New Roman" w:eastAsia="Times New Roman" w:cs="Times New Roman"/>
          <w:b/>
          <w:bCs/>
          <w:color w:val="auto"/>
          <w:sz w:val="24"/>
          <w:szCs w:val="24"/>
        </w:rPr>
        <w:t>Assistant professor Sankha Subhra Debnath</w:t>
      </w:r>
    </w:p>
    <w:p>
      <w:pPr>
        <w:spacing w:after="0" w:line="76" w:lineRule="exact"/>
        <w:rPr>
          <w:color w:val="auto"/>
          <w:sz w:val="20"/>
          <w:szCs w:val="20"/>
        </w:rPr>
      </w:pPr>
    </w:p>
    <w:p>
      <w:pPr>
        <w:spacing w:after="0"/>
        <w:jc w:val="right"/>
        <w:rPr>
          <w:color w:val="auto"/>
          <w:sz w:val="20"/>
          <w:szCs w:val="20"/>
        </w:rPr>
      </w:pPr>
      <w:r>
        <w:rPr>
          <w:rFonts w:ascii="Times New Roman" w:hAnsi="Times New Roman" w:eastAsia="Times New Roman" w:cs="Times New Roman"/>
          <w:color w:val="auto"/>
          <w:sz w:val="24"/>
          <w:szCs w:val="24"/>
        </w:rPr>
        <w:t>Department of Computer Science &amp; Engineering</w:t>
      </w:r>
    </w:p>
    <w:p>
      <w:pPr>
        <w:spacing w:after="0" w:line="71" w:lineRule="exact"/>
        <w:rPr>
          <w:color w:val="auto"/>
          <w:sz w:val="20"/>
          <w:szCs w:val="20"/>
        </w:rPr>
      </w:pPr>
    </w:p>
    <w:p>
      <w:pPr>
        <w:spacing w:after="0"/>
        <w:jc w:val="right"/>
        <w:rPr>
          <w:color w:val="auto"/>
          <w:sz w:val="20"/>
          <w:szCs w:val="20"/>
        </w:rPr>
      </w:pPr>
      <w:r>
        <w:rPr>
          <w:rFonts w:ascii="Times New Roman" w:hAnsi="Times New Roman" w:eastAsia="Times New Roman" w:cs="Times New Roman"/>
          <w:color w:val="auto"/>
          <w:sz w:val="24"/>
          <w:szCs w:val="24"/>
        </w:rPr>
        <w:t>Techno College Of Engineering Agartala</w:t>
      </w:r>
    </w:p>
    <w:p>
      <w:pPr>
        <w:sectPr>
          <w:pgSz w:w="12240" w:h="15840"/>
          <w:pgMar w:top="1440" w:right="1420" w:bottom="488" w:left="1440" w:header="0" w:footer="0" w:gutter="0"/>
          <w:cols w:equalWidth="0" w:num="1">
            <w:col w:w="93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6" w:lineRule="exact"/>
        <w:rPr>
          <w:color w:val="auto"/>
          <w:sz w:val="20"/>
          <w:szCs w:val="20"/>
        </w:rPr>
      </w:pPr>
    </w:p>
    <w:p>
      <w:pPr>
        <w:spacing w:after="0"/>
        <w:ind w:left="4980"/>
        <w:rPr>
          <w:color w:val="auto"/>
          <w:sz w:val="20"/>
          <w:szCs w:val="20"/>
        </w:rPr>
      </w:pPr>
      <w:r>
        <w:rPr>
          <w:rFonts w:ascii="Arial" w:hAnsi="Arial" w:eastAsia="Arial" w:cs="Arial"/>
          <w:color w:val="auto"/>
          <w:sz w:val="19"/>
          <w:szCs w:val="19"/>
        </w:rPr>
        <w:t>iv</w:t>
      </w:r>
    </w:p>
    <w:p>
      <w:pPr>
        <w:sectPr>
          <w:type w:val="continuous"/>
          <w:pgSz w:w="12240" w:h="15840"/>
          <w:pgMar w:top="1440" w:right="1420" w:bottom="488" w:left="1440" w:header="0" w:footer="0" w:gutter="0"/>
          <w:cols w:equalWidth="0" w:num="1">
            <w:col w:w="9380"/>
          </w:cols>
        </w:sectPr>
      </w:pPr>
    </w:p>
    <w:p>
      <w:pPr>
        <w:spacing w:after="0" w:line="200" w:lineRule="exact"/>
        <w:rPr>
          <w:color w:val="auto"/>
          <w:sz w:val="20"/>
          <w:szCs w:val="20"/>
        </w:rPr>
      </w:pPr>
      <w:bookmarkStart w:id="4" w:name="page5"/>
      <w:bookmarkEnd w:id="4"/>
    </w:p>
    <w:p>
      <w:pPr>
        <w:spacing w:after="0" w:line="205" w:lineRule="exact"/>
        <w:rPr>
          <w:color w:val="auto"/>
          <w:sz w:val="20"/>
          <w:szCs w:val="20"/>
        </w:rPr>
      </w:pPr>
    </w:p>
    <w:p>
      <w:pPr>
        <w:spacing w:after="0"/>
        <w:ind w:left="3260"/>
        <w:rPr>
          <w:color w:val="auto"/>
          <w:sz w:val="20"/>
          <w:szCs w:val="20"/>
        </w:rPr>
      </w:pPr>
      <w:r>
        <w:rPr>
          <w:rFonts w:ascii="Times New Roman" w:hAnsi="Times New Roman" w:eastAsia="Times New Roman" w:cs="Times New Roman"/>
          <w:b/>
          <w:bCs/>
          <w:color w:val="auto"/>
          <w:sz w:val="32"/>
          <w:szCs w:val="32"/>
        </w:rPr>
        <w:t>ACKNOWLEDGEMENT</w:t>
      </w:r>
    </w:p>
    <w:p>
      <w:pPr>
        <w:spacing w:after="0" w:line="200" w:lineRule="exact"/>
        <w:rPr>
          <w:color w:val="auto"/>
          <w:sz w:val="20"/>
          <w:szCs w:val="20"/>
        </w:rPr>
      </w:pPr>
    </w:p>
    <w:p>
      <w:pPr>
        <w:spacing w:after="0" w:line="297" w:lineRule="exact"/>
        <w:rPr>
          <w:color w:val="auto"/>
          <w:sz w:val="20"/>
          <w:szCs w:val="20"/>
        </w:rPr>
      </w:pPr>
    </w:p>
    <w:p>
      <w:pPr>
        <w:spacing w:after="0" w:line="265" w:lineRule="auto"/>
        <w:ind w:left="720" w:hanging="9"/>
        <w:jc w:val="both"/>
        <w:rPr>
          <w:color w:val="auto"/>
          <w:sz w:val="20"/>
          <w:szCs w:val="20"/>
        </w:rPr>
      </w:pPr>
      <w:r>
        <w:rPr>
          <w:rFonts w:ascii="Times New Roman" w:hAnsi="Times New Roman" w:eastAsia="Times New Roman" w:cs="Times New Roman"/>
          <w:color w:val="auto"/>
          <w:sz w:val="24"/>
          <w:szCs w:val="24"/>
        </w:rPr>
        <w:t xml:space="preserve">A project is always the result of teamwork in course of making the project a reality we have accepted suggestion and help from various people without whose help this project would not have been successful. We have great pleasure to express our deepest feelings of guide to </w:t>
      </w:r>
      <w:r>
        <w:rPr>
          <w:rFonts w:ascii="Times New Roman" w:hAnsi="Times New Roman" w:eastAsia="Times New Roman" w:cs="Times New Roman"/>
          <w:b/>
          <w:bCs/>
          <w:color w:val="auto"/>
          <w:sz w:val="24"/>
          <w:szCs w:val="24"/>
        </w:rPr>
        <w:t>Asst. Prof. Sankha Subhra Debnath</w:t>
      </w:r>
      <w:r>
        <w:rPr>
          <w:rFonts w:ascii="Times New Roman" w:hAnsi="Times New Roman" w:eastAsia="Times New Roman" w:cs="Times New Roman"/>
          <w:color w:val="auto"/>
          <w:sz w:val="24"/>
          <w:szCs w:val="24"/>
        </w:rPr>
        <w:t xml:space="preserve"> Department of Computer Science &amp; Engineering, Techno College Of Engineering Agartala, Maheshkhola, Tripura, who is our supervisor have extensively help in a completion of this project valuable suggestions, guidance, Corporation, patience and motivation. His advice encouragement and critic were always the source of inspiration we do consider ourselves very lucky for having carried out for project work under her supervision.</w:t>
      </w:r>
    </w:p>
    <w:p>
      <w:pPr>
        <w:spacing w:after="0" w:line="10" w:lineRule="exact"/>
        <w:rPr>
          <w:color w:val="auto"/>
          <w:sz w:val="20"/>
          <w:szCs w:val="20"/>
        </w:rPr>
      </w:pPr>
    </w:p>
    <w:p>
      <w:pPr>
        <w:spacing w:after="0" w:line="267" w:lineRule="auto"/>
        <w:ind w:left="720" w:hanging="9"/>
        <w:jc w:val="both"/>
        <w:rPr>
          <w:color w:val="auto"/>
          <w:sz w:val="20"/>
          <w:szCs w:val="20"/>
        </w:rPr>
      </w:pPr>
      <w:r>
        <w:rPr>
          <w:rFonts w:ascii="Times New Roman" w:hAnsi="Times New Roman" w:eastAsia="Times New Roman" w:cs="Times New Roman"/>
          <w:color w:val="auto"/>
          <w:sz w:val="24"/>
          <w:szCs w:val="24"/>
        </w:rPr>
        <w:t xml:space="preserve">We would like to express our gratitude to our respected Principal, </w:t>
      </w:r>
      <w:r>
        <w:rPr>
          <w:rFonts w:ascii="Times New Roman" w:hAnsi="Times New Roman" w:eastAsia="Times New Roman" w:cs="Times New Roman"/>
          <w:b/>
          <w:bCs/>
          <w:color w:val="auto"/>
          <w:sz w:val="24"/>
          <w:szCs w:val="24"/>
        </w:rPr>
        <w:t>Dr.DibakarDeb</w:t>
      </w:r>
      <w:r>
        <w:rPr>
          <w:rFonts w:ascii="Times New Roman" w:hAnsi="Times New Roman" w:eastAsia="Times New Roman" w:cs="Times New Roman"/>
          <w:color w:val="auto"/>
          <w:sz w:val="24"/>
          <w:szCs w:val="24"/>
        </w:rPr>
        <w:t xml:space="preserve"> for providing us with basics rescue side facilities and also motivating and inspiring us to access in life. Apart from our supervisor we are also grateful to the Head of the Department, Computer Science &amp; Engineering, </w:t>
      </w:r>
      <w:r>
        <w:rPr>
          <w:rFonts w:ascii="Times New Roman" w:hAnsi="Times New Roman" w:eastAsia="Times New Roman" w:cs="Times New Roman"/>
          <w:b/>
          <w:bCs/>
          <w:color w:val="auto"/>
          <w:sz w:val="24"/>
          <w:szCs w:val="24"/>
        </w:rPr>
        <w:t>Dr. Joy Lal Sarkar</w:t>
      </w:r>
      <w:r>
        <w:rPr>
          <w:rFonts w:ascii="Times New Roman" w:hAnsi="Times New Roman" w:eastAsia="Times New Roman" w:cs="Times New Roman"/>
          <w:color w:val="auto"/>
          <w:sz w:val="24"/>
          <w:szCs w:val="24"/>
        </w:rPr>
        <w:t xml:space="preserve"> of his kind permission to use the facilities in the department for carrying out our project work. We would also like to convey our thankfulness to all the faculty members in the Department of Computer Science &amp; Engineering, Techno College Of Engineering Agartala.We also like to thank all the faculties, non-teaching staff member for this Institute and also all college of CSE department who help us directly or indirectly for our project work. Last but not least most importantly thankful to all family member for providing us with their and feeling support understanding and love.</w:t>
      </w:r>
    </w:p>
    <w:p>
      <w:pPr>
        <w:spacing w:after="0" w:line="323" w:lineRule="exact"/>
        <w:rPr>
          <w:color w:val="auto"/>
          <w:sz w:val="20"/>
          <w:szCs w:val="20"/>
        </w:rPr>
      </w:pPr>
    </w:p>
    <w:p>
      <w:pPr>
        <w:spacing w:after="0"/>
        <w:ind w:left="7800"/>
        <w:rPr>
          <w:color w:val="auto"/>
          <w:sz w:val="20"/>
          <w:szCs w:val="20"/>
        </w:rPr>
      </w:pPr>
      <w:r>
        <w:rPr>
          <w:rFonts w:ascii="Times New Roman" w:hAnsi="Times New Roman" w:eastAsia="Times New Roman" w:cs="Times New Roman"/>
          <w:color w:val="auto"/>
          <w:sz w:val="23"/>
          <w:szCs w:val="23"/>
        </w:rPr>
        <w:t>Yours Faithfully</w:t>
      </w:r>
    </w:p>
    <w:p>
      <w:pPr>
        <w:spacing w:after="0" w:line="2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6"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3845560</wp:posOffset>
            </wp:positionH>
            <wp:positionV relativeFrom="paragraph">
              <wp:posOffset>121920</wp:posOffset>
            </wp:positionV>
            <wp:extent cx="2255520"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srcRect/>
                    <a:stretch>
                      <a:fillRect/>
                    </a:stretch>
                  </pic:blipFill>
                  <pic:spPr>
                    <a:xfrm>
                      <a:off x="0" y="0"/>
                      <a:ext cx="2255520" cy="6350"/>
                    </a:xfrm>
                    <a:prstGeom prst="rect">
                      <a:avLst/>
                    </a:prstGeom>
                    <a:noFill/>
                  </pic:spPr>
                </pic:pic>
              </a:graphicData>
            </a:graphic>
          </wp:anchor>
        </w:drawing>
      </w:r>
    </w:p>
    <w:p>
      <w:pPr>
        <w:spacing w:after="0"/>
        <w:ind w:left="6600"/>
        <w:rPr>
          <w:color w:val="auto"/>
          <w:sz w:val="20"/>
          <w:szCs w:val="20"/>
        </w:rPr>
      </w:pPr>
      <w:r>
        <w:rPr>
          <w:rFonts w:hint="default" w:ascii="Times New Roman" w:hAnsi="Times New Roman" w:eastAsia="Times New Roman" w:cs="Times New Roman"/>
          <w:b/>
          <w:bCs/>
          <w:color w:val="auto"/>
          <w:sz w:val="23"/>
          <w:szCs w:val="23"/>
          <w:lang w:val="en-US"/>
        </w:rPr>
        <w:t>Rahul Banik</w:t>
      </w:r>
      <w:r>
        <w:rPr>
          <w:rFonts w:ascii="Times New Roman" w:hAnsi="Times New Roman" w:eastAsia="Times New Roman" w:cs="Times New Roman"/>
          <w:b/>
          <w:bCs/>
          <w:color w:val="auto"/>
          <w:sz w:val="23"/>
          <w:szCs w:val="23"/>
        </w:rPr>
        <w:t xml:space="preserve"> (49/CS/23/</w:t>
      </w:r>
      <w:r>
        <w:rPr>
          <w:rFonts w:hint="default" w:ascii="Times New Roman" w:hAnsi="Times New Roman" w:eastAsia="Times New Roman" w:cs="Times New Roman"/>
          <w:b/>
          <w:bCs/>
          <w:color w:val="auto"/>
          <w:sz w:val="23"/>
          <w:szCs w:val="23"/>
          <w:lang w:val="en-US"/>
        </w:rPr>
        <w:t>07</w:t>
      </w:r>
      <w:r>
        <w:rPr>
          <w:rFonts w:ascii="Times New Roman" w:hAnsi="Times New Roman" w:eastAsia="Times New Roman" w:cs="Times New Roman"/>
          <w:b/>
          <w:bCs/>
          <w:color w:val="auto"/>
          <w:sz w:val="23"/>
          <w:szCs w:val="23"/>
        </w:rPr>
        <w:t>)</w:t>
      </w:r>
    </w:p>
    <w:p>
      <w:pPr>
        <w:sectPr>
          <w:pgSz w:w="12240" w:h="15840"/>
          <w:pgMar w:top="1440" w:right="1420" w:bottom="477" w:left="1440" w:header="0" w:footer="0" w:gutter="0"/>
          <w:cols w:equalWidth="0" w:num="1">
            <w:col w:w="938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line="200" w:lineRule="exact"/>
        <w:rPr>
          <w:color w:val="auto"/>
          <w:sz w:val="20"/>
          <w:szCs w:val="20"/>
        </w:rPr>
      </w:pPr>
    </w:p>
    <w:p>
      <w:pPr>
        <w:spacing w:after="0" w:line="200" w:lineRule="exact"/>
        <w:rPr>
          <w:rFonts w:hint="default"/>
          <w:color w:val="auto"/>
          <w:sz w:val="20"/>
          <w:szCs w:val="20"/>
          <w:lang w:val="en-US"/>
        </w:rPr>
      </w:pPr>
      <w:r>
        <w:rPr>
          <w:rFonts w:hint="default"/>
          <w:color w:val="auto"/>
          <w:sz w:val="20"/>
          <w:szCs w:val="20"/>
          <w:lang w:val="en-US"/>
        </w:rPr>
        <w:t xml:space="preserve">                                                                                       v</w:t>
      </w:r>
    </w:p>
    <w:p>
      <w:pPr>
        <w:spacing w:after="0" w:line="319" w:lineRule="exact"/>
        <w:rPr>
          <w:color w:val="auto"/>
          <w:sz w:val="20"/>
          <w:szCs w:val="20"/>
        </w:rPr>
      </w:pPr>
    </w:p>
    <w:p>
      <w:pPr>
        <w:spacing w:after="0"/>
        <w:rPr>
          <w:rFonts w:hint="default"/>
          <w:lang w:val="en-US"/>
        </w:rPr>
        <w:sectPr>
          <w:type w:val="continuous"/>
          <w:pgSz w:w="12240" w:h="15840"/>
          <w:pgMar w:top="1440" w:right="1420" w:bottom="477" w:left="1440" w:header="0" w:footer="0" w:gutter="0"/>
          <w:cols w:equalWidth="0" w:num="1">
            <w:col w:w="9380"/>
          </w:cols>
        </w:sectPr>
      </w:pPr>
    </w:p>
    <w:p>
      <w:pPr>
        <w:spacing w:after="0" w:line="200" w:lineRule="exact"/>
        <w:rPr>
          <w:color w:val="auto"/>
          <w:sz w:val="20"/>
          <w:szCs w:val="20"/>
        </w:rPr>
      </w:pPr>
      <w:bookmarkStart w:id="5" w:name="page6"/>
      <w:bookmarkEnd w:id="5"/>
    </w:p>
    <w:p>
      <w:pPr>
        <w:spacing w:after="0" w:line="205" w:lineRule="exact"/>
        <w:rPr>
          <w:color w:val="auto"/>
          <w:sz w:val="20"/>
          <w:szCs w:val="20"/>
        </w:rPr>
      </w:pPr>
    </w:p>
    <w:p>
      <w:pPr>
        <w:spacing w:after="0"/>
        <w:ind w:left="3420"/>
        <w:rPr>
          <w:color w:val="auto"/>
          <w:sz w:val="20"/>
          <w:szCs w:val="20"/>
        </w:rPr>
      </w:pPr>
      <w:r>
        <w:rPr>
          <w:rFonts w:ascii="Times New Roman" w:hAnsi="Times New Roman" w:eastAsia="Times New Roman" w:cs="Times New Roman"/>
          <w:b/>
          <w:bCs/>
          <w:color w:val="auto"/>
          <w:sz w:val="32"/>
          <w:szCs w:val="32"/>
        </w:rPr>
        <w:t>TABLE OF CONTENT</w:t>
      </w:r>
    </w:p>
    <w:p>
      <w:pPr>
        <w:spacing w:after="0" w:line="200" w:lineRule="exact"/>
        <w:rPr>
          <w:color w:val="auto"/>
          <w:sz w:val="20"/>
          <w:szCs w:val="20"/>
        </w:rPr>
      </w:pPr>
    </w:p>
    <w:p>
      <w:pPr>
        <w:spacing w:after="0" w:line="200" w:lineRule="exact"/>
        <w:rPr>
          <w:color w:val="auto"/>
          <w:sz w:val="20"/>
          <w:szCs w:val="20"/>
        </w:rPr>
      </w:pPr>
    </w:p>
    <w:p>
      <w:pPr>
        <w:spacing w:after="0" w:line="361" w:lineRule="exact"/>
        <w:rPr>
          <w:color w:val="auto"/>
          <w:sz w:val="20"/>
          <w:szCs w:val="20"/>
        </w:rPr>
      </w:pPr>
    </w:p>
    <w:p>
      <w:pPr>
        <w:spacing w:after="0"/>
        <w:ind w:left="720"/>
        <w:rPr>
          <w:color w:val="auto"/>
          <w:sz w:val="28"/>
          <w:szCs w:val="28"/>
        </w:rPr>
      </w:pPr>
      <w:r>
        <w:rPr>
          <w:rFonts w:ascii="Times New Roman" w:hAnsi="Times New Roman" w:eastAsia="Times New Roman" w:cs="Times New Roman"/>
          <w:b/>
          <w:bCs/>
          <w:color w:val="auto"/>
          <w:sz w:val="28"/>
          <w:szCs w:val="28"/>
        </w:rPr>
        <w:t>Title Page ………………………………………………………..i</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Approval Sheet ………………………………………………….ii</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Declaration of the students ……………………………………..iii</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Certificate of Approval …………………………………………iv</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Acknowledgement ……………………………………………… v</w:t>
      </w:r>
    </w:p>
    <w:p>
      <w:pPr>
        <w:spacing w:after="0" w:line="384" w:lineRule="exact"/>
        <w:rPr>
          <w:color w:val="auto"/>
          <w:sz w:val="28"/>
          <w:szCs w:val="28"/>
        </w:rPr>
      </w:pPr>
    </w:p>
    <w:p>
      <w:pPr>
        <w:spacing w:after="0"/>
        <w:ind w:left="720"/>
        <w:rPr>
          <w:color w:val="auto"/>
          <w:sz w:val="28"/>
          <w:szCs w:val="28"/>
        </w:rPr>
      </w:pPr>
      <w:r>
        <w:rPr>
          <w:rFonts w:ascii="Times New Roman" w:hAnsi="Times New Roman" w:eastAsia="Times New Roman" w:cs="Times New Roman"/>
          <w:b/>
          <w:bCs/>
          <w:color w:val="auto"/>
          <w:sz w:val="28"/>
          <w:szCs w:val="28"/>
        </w:rPr>
        <w:t>List of figures …………………………………………………vii</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Abstract………………………………………………………..</w:t>
      </w:r>
      <w:r>
        <w:rPr>
          <w:rFonts w:hint="default" w:eastAsia="Times New Roman" w:cs="Times New Roman"/>
          <w:b/>
          <w:bCs/>
          <w:color w:val="auto"/>
          <w:sz w:val="28"/>
          <w:szCs w:val="28"/>
          <w:lang w:val="en-US"/>
        </w:rPr>
        <w:t>1</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 xml:space="preserve">Chapter 1: INTRODUCTION ……………………………… </w:t>
      </w:r>
      <w:r>
        <w:rPr>
          <w:rFonts w:hint="default" w:eastAsia="Times New Roman" w:cs="Times New Roman"/>
          <w:b/>
          <w:bCs/>
          <w:color w:val="auto"/>
          <w:sz w:val="28"/>
          <w:szCs w:val="28"/>
          <w:lang w:val="en-US"/>
        </w:rPr>
        <w:t>2</w:t>
      </w:r>
      <w:r>
        <w:rPr>
          <w:rFonts w:ascii="Times New Roman" w:hAnsi="Times New Roman" w:eastAsia="Times New Roman" w:cs="Times New Roman"/>
          <w:b/>
          <w:bCs/>
          <w:color w:val="auto"/>
          <w:sz w:val="28"/>
          <w:szCs w:val="28"/>
        </w:rPr>
        <w:t>-</w:t>
      </w:r>
      <w:r>
        <w:rPr>
          <w:rFonts w:hint="default" w:eastAsia="Times New Roman" w:cs="Times New Roman"/>
          <w:b/>
          <w:bCs/>
          <w:color w:val="auto"/>
          <w:sz w:val="28"/>
          <w:szCs w:val="28"/>
          <w:lang w:val="en-US"/>
        </w:rPr>
        <w:t>3</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 xml:space="preserve">Chapter 2: </w:t>
      </w:r>
      <w:r>
        <w:rPr>
          <w:rFonts w:hint="default" w:eastAsia="Times New Roman" w:cs="Times New Roman"/>
          <w:b/>
          <w:bCs/>
          <w:color w:val="auto"/>
          <w:sz w:val="24"/>
          <w:szCs w:val="24"/>
          <w:lang w:val="en-US"/>
        </w:rPr>
        <w:t>ACTIVE DIRECTORY OBJECTS</w:t>
      </w:r>
      <w:r>
        <w:rPr>
          <w:rFonts w:ascii="Times New Roman" w:hAnsi="Times New Roman" w:eastAsia="Times New Roman" w:cs="Times New Roman"/>
          <w:b/>
          <w:bCs/>
          <w:color w:val="auto"/>
          <w:sz w:val="28"/>
          <w:szCs w:val="28"/>
        </w:rPr>
        <w:t xml:space="preserve"> ………………………</w:t>
      </w:r>
      <w:r>
        <w:rPr>
          <w:rFonts w:hint="default" w:eastAsia="Times New Roman" w:cs="Times New Roman"/>
          <w:b/>
          <w:bCs/>
          <w:color w:val="auto"/>
          <w:sz w:val="28"/>
          <w:szCs w:val="28"/>
          <w:lang w:val="en-US"/>
        </w:rPr>
        <w:t>4</w:t>
      </w:r>
      <w:r>
        <w:rPr>
          <w:rFonts w:ascii="Times New Roman" w:hAnsi="Times New Roman" w:eastAsia="Times New Roman" w:cs="Times New Roman"/>
          <w:b/>
          <w:bCs/>
          <w:color w:val="auto"/>
          <w:sz w:val="28"/>
          <w:szCs w:val="28"/>
        </w:rPr>
        <w:t>-</w:t>
      </w:r>
      <w:r>
        <w:rPr>
          <w:rFonts w:hint="default" w:eastAsia="Times New Roman" w:cs="Times New Roman"/>
          <w:b/>
          <w:bCs/>
          <w:color w:val="auto"/>
          <w:sz w:val="28"/>
          <w:szCs w:val="28"/>
          <w:lang w:val="en-US"/>
        </w:rPr>
        <w:t>5</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 xml:space="preserve">Chapter 3: </w:t>
      </w:r>
      <w:r>
        <w:rPr>
          <w:rFonts w:hint="default" w:eastAsia="Times New Roman" w:cs="Times New Roman"/>
          <w:b/>
          <w:bCs/>
          <w:color w:val="auto"/>
          <w:sz w:val="28"/>
          <w:szCs w:val="28"/>
          <w:lang w:val="en-US"/>
        </w:rPr>
        <w:t>PREREQUISTES</w:t>
      </w:r>
      <w:r>
        <w:rPr>
          <w:rFonts w:ascii="Times New Roman" w:hAnsi="Times New Roman" w:eastAsia="Times New Roman" w:cs="Times New Roman"/>
          <w:b/>
          <w:bCs/>
          <w:color w:val="auto"/>
          <w:sz w:val="28"/>
          <w:szCs w:val="28"/>
        </w:rPr>
        <w:t xml:space="preserve"> ……………………………</w:t>
      </w:r>
      <w:r>
        <w:rPr>
          <w:rFonts w:hint="default" w:eastAsia="Times New Roman" w:cs="Times New Roman"/>
          <w:b/>
          <w:bCs/>
          <w:color w:val="auto"/>
          <w:sz w:val="28"/>
          <w:szCs w:val="28"/>
          <w:lang w:val="en-US"/>
        </w:rPr>
        <w:t>6</w:t>
      </w:r>
      <w:r>
        <w:rPr>
          <w:rFonts w:ascii="Times New Roman" w:hAnsi="Times New Roman" w:eastAsia="Times New Roman" w:cs="Times New Roman"/>
          <w:b/>
          <w:bCs/>
          <w:color w:val="auto"/>
          <w:sz w:val="28"/>
          <w:szCs w:val="28"/>
        </w:rPr>
        <w:t>-</w:t>
      </w:r>
      <w:r>
        <w:rPr>
          <w:rFonts w:hint="default" w:eastAsia="Times New Roman" w:cs="Times New Roman"/>
          <w:b/>
          <w:bCs/>
          <w:color w:val="auto"/>
          <w:sz w:val="28"/>
          <w:szCs w:val="28"/>
          <w:lang w:val="en-US"/>
        </w:rPr>
        <w:t>9</w:t>
      </w:r>
    </w:p>
    <w:p>
      <w:pPr>
        <w:spacing w:after="0" w:line="384" w:lineRule="exact"/>
        <w:rPr>
          <w:color w:val="auto"/>
          <w:sz w:val="28"/>
          <w:szCs w:val="28"/>
        </w:rPr>
      </w:pPr>
    </w:p>
    <w:p>
      <w:pPr>
        <w:spacing w:after="0"/>
        <w:ind w:left="720"/>
        <w:rPr>
          <w:rFonts w:hint="default"/>
          <w:color w:val="auto"/>
          <w:sz w:val="28"/>
          <w:szCs w:val="28"/>
          <w:lang w:val="en-US"/>
        </w:rPr>
      </w:pPr>
      <w:r>
        <w:rPr>
          <w:rFonts w:ascii="Times New Roman" w:hAnsi="Times New Roman" w:eastAsia="Times New Roman" w:cs="Times New Roman"/>
          <w:b/>
          <w:bCs/>
          <w:color w:val="auto"/>
          <w:sz w:val="28"/>
          <w:szCs w:val="28"/>
        </w:rPr>
        <w:t xml:space="preserve">Chapter 4: </w:t>
      </w:r>
      <w:r>
        <w:rPr>
          <w:rFonts w:hint="default" w:eastAsia="Times New Roman" w:cs="Times New Roman"/>
          <w:b/>
          <w:bCs/>
          <w:color w:val="auto"/>
          <w:sz w:val="28"/>
          <w:szCs w:val="28"/>
          <w:lang w:val="en-US"/>
        </w:rPr>
        <w:t>METHODOLOGY</w:t>
      </w:r>
      <w:r>
        <w:rPr>
          <w:rFonts w:ascii="Times New Roman" w:hAnsi="Times New Roman" w:eastAsia="Times New Roman" w:cs="Times New Roman"/>
          <w:b/>
          <w:bCs/>
          <w:color w:val="auto"/>
          <w:sz w:val="28"/>
          <w:szCs w:val="28"/>
        </w:rPr>
        <w:t xml:space="preserve"> ………………1</w:t>
      </w:r>
      <w:r>
        <w:rPr>
          <w:rFonts w:hint="default" w:eastAsia="Times New Roman" w:cs="Times New Roman"/>
          <w:b/>
          <w:bCs/>
          <w:color w:val="auto"/>
          <w:sz w:val="28"/>
          <w:szCs w:val="28"/>
          <w:lang w:val="en-US"/>
        </w:rPr>
        <w:t>0</w:t>
      </w:r>
      <w:r>
        <w:rPr>
          <w:rFonts w:ascii="Times New Roman" w:hAnsi="Times New Roman" w:eastAsia="Times New Roman" w:cs="Times New Roman"/>
          <w:b/>
          <w:bCs/>
          <w:color w:val="auto"/>
          <w:sz w:val="28"/>
          <w:szCs w:val="28"/>
        </w:rPr>
        <w:t>-1</w:t>
      </w:r>
      <w:r>
        <w:rPr>
          <w:rFonts w:hint="default" w:eastAsia="Times New Roman" w:cs="Times New Roman"/>
          <w:b/>
          <w:bCs/>
          <w:color w:val="auto"/>
          <w:sz w:val="28"/>
          <w:szCs w:val="28"/>
          <w:lang w:val="en-US"/>
        </w:rPr>
        <w:t>1</w:t>
      </w:r>
    </w:p>
    <w:p>
      <w:pPr>
        <w:spacing w:after="0" w:line="384" w:lineRule="exact"/>
        <w:rPr>
          <w:color w:val="auto"/>
          <w:sz w:val="20"/>
          <w:szCs w:val="20"/>
        </w:rPr>
      </w:pPr>
    </w:p>
    <w:p>
      <w:pPr>
        <w:spacing w:after="0"/>
        <w:ind w:left="720"/>
        <w:rPr>
          <w:rFonts w:hint="default"/>
          <w:color w:val="auto"/>
          <w:sz w:val="20"/>
          <w:szCs w:val="20"/>
          <w:lang w:val="en-US"/>
        </w:rPr>
      </w:pPr>
      <w:r>
        <w:rPr>
          <w:rFonts w:ascii="Times New Roman" w:hAnsi="Times New Roman" w:eastAsia="Times New Roman" w:cs="Times New Roman"/>
          <w:b/>
          <w:bCs/>
          <w:color w:val="auto"/>
          <w:sz w:val="32"/>
          <w:szCs w:val="32"/>
        </w:rPr>
        <w:t xml:space="preserve">Chapter 5: </w:t>
      </w:r>
      <w:r>
        <w:rPr>
          <w:rFonts w:hint="default" w:eastAsia="Times New Roman" w:cs="Times New Roman"/>
          <w:b/>
          <w:bCs/>
          <w:color w:val="auto"/>
          <w:sz w:val="32"/>
          <w:szCs w:val="32"/>
          <w:lang w:val="en-US"/>
        </w:rPr>
        <w:t>EXPLOITATION</w:t>
      </w:r>
      <w:r>
        <w:rPr>
          <w:rFonts w:ascii="Times New Roman" w:hAnsi="Times New Roman" w:eastAsia="Times New Roman" w:cs="Times New Roman"/>
          <w:b/>
          <w:bCs/>
          <w:color w:val="auto"/>
          <w:sz w:val="32"/>
          <w:szCs w:val="32"/>
        </w:rPr>
        <w:t xml:space="preserve"> …………...1</w:t>
      </w:r>
      <w:r>
        <w:rPr>
          <w:rFonts w:hint="default" w:eastAsia="Times New Roman" w:cs="Times New Roman"/>
          <w:b/>
          <w:bCs/>
          <w:color w:val="auto"/>
          <w:sz w:val="32"/>
          <w:szCs w:val="32"/>
          <w:lang w:val="en-US"/>
        </w:rPr>
        <w:t>2</w:t>
      </w:r>
      <w:r>
        <w:rPr>
          <w:rFonts w:ascii="Times New Roman" w:hAnsi="Times New Roman" w:eastAsia="Times New Roman" w:cs="Times New Roman"/>
          <w:b/>
          <w:bCs/>
          <w:color w:val="auto"/>
          <w:sz w:val="32"/>
          <w:szCs w:val="32"/>
        </w:rPr>
        <w:t>-1</w:t>
      </w:r>
      <w:r>
        <w:rPr>
          <w:rFonts w:hint="default" w:eastAsia="Times New Roman" w:cs="Times New Roman"/>
          <w:b/>
          <w:bCs/>
          <w:color w:val="auto"/>
          <w:sz w:val="32"/>
          <w:szCs w:val="32"/>
          <w:lang w:val="en-US"/>
        </w:rPr>
        <w:t>7</w:t>
      </w:r>
    </w:p>
    <w:p>
      <w:pPr>
        <w:spacing w:after="0" w:line="384" w:lineRule="exact"/>
        <w:rPr>
          <w:color w:val="auto"/>
          <w:sz w:val="20"/>
          <w:szCs w:val="20"/>
        </w:rPr>
      </w:pPr>
    </w:p>
    <w:p>
      <w:pPr>
        <w:spacing w:after="0"/>
        <w:ind w:left="720"/>
        <w:rPr>
          <w:rFonts w:hint="default" w:eastAsia="Times New Roman" w:cs="Times New Roman"/>
          <w:b/>
          <w:bCs/>
          <w:color w:val="auto"/>
          <w:sz w:val="32"/>
          <w:szCs w:val="32"/>
          <w:lang w:val="en-US"/>
        </w:rPr>
      </w:pPr>
      <w:r>
        <w:rPr>
          <w:rFonts w:ascii="Times New Roman" w:hAnsi="Times New Roman" w:eastAsia="Times New Roman" w:cs="Times New Roman"/>
          <w:b/>
          <w:bCs/>
          <w:color w:val="auto"/>
          <w:sz w:val="32"/>
          <w:szCs w:val="32"/>
        </w:rPr>
        <w:t>Chapter 6:</w:t>
      </w:r>
      <w:r>
        <w:rPr>
          <w:rFonts w:hint="default" w:eastAsia="Times New Roman" w:cs="Times New Roman"/>
          <w:b/>
          <w:bCs/>
          <w:color w:val="auto"/>
          <w:sz w:val="28"/>
          <w:szCs w:val="28"/>
          <w:lang w:val="en-US"/>
        </w:rPr>
        <w:t>CONCLUSIONS</w:t>
      </w:r>
      <w:r>
        <w:rPr>
          <w:rFonts w:ascii="Times New Roman" w:hAnsi="Times New Roman" w:eastAsia="Times New Roman" w:cs="Times New Roman"/>
          <w:b/>
          <w:bCs/>
          <w:color w:val="auto"/>
          <w:sz w:val="32"/>
          <w:szCs w:val="32"/>
        </w:rPr>
        <w:t xml:space="preserve">…………………………… </w:t>
      </w:r>
      <w:r>
        <w:rPr>
          <w:rFonts w:hint="default" w:eastAsia="Times New Roman" w:cs="Times New Roman"/>
          <w:b/>
          <w:bCs/>
          <w:color w:val="auto"/>
          <w:sz w:val="32"/>
          <w:szCs w:val="32"/>
          <w:lang w:val="en-US"/>
        </w:rPr>
        <w:t>18</w:t>
      </w:r>
    </w:p>
    <w:p>
      <w:pPr>
        <w:spacing w:after="0"/>
        <w:ind w:left="720"/>
        <w:rPr>
          <w:rFonts w:hint="default" w:eastAsia="Times New Roman" w:cs="Times New Roman"/>
          <w:b/>
          <w:bCs/>
          <w:color w:val="auto"/>
          <w:sz w:val="32"/>
          <w:szCs w:val="32"/>
          <w:lang w:val="en-US"/>
        </w:rPr>
      </w:pPr>
    </w:p>
    <w:p>
      <w:pPr>
        <w:spacing w:after="0"/>
        <w:ind w:left="720"/>
        <w:rPr>
          <w:rFonts w:hint="default"/>
          <w:color w:val="auto"/>
          <w:sz w:val="20"/>
          <w:szCs w:val="20"/>
          <w:lang w:val="en-US"/>
        </w:rPr>
      </w:pPr>
      <w:r>
        <w:rPr>
          <w:rFonts w:ascii="Times New Roman" w:hAnsi="Times New Roman" w:eastAsia="Times New Roman" w:cs="Times New Roman"/>
          <w:b/>
          <w:bCs/>
          <w:color w:val="auto"/>
          <w:sz w:val="32"/>
          <w:szCs w:val="32"/>
        </w:rPr>
        <w:t>Chapter 6:</w:t>
      </w:r>
      <w:r>
        <w:rPr>
          <w:rFonts w:hint="default" w:eastAsia="Times New Roman" w:cs="Times New Roman"/>
          <w:b/>
          <w:bCs/>
          <w:color w:val="auto"/>
          <w:sz w:val="32"/>
          <w:szCs w:val="32"/>
          <w:lang w:val="en-US"/>
        </w:rPr>
        <w:t>FUTURE SCOPE</w:t>
      </w:r>
      <w:r>
        <w:rPr>
          <w:rFonts w:ascii="Times New Roman" w:hAnsi="Times New Roman" w:eastAsia="Times New Roman" w:cs="Times New Roman"/>
          <w:b/>
          <w:bCs/>
          <w:color w:val="auto"/>
          <w:sz w:val="32"/>
          <w:szCs w:val="32"/>
        </w:rPr>
        <w:t xml:space="preserve">…………………………… </w:t>
      </w:r>
      <w:r>
        <w:rPr>
          <w:rFonts w:hint="default" w:eastAsia="Times New Roman" w:cs="Times New Roman"/>
          <w:b/>
          <w:bCs/>
          <w:color w:val="auto"/>
          <w:sz w:val="32"/>
          <w:szCs w:val="32"/>
          <w:lang w:val="en-US"/>
        </w:rPr>
        <w:t>19</w:t>
      </w:r>
    </w:p>
    <w:p>
      <w:pPr>
        <w:spacing w:after="0" w:line="384" w:lineRule="exact"/>
        <w:rPr>
          <w:color w:val="auto"/>
          <w:sz w:val="20"/>
          <w:szCs w:val="20"/>
        </w:rPr>
      </w:pPr>
    </w:p>
    <w:p>
      <w:pPr>
        <w:spacing w:after="0" w:line="384" w:lineRule="exact"/>
        <w:rPr>
          <w:color w:val="auto"/>
          <w:sz w:val="20"/>
          <w:szCs w:val="20"/>
        </w:rPr>
      </w:pPr>
    </w:p>
    <w:p>
      <w:pPr>
        <w:spacing w:after="0"/>
        <w:ind w:left="720"/>
        <w:rPr>
          <w:rFonts w:hint="default"/>
          <w:lang w:val="en-US"/>
        </w:rPr>
        <w:sectPr>
          <w:pgSz w:w="12240" w:h="15840"/>
          <w:pgMar w:top="1440" w:right="1200" w:bottom="465" w:left="1440" w:header="0" w:footer="0" w:gutter="0"/>
          <w:cols w:equalWidth="0" w:num="1">
            <w:col w:w="9600"/>
          </w:cols>
        </w:sectPr>
      </w:pPr>
      <w:r>
        <w:rPr>
          <w:rFonts w:ascii="Times New Roman" w:hAnsi="Times New Roman" w:eastAsia="Times New Roman" w:cs="Times New Roman"/>
          <w:b/>
          <w:bCs/>
          <w:color w:val="auto"/>
          <w:sz w:val="32"/>
          <w:szCs w:val="32"/>
        </w:rPr>
        <w:t xml:space="preserve">REFFERENCES …………………………………… </w:t>
      </w:r>
      <w:r>
        <w:rPr>
          <w:rFonts w:hint="default" w:eastAsia="Times New Roman" w:cs="Times New Roman"/>
          <w:b/>
          <w:bCs/>
          <w:color w:val="auto"/>
          <w:sz w:val="32"/>
          <w:szCs w:val="32"/>
          <w:lang w:val="en-US"/>
        </w:rPr>
        <w:t xml:space="preserve">20   </w:t>
      </w:r>
      <w:bookmarkStart w:id="6" w:name="page7"/>
      <w:bookmarkEnd w:id="6"/>
    </w:p>
    <w:p>
      <w:pPr>
        <w:rPr>
          <w:rFonts w:hint="default"/>
          <w:lang w:val="en-US"/>
        </w:rPr>
      </w:pPr>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sectPr>
          <w:type w:val="continuous"/>
          <w:pgSz w:w="12240" w:h="15840"/>
          <w:pgMar w:top="1440" w:right="1200" w:bottom="465" w:left="1440" w:header="0" w:footer="0" w:gutter="0"/>
          <w:cols w:equalWidth="0" w:num="1">
            <w:col w:w="9600"/>
          </w:cols>
        </w:sectPr>
      </w:pPr>
      <w:r>
        <w:rPr>
          <w:rFonts w:hint="default"/>
          <w:lang w:val="en-US"/>
        </w:rPr>
        <w:t xml:space="preserve">                                                              vi</w:t>
      </w:r>
    </w:p>
    <w:p>
      <w:pPr>
        <w:spacing w:after="0" w:line="200" w:lineRule="exact"/>
        <w:rPr>
          <w:color w:val="auto"/>
          <w:sz w:val="20"/>
          <w:szCs w:val="20"/>
        </w:rPr>
      </w:pPr>
      <w:bookmarkStart w:id="7" w:name="page8"/>
      <w:bookmarkEnd w:id="7"/>
    </w:p>
    <w:p>
      <w:pPr>
        <w:spacing w:after="0" w:line="205" w:lineRule="exact"/>
        <w:rPr>
          <w:color w:val="auto"/>
          <w:sz w:val="20"/>
          <w:szCs w:val="20"/>
        </w:rPr>
      </w:pPr>
    </w:p>
    <w:p>
      <w:pPr>
        <w:spacing w:after="0"/>
        <w:ind w:firstLine="320" w:firstLineChars="100"/>
        <w:rPr>
          <w:color w:val="auto"/>
          <w:sz w:val="20"/>
          <w:szCs w:val="20"/>
        </w:rPr>
      </w:pPr>
      <w:r>
        <w:rPr>
          <w:rFonts w:ascii="Times New Roman" w:hAnsi="Times New Roman" w:eastAsia="Times New Roman" w:cs="Times New Roman"/>
          <w:b/>
          <w:bCs/>
          <w:color w:val="auto"/>
          <w:sz w:val="32"/>
          <w:szCs w:val="32"/>
        </w:rPr>
        <w:t>ABSTRACT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5" w:lineRule="exact"/>
        <w:rPr>
          <w:color w:val="auto"/>
          <w:sz w:val="20"/>
          <w:szCs w:val="20"/>
        </w:rPr>
      </w:pPr>
    </w:p>
    <w:p>
      <w:pPr>
        <w:pStyle w:val="6"/>
        <w:keepNext w:val="0"/>
        <w:keepLines w:val="0"/>
        <w:widowControl/>
        <w:suppressLineNumbers w:val="0"/>
      </w:pPr>
      <w:r>
        <w:t>Active Directory (AD) is a critical component of many enterprise networks, providing centralized authentication, authorization, and identity management. However, its complexity and extensive integration make it a prime target for attackers seeking to compromise an organization's infrastructure. Active Directory penetration testing is a crucial security practice designed to evaluate the strength of an organization's AD implementation, identify vulnerabilities, and assess the effectiveness of existing security controls.</w:t>
      </w:r>
    </w:p>
    <w:p>
      <w:pPr>
        <w:pStyle w:val="6"/>
        <w:keepNext w:val="0"/>
        <w:keepLines w:val="0"/>
        <w:widowControl/>
        <w:suppressLineNumbers w:val="0"/>
      </w:pPr>
      <w:r>
        <w:t>This abstract aims to provide an overview of Active Directory penetration testing, highlighting its importance, methodology, and key considerations. The paper begins by discussing the significance of Active Directory as a potential attack vector, emphasizing the need for regular security assessments to proactively identify and mitigate vulnerabilities. It explores the potential consequences of AD compromise, including unauthorized access, data breaches, and lateral movement within the network.</w:t>
      </w:r>
    </w:p>
    <w:p>
      <w:pPr>
        <w:pStyle w:val="6"/>
        <w:keepNext w:val="0"/>
        <w:keepLines w:val="0"/>
        <w:widowControl/>
        <w:suppressLineNumbers w:val="0"/>
        <w:rPr>
          <w:color w:val="auto"/>
          <w:sz w:val="20"/>
          <w:szCs w:val="20"/>
        </w:rPr>
      </w:pPr>
      <w:r>
        <w:t>The methodology section outlines the essential steps involved in an Active Directory penetration test, starting with reconnaissance and information gathering. It covers techniques such as network scanning, enumeration, and exploiting misconfigurations to gain insights into the AD environment. The abstract then delves into the importance of privilege escalation, credential theft, and lateral movement within the AD infrastructure to emulate real-world attack scenarios.</w:t>
      </w:r>
    </w:p>
    <w:p>
      <w:pPr>
        <w:spacing w:after="0" w:line="311" w:lineRule="auto"/>
        <w:ind w:right="700"/>
        <w:rPr>
          <w:rFonts w:ascii="Times New Roman" w:hAnsi="Times New Roman" w:eastAsia="Times New Roman" w:cs="Times New Roman"/>
          <w:b/>
          <w:bCs/>
          <w:color w:val="auto"/>
          <w:sz w:val="22"/>
          <w:szCs w:val="22"/>
        </w:rPr>
      </w:pPr>
    </w:p>
    <w:p>
      <w:pPr>
        <w:spacing w:after="0" w:line="311" w:lineRule="auto"/>
        <w:ind w:right="700"/>
        <w:rPr>
          <w:rFonts w:ascii="Times New Roman" w:hAnsi="Times New Roman" w:eastAsia="Times New Roman" w:cs="Times New Roman"/>
          <w:b/>
          <w:bCs/>
          <w:color w:val="auto"/>
          <w:sz w:val="22"/>
          <w:szCs w:val="22"/>
        </w:rPr>
      </w:pPr>
    </w:p>
    <w:p>
      <w:pPr>
        <w:spacing w:after="0" w:line="311" w:lineRule="auto"/>
        <w:ind w:right="700"/>
        <w:rPr>
          <w:rFonts w:ascii="Times New Roman" w:hAnsi="Times New Roman" w:eastAsia="Times New Roman" w:cs="Times New Roman"/>
          <w:b/>
          <w:bCs/>
          <w:color w:val="auto"/>
          <w:sz w:val="22"/>
          <w:szCs w:val="22"/>
        </w:rPr>
      </w:pPr>
    </w:p>
    <w:p>
      <w:pPr>
        <w:spacing w:after="0" w:line="311" w:lineRule="auto"/>
        <w:ind w:right="700"/>
        <w:rPr>
          <w:rFonts w:ascii="Times New Roman" w:hAnsi="Times New Roman" w:eastAsia="Times New Roman" w:cs="Times New Roman"/>
          <w:b/>
          <w:bCs/>
          <w:color w:val="auto"/>
          <w:sz w:val="22"/>
          <w:szCs w:val="22"/>
        </w:rPr>
      </w:pPr>
    </w:p>
    <w:p>
      <w:pPr>
        <w:spacing w:after="0" w:line="311" w:lineRule="auto"/>
        <w:ind w:right="700"/>
        <w:rPr>
          <w:color w:val="auto"/>
          <w:sz w:val="20"/>
          <w:szCs w:val="20"/>
        </w:rPr>
      </w:pPr>
      <w:r>
        <w:rPr>
          <w:rFonts w:ascii="Times New Roman" w:hAnsi="Times New Roman" w:eastAsia="Times New Roman" w:cs="Times New Roman"/>
          <w:b/>
          <w:bCs/>
          <w:color w:val="auto"/>
          <w:sz w:val="22"/>
          <w:szCs w:val="22"/>
        </w:rPr>
        <w:t xml:space="preserve">Keywords: </w:t>
      </w:r>
      <w:r>
        <w:rPr>
          <w:rFonts w:hint="default" w:ascii="Times New Roman" w:hAnsi="Times New Roman" w:eastAsia="Times New Roman" w:cs="Times New Roman"/>
          <w:b/>
          <w:bCs/>
          <w:color w:val="auto"/>
          <w:sz w:val="22"/>
          <w:szCs w:val="22"/>
          <w:lang w:val="en-US"/>
        </w:rPr>
        <w:t>Active Directory(AD), AD service, Information security, VAPT, Centralized Management.</w:t>
      </w:r>
      <w:r>
        <w:rPr>
          <w:rFonts w:ascii="Times New Roman" w:hAnsi="Times New Roman" w:eastAsia="Times New Roman" w:cs="Times New Roman"/>
          <w:color w:val="auto"/>
          <w:sz w:val="22"/>
          <w:szCs w:val="22"/>
        </w:rPr>
        <w:t>.</w:t>
      </w:r>
    </w:p>
    <w:p>
      <w:pPr>
        <w:sectPr>
          <w:pgSz w:w="12240" w:h="15840"/>
          <w:pgMar w:top="1440" w:right="1440" w:bottom="454" w:left="1440" w:header="0" w:footer="0" w:gutter="0"/>
          <w:cols w:equalWidth="0" w:num="1">
            <w:col w:w="93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7" w:lineRule="exact"/>
        <w:rPr>
          <w:color w:val="auto"/>
          <w:sz w:val="20"/>
          <w:szCs w:val="20"/>
        </w:rPr>
      </w:pPr>
    </w:p>
    <w:p>
      <w:pPr>
        <w:spacing w:after="0"/>
        <w:sectPr>
          <w:type w:val="continuous"/>
          <w:pgSz w:w="12240" w:h="15840"/>
          <w:pgMar w:top="1440" w:right="1440" w:bottom="454" w:left="1440" w:header="0" w:footer="0" w:gutter="0"/>
          <w:cols w:equalWidth="0" w:num="1">
            <w:col w:w="9360"/>
          </w:cols>
        </w:sectPr>
      </w:pPr>
    </w:p>
    <w:p>
      <w:pPr>
        <w:spacing w:after="0" w:line="389" w:lineRule="exact"/>
        <w:rPr>
          <w:color w:val="auto"/>
          <w:sz w:val="20"/>
          <w:szCs w:val="20"/>
        </w:rPr>
      </w:pPr>
      <w:bookmarkStart w:id="8" w:name="page9"/>
      <w:bookmarkEnd w:id="8"/>
    </w:p>
    <w:p>
      <w:pPr>
        <w:spacing w:after="0" w:line="389" w:lineRule="exact"/>
        <w:rPr>
          <w:color w:val="auto"/>
          <w:sz w:val="20"/>
          <w:szCs w:val="20"/>
        </w:rPr>
      </w:pPr>
    </w:p>
    <w:p>
      <w:pPr>
        <w:spacing w:after="0" w:line="389" w:lineRule="exact"/>
        <w:rPr>
          <w:rFonts w:hint="default"/>
          <w:color w:val="auto"/>
          <w:sz w:val="20"/>
          <w:szCs w:val="20"/>
          <w:lang w:val="en-US"/>
        </w:rPr>
      </w:pPr>
      <w:r>
        <w:rPr>
          <w:rFonts w:hint="default"/>
          <w:color w:val="auto"/>
          <w:sz w:val="20"/>
          <w:szCs w:val="20"/>
          <w:lang w:val="en-US"/>
        </w:rPr>
        <w:t xml:space="preserve">                                                            </w:t>
      </w:r>
    </w:p>
    <w:p>
      <w:pPr>
        <w:spacing w:after="0" w:line="389" w:lineRule="exact"/>
        <w:rPr>
          <w:rFonts w:hint="default"/>
          <w:color w:val="auto"/>
          <w:sz w:val="20"/>
          <w:szCs w:val="20"/>
          <w:lang w:val="en-US"/>
        </w:rPr>
      </w:pPr>
      <w:r>
        <w:rPr>
          <w:rFonts w:hint="default"/>
          <w:color w:val="auto"/>
          <w:sz w:val="20"/>
          <w:szCs w:val="20"/>
          <w:lang w:val="en-US"/>
        </w:rPr>
        <w:t xml:space="preserve">                                                                       </w:t>
      </w:r>
    </w:p>
    <w:p>
      <w:pPr>
        <w:spacing w:after="0" w:line="389" w:lineRule="exact"/>
        <w:rPr>
          <w:color w:val="auto"/>
          <w:sz w:val="20"/>
          <w:szCs w:val="20"/>
        </w:rPr>
      </w:pPr>
    </w:p>
    <w:p>
      <w:pPr>
        <w:spacing w:after="0" w:line="389" w:lineRule="exact"/>
        <w:rPr>
          <w:rFonts w:hint="default"/>
          <w:color w:val="auto"/>
          <w:sz w:val="20"/>
          <w:szCs w:val="20"/>
          <w:lang w:val="en-US"/>
        </w:rPr>
      </w:pPr>
      <w:r>
        <w:rPr>
          <w:rFonts w:hint="default"/>
          <w:color w:val="auto"/>
          <w:sz w:val="20"/>
          <w:szCs w:val="20"/>
          <w:lang w:val="en-US"/>
        </w:rPr>
        <w:t xml:space="preserve">                                                                               </w:t>
      </w:r>
    </w:p>
    <w:p>
      <w:pPr>
        <w:spacing w:after="0" w:line="389" w:lineRule="exact"/>
        <w:ind w:firstLine="3700" w:firstLineChars="1850"/>
        <w:rPr>
          <w:rFonts w:hint="default"/>
          <w:color w:val="auto"/>
          <w:sz w:val="20"/>
          <w:szCs w:val="20"/>
          <w:lang w:val="en-US"/>
        </w:rPr>
      </w:pPr>
      <w:r>
        <w:rPr>
          <w:rFonts w:hint="default"/>
          <w:color w:val="auto"/>
          <w:sz w:val="20"/>
          <w:szCs w:val="20"/>
          <w:lang w:val="en-US"/>
        </w:rPr>
        <w:t xml:space="preserve">  </w:t>
      </w:r>
    </w:p>
    <w:p>
      <w:pPr>
        <w:spacing w:after="0" w:line="389" w:lineRule="exact"/>
        <w:rPr>
          <w:color w:val="auto"/>
          <w:sz w:val="20"/>
          <w:szCs w:val="20"/>
        </w:rPr>
      </w:pPr>
    </w:p>
    <w:p>
      <w:pPr>
        <w:spacing w:after="0" w:line="389" w:lineRule="exact"/>
        <w:rPr>
          <w:color w:val="auto"/>
          <w:sz w:val="20"/>
          <w:szCs w:val="20"/>
        </w:rPr>
      </w:pPr>
    </w:p>
    <w:p>
      <w:pPr>
        <w:spacing w:after="0"/>
        <w:ind w:left="4040"/>
        <w:rPr>
          <w:rFonts w:ascii="Times New Roman" w:hAnsi="Times New Roman" w:eastAsia="Times New Roman" w:cs="Times New Roman"/>
          <w:b/>
          <w:bCs/>
          <w:color w:val="auto"/>
          <w:sz w:val="36"/>
          <w:szCs w:val="36"/>
        </w:rPr>
      </w:pPr>
    </w:p>
    <w:p>
      <w:pPr>
        <w:spacing w:after="0"/>
        <w:rPr>
          <w:color w:val="auto"/>
          <w:sz w:val="20"/>
          <w:szCs w:val="20"/>
        </w:rPr>
      </w:pPr>
      <w:r>
        <w:rPr>
          <w:rFonts w:ascii="Times New Roman" w:hAnsi="Times New Roman" w:eastAsia="Times New Roman" w:cs="Times New Roman"/>
          <w:b/>
          <w:bCs/>
          <w:color w:val="auto"/>
          <w:sz w:val="36"/>
          <w:szCs w:val="36"/>
        </w:rPr>
        <w:t>CHAPTER 1</w:t>
      </w:r>
    </w:p>
    <w:p>
      <w:pPr>
        <w:spacing w:after="0" w:line="266" w:lineRule="exact"/>
        <w:rPr>
          <w:color w:val="auto"/>
          <w:sz w:val="20"/>
          <w:szCs w:val="20"/>
        </w:rPr>
      </w:pPr>
    </w:p>
    <w:p>
      <w:pPr>
        <w:spacing w:after="0"/>
        <w:ind w:left="720"/>
        <w:rPr>
          <w:rFonts w:ascii="Times New Roman" w:hAnsi="Times New Roman" w:eastAsia="Times New Roman" w:cs="Times New Roman"/>
          <w:b/>
          <w:bCs/>
          <w:color w:val="auto"/>
          <w:sz w:val="32"/>
          <w:szCs w:val="32"/>
        </w:rPr>
      </w:pPr>
    </w:p>
    <w:p>
      <w:pPr>
        <w:spacing w:after="0"/>
        <w:ind w:left="720"/>
      </w:pPr>
      <w:r>
        <w:rPr>
          <w:rFonts w:ascii="Times New Roman" w:hAnsi="Times New Roman" w:eastAsia="Times New Roman" w:cs="Times New Roman"/>
          <w:b/>
          <w:bCs/>
          <w:color w:val="auto"/>
          <w:sz w:val="32"/>
          <w:szCs w:val="32"/>
        </w:rPr>
        <w:t>1. INTRODUCTION</w:t>
      </w:r>
    </w:p>
    <w:p>
      <w:pPr>
        <w:pStyle w:val="6"/>
        <w:keepNext w:val="0"/>
        <w:keepLines w:val="0"/>
        <w:widowControl/>
        <w:suppressLineNumbers w:val="0"/>
      </w:pPr>
    </w:p>
    <w:p>
      <w:pPr>
        <w:pStyle w:val="6"/>
        <w:keepNext w:val="0"/>
        <w:keepLines w:val="0"/>
        <w:widowControl/>
        <w:suppressLineNumbers w:val="0"/>
      </w:pPr>
      <w:r>
        <w:t>Active Directory (AD) is a widely used directory service developed by Microsoft, primarily used in Windows-based environments. It provides a centralized repository for managing and storing information about network resources such as users, groups, computers, and applications. Active Directory plays a crucial role in authentication, authorization, and identity management within an organization's network infrastructure.</w:t>
      </w:r>
    </w:p>
    <w:p>
      <w:pPr>
        <w:pStyle w:val="6"/>
        <w:keepNext w:val="0"/>
        <w:keepLines w:val="0"/>
        <w:widowControl/>
        <w:suppressLineNumbers w:val="0"/>
      </w:pPr>
      <w:r>
        <w:t>As the backbone of many enterprise networks, Active Directory is an attractive target for attackers. Successful compromise of an organization's AD environment can lead to unauthorized access, data breaches, lateral movement, and potential disruption of critical business operations. Therefore, it is essential to conduct regular security testing and assessments to identify and address vulnerabilities within Active Directory implementations.</w:t>
      </w:r>
    </w:p>
    <w:p>
      <w:pPr>
        <w:pStyle w:val="6"/>
        <w:keepNext w:val="0"/>
        <w:keepLines w:val="0"/>
        <w:widowControl/>
        <w:suppressLineNumbers w:val="0"/>
      </w:pPr>
      <w:r>
        <w:t>Active Directory security testing, commonly referred to as Active Directory penetration testing, is a proactive approach to evaluate the strength of an organization's AD infrastructure and identify potential security weaknesses. This testing methodology involves simulating real-world attack scenarios to uncover vulnerabilities, misconfigurations, and weaknesses that could be exploited by malicious actors.</w:t>
      </w:r>
    </w:p>
    <w:p>
      <w:pPr>
        <w:pStyle w:val="6"/>
        <w:keepNext w:val="0"/>
        <w:keepLines w:val="0"/>
        <w:widowControl/>
        <w:suppressLineNumbers w:val="0"/>
      </w:pPr>
    </w:p>
    <w:p>
      <w:pPr>
        <w:pStyle w:val="6"/>
        <w:keepNext w:val="0"/>
        <w:keepLines w:val="0"/>
        <w:widowControl/>
        <w:suppressLineNumbers w:val="0"/>
      </w:pPr>
      <w:r>
        <w:t>The primary objectives of Active Directory security testing are to:</w:t>
      </w:r>
    </w:p>
    <w:p>
      <w:pPr>
        <w:pStyle w:val="6"/>
        <w:keepNext w:val="0"/>
        <w:keepLines w:val="0"/>
        <w:widowControl/>
        <w:suppressLineNumbers w:val="0"/>
        <w:ind w:left="720"/>
      </w:pPr>
      <w:r>
        <w:t>Assess Security Controls: Penetration testers assess the effectiveness of security controls implemented within the Active Directory environment, such as password policies, user access controls, and group policies. They aim to identify gaps and weaknesses that could be exploited by attackers.</w:t>
      </w:r>
    </w:p>
    <w:p>
      <w:pPr>
        <w:pStyle w:val="6"/>
        <w:keepNext w:val="0"/>
        <w:keepLines w:val="0"/>
        <w:widowControl/>
        <w:suppressLineNumbers w:val="0"/>
        <w:ind w:left="720"/>
      </w:pPr>
    </w:p>
    <w:p>
      <w:pPr>
        <w:pStyle w:val="6"/>
        <w:keepNext w:val="0"/>
        <w:keepLines w:val="0"/>
        <w:widowControl/>
        <w:suppressLineNumbers w:val="0"/>
        <w:ind w:left="720"/>
        <w:rPr>
          <w:rFonts w:hint="default"/>
          <w:sz w:val="15"/>
          <w:szCs w:val="15"/>
          <w:lang w:val="en-US"/>
        </w:rPr>
      </w:pPr>
      <w:r>
        <w:rPr>
          <w:rFonts w:hint="default"/>
          <w:lang w:val="en-US"/>
        </w:rPr>
        <w:t xml:space="preserve">                                                </w:t>
      </w:r>
    </w:p>
    <w:p>
      <w:pPr>
        <w:pStyle w:val="6"/>
        <w:keepNext w:val="0"/>
        <w:keepLines w:val="0"/>
        <w:widowControl/>
        <w:suppressLineNumbers w:val="0"/>
        <w:ind w:left="720"/>
        <w:rPr>
          <w:rFonts w:hint="default"/>
          <w:lang w:val="en-US"/>
        </w:rPr>
      </w:pPr>
      <w:r>
        <w:rPr>
          <w:rFonts w:hint="default"/>
          <w:lang w:val="en-US"/>
        </w:rPr>
        <w:t xml:space="preserve">                                          </w:t>
      </w:r>
    </w:p>
    <w:p>
      <w:pPr>
        <w:pStyle w:val="6"/>
        <w:keepNext w:val="0"/>
        <w:keepLines w:val="0"/>
        <w:widowControl/>
        <w:suppressLineNumbers w:val="0"/>
        <w:ind w:left="720"/>
        <w:rPr>
          <w:rFonts w:hint="default"/>
          <w:sz w:val="16"/>
          <w:szCs w:val="16"/>
          <w:lang w:val="en-US"/>
        </w:rPr>
      </w:pPr>
      <w:r>
        <w:rPr>
          <w:rFonts w:hint="default"/>
          <w:lang w:val="en-US"/>
        </w:rPr>
        <w:t xml:space="preserve">                                           </w:t>
      </w:r>
      <w:r>
        <w:rPr>
          <w:rFonts w:hint="default"/>
          <w:sz w:val="16"/>
          <w:szCs w:val="16"/>
          <w:lang w:val="en-US"/>
        </w:rPr>
        <w:t xml:space="preserve">   </w:t>
      </w:r>
    </w:p>
    <w:p>
      <w:pPr>
        <w:pStyle w:val="6"/>
        <w:keepNext w:val="0"/>
        <w:keepLines w:val="0"/>
        <w:widowControl/>
        <w:suppressLineNumbers w:val="0"/>
      </w:pPr>
    </w:p>
    <w:p>
      <w:pPr>
        <w:pStyle w:val="6"/>
        <w:keepNext w:val="0"/>
        <w:keepLines w:val="0"/>
        <w:widowControl/>
        <w:suppressLineNumbers w:val="0"/>
      </w:pPr>
      <w:r>
        <w:t>Identify Vulnerabilities: Active Directory penetration testing involves searching for vulnerabilities in the AD infrastructure, including outdated software versions, misconfigurations, weak passwords, excessive user privileges, and insecure group policies. These vulnerabilities can be targeted by attackers to gain unauthorized access or compromise the AD environment.</w:t>
      </w:r>
    </w:p>
    <w:p>
      <w:pPr>
        <w:pStyle w:val="6"/>
        <w:keepNext w:val="0"/>
        <w:keepLines w:val="0"/>
        <w:widowControl/>
        <w:suppressLineNumbers w:val="0"/>
        <w:ind w:left="720"/>
      </w:pPr>
      <w:r>
        <w:rPr>
          <w:rFonts w:hint="default"/>
          <w:lang w:val="en-US"/>
        </w:rPr>
        <w:t xml:space="preserve">                                     </w:t>
      </w:r>
    </w:p>
    <w:p>
      <w:pPr>
        <w:pStyle w:val="6"/>
        <w:keepNext w:val="0"/>
        <w:keepLines w:val="0"/>
        <w:widowControl/>
        <w:suppressLineNumbers w:val="0"/>
      </w:pPr>
      <w:r>
        <w:t>Evaluate Attack Surface: Testers analyze the overall attack surface of the Active Directory environment, examining external interfaces, network connectivity, trust relationships, and integrations with other systems. This helps identify potential entry points for attackers and understand the potential impact of a successful compromise.</w:t>
      </w:r>
    </w:p>
    <w:p>
      <w:pPr>
        <w:pStyle w:val="6"/>
        <w:keepNext w:val="0"/>
        <w:keepLines w:val="0"/>
        <w:widowControl/>
        <w:suppressLineNumbers w:val="0"/>
      </w:pPr>
      <w:r>
        <w:t>Test Incident Response: Active Directory penetration testing also involves testing an organization's incident response capabilities and procedures. By simulating real-world attacks, organizations can evaluate their ability to detect, respond, and mitigate AD security incidents effectively.</w:t>
      </w:r>
    </w:p>
    <w:p>
      <w:pPr>
        <w:keepNext w:val="0"/>
        <w:keepLines w:val="0"/>
        <w:widowControl/>
        <w:numPr>
          <w:ilvl w:val="0"/>
          <w:numId w:val="0"/>
        </w:numPr>
        <w:suppressLineNumbers w:val="0"/>
        <w:spacing w:before="0" w:beforeAutospacing="1" w:after="0" w:afterAutospacing="1"/>
      </w:pPr>
    </w:p>
    <w:p>
      <w:pPr>
        <w:pStyle w:val="6"/>
        <w:keepNext w:val="0"/>
        <w:keepLines w:val="0"/>
        <w:widowControl/>
        <w:suppressLineNumbers w:val="0"/>
      </w:pPr>
      <w:r>
        <w:t>Effective Active Directory security testing requires a combination of manual techniques, specialized tools, and in-depth knowledge of AD architecture and protocols. It involves various stages, including reconnaissance, enumeration, vulnerability assessment, privilege escalation, and lateral movement, to simulate a realistic attack scenario.</w:t>
      </w:r>
    </w:p>
    <w:p>
      <w:pPr>
        <w:pStyle w:val="6"/>
        <w:keepNext w:val="0"/>
        <w:keepLines w:val="0"/>
        <w:widowControl/>
        <w:suppressLineNumbers w:val="0"/>
      </w:pPr>
      <w:r>
        <w:t>By conducting regular Active Directory security testing, organizations can proactively identify vulnerabilities, address security gaps, and enhance the overall resilience of their AD infrastructure. It helps ensure the protection of critical assets, safeguard sensitive data, and maintain the integrity of the network environment.</w:t>
      </w:r>
    </w:p>
    <w:p>
      <w:pPr>
        <w:pStyle w:val="6"/>
        <w:keepNext w:val="0"/>
        <w:keepLines w:val="0"/>
        <w:widowControl/>
        <w:suppressLineNumbers w:val="0"/>
      </w:pPr>
    </w:p>
    <w:p>
      <w:pPr>
        <w:spacing w:after="0" w:line="200" w:lineRule="exact"/>
        <w:rPr>
          <w:color w:val="auto"/>
          <w:sz w:val="20"/>
          <w:szCs w:val="20"/>
        </w:rPr>
      </w:pPr>
    </w:p>
    <w:p>
      <w:pPr>
        <w:spacing w:after="0" w:line="238" w:lineRule="exact"/>
        <w:rPr>
          <w:color w:val="auto"/>
          <w:sz w:val="20"/>
          <w:szCs w:val="20"/>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rPr>
          <w:rFonts w:hint="default" w:ascii="Arial" w:hAnsi="Arial" w:eastAsia="Arial" w:cs="Arial"/>
          <w:color w:val="auto"/>
          <w:sz w:val="17"/>
          <w:szCs w:val="17"/>
          <w:lang w:val="en-US"/>
        </w:rPr>
      </w:pPr>
      <w:r>
        <w:rPr>
          <w:rFonts w:hint="default" w:ascii="Arial" w:hAnsi="Arial" w:eastAsia="Arial" w:cs="Arial"/>
          <w:color w:val="auto"/>
          <w:sz w:val="17"/>
          <w:szCs w:val="17"/>
          <w:lang w:val="en-US"/>
        </w:rPr>
        <w:t xml:space="preserve">                                                                                     3</w:t>
      </w: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left="5000"/>
        <w:rPr>
          <w:rFonts w:ascii="Arial" w:hAnsi="Arial" w:eastAsia="Arial" w:cs="Arial"/>
          <w:color w:val="auto"/>
          <w:sz w:val="17"/>
          <w:szCs w:val="17"/>
        </w:rPr>
      </w:pPr>
    </w:p>
    <w:p>
      <w:pPr>
        <w:spacing w:after="0"/>
        <w:ind w:firstLine="4140" w:firstLineChars="2300"/>
        <w:rPr>
          <w:rFonts w:hint="default"/>
          <w:sz w:val="18"/>
          <w:szCs w:val="18"/>
          <w:lang w:val="en-US"/>
        </w:rPr>
      </w:pPr>
    </w:p>
    <w:p>
      <w:pPr>
        <w:spacing w:after="0"/>
        <w:rPr>
          <w:rFonts w:hint="default"/>
          <w:sz w:val="18"/>
          <w:szCs w:val="18"/>
          <w:lang w:val="en-US"/>
        </w:rPr>
        <w:sectPr>
          <w:type w:val="continuous"/>
          <w:pgSz w:w="12240" w:h="15840"/>
          <w:pgMar w:top="1440" w:right="1440" w:bottom="499" w:left="1440" w:header="0" w:footer="0" w:gutter="0"/>
          <w:cols w:equalWidth="0" w:num="1">
            <w:col w:w="9360"/>
          </w:cols>
        </w:sectPr>
      </w:pPr>
    </w:p>
    <w:p>
      <w:pPr>
        <w:spacing w:after="0" w:line="200" w:lineRule="exact"/>
        <w:rPr>
          <w:rFonts w:hint="default"/>
          <w:color w:val="auto"/>
          <w:sz w:val="20"/>
          <w:szCs w:val="20"/>
          <w:lang w:val="en-US"/>
        </w:rPr>
      </w:pPr>
      <w:bookmarkStart w:id="9" w:name="page10"/>
      <w:bookmarkEnd w:id="9"/>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rPr>
          <w:color w:val="auto"/>
          <w:sz w:val="20"/>
          <w:szCs w:val="20"/>
        </w:rPr>
      </w:pPr>
      <w:r>
        <w:rPr>
          <w:rFonts w:ascii="Times New Roman" w:hAnsi="Times New Roman" w:eastAsia="Times New Roman" w:cs="Times New Roman"/>
          <w:b/>
          <w:bCs/>
          <w:color w:val="auto"/>
          <w:sz w:val="36"/>
          <w:szCs w:val="36"/>
        </w:rPr>
        <w:t>CHAPTER 2</w:t>
      </w:r>
    </w:p>
    <w:p>
      <w:pPr>
        <w:spacing w:after="0" w:line="200" w:lineRule="exact"/>
        <w:rPr>
          <w:color w:val="auto"/>
          <w:sz w:val="20"/>
          <w:szCs w:val="20"/>
        </w:rPr>
      </w:pPr>
    </w:p>
    <w:p>
      <w:pPr>
        <w:numPr>
          <w:numId w:val="0"/>
        </w:numPr>
        <w:spacing w:after="0"/>
        <w:rPr>
          <w:rFonts w:hint="default" w:eastAsia="Times New Roman" w:cs="Times New Roman"/>
          <w:b/>
          <w:bCs/>
          <w:color w:val="auto"/>
          <w:sz w:val="32"/>
          <w:szCs w:val="32"/>
          <w:lang w:val="en-US"/>
        </w:rPr>
      </w:pPr>
    </w:p>
    <w:p>
      <w:pPr>
        <w:numPr>
          <w:numId w:val="0"/>
        </w:numPr>
        <w:spacing w:after="0"/>
        <w:rPr>
          <w:rFonts w:hint="default" w:ascii="Times New Roman" w:hAnsi="Times New Roman" w:eastAsia="Times New Roman" w:cs="Times New Roman"/>
          <w:b/>
          <w:bCs/>
          <w:color w:val="auto"/>
          <w:sz w:val="32"/>
          <w:szCs w:val="32"/>
          <w:lang w:val="en-US"/>
        </w:rPr>
      </w:pPr>
      <w:r>
        <w:rPr>
          <w:rFonts w:hint="default" w:eastAsia="Times New Roman" w:cs="Times New Roman"/>
          <w:b/>
          <w:bCs/>
          <w:color w:val="auto"/>
          <w:sz w:val="32"/>
          <w:szCs w:val="32"/>
          <w:lang w:val="en-US"/>
        </w:rPr>
        <w:t>2.</w:t>
      </w:r>
      <w:r>
        <w:rPr>
          <w:rFonts w:hint="default" w:ascii="Times New Roman" w:hAnsi="Times New Roman" w:eastAsia="Times New Roman" w:cs="Times New Roman"/>
          <w:b/>
          <w:bCs/>
          <w:color w:val="auto"/>
          <w:sz w:val="32"/>
          <w:szCs w:val="32"/>
          <w:lang w:val="en-US"/>
        </w:rPr>
        <w:t>Active Directory Objects</w:t>
      </w:r>
    </w:p>
    <w:p>
      <w:pPr>
        <w:numPr>
          <w:ilvl w:val="0"/>
          <w:numId w:val="0"/>
        </w:numPr>
        <w:spacing w:after="0"/>
        <w:rPr>
          <w:rFonts w:hint="default" w:ascii="Times New Roman" w:hAnsi="Times New Roman" w:eastAsia="Times New Roman" w:cs="Times New Roman"/>
          <w:b/>
          <w:bCs/>
          <w:color w:val="auto"/>
          <w:sz w:val="32"/>
          <w:szCs w:val="32"/>
          <w:lang w:val="en-US"/>
        </w:rPr>
      </w:pPr>
      <w:r>
        <w:rPr>
          <w:rFonts w:hint="default" w:ascii="Times New Roman" w:hAnsi="Times New Roman" w:eastAsia="Times New Roman" w:cs="Times New Roman"/>
          <w:b/>
          <w:bCs/>
          <w:color w:val="auto"/>
          <w:sz w:val="32"/>
          <w:szCs w:val="32"/>
          <w:lang w:val="en-US"/>
        </w:rPr>
        <w:t xml:space="preserve">   </w:t>
      </w:r>
    </w:p>
    <w:p>
      <w:pPr>
        <w:pStyle w:val="6"/>
        <w:keepNext w:val="0"/>
        <w:keepLines w:val="0"/>
        <w:widowControl/>
        <w:suppressLineNumbers w:val="0"/>
      </w:pPr>
    </w:p>
    <w:p>
      <w:pPr>
        <w:pStyle w:val="6"/>
        <w:keepNext w:val="0"/>
        <w:keepLines w:val="0"/>
        <w:widowControl/>
        <w:suppressLineNumbers w:val="0"/>
        <w:rPr>
          <w:b/>
          <w:bCs/>
          <w:i/>
          <w:iCs/>
          <w:sz w:val="24"/>
          <w:szCs w:val="24"/>
        </w:rPr>
      </w:pPr>
      <w:r>
        <w:t xml:space="preserve">The core of any Windows Domain is the </w:t>
      </w:r>
      <w:r>
        <w:rPr>
          <w:b/>
          <w:bCs/>
        </w:rPr>
        <w:t>Active Directory Domain Service (AD DS)</w:t>
      </w:r>
      <w:r>
        <w:t>. This service acts as a catalogue that holds the information of all of the "objects" that exist on your network. Amongst the many objects supported by AD, we have users, groups, machines, printers, shares and many others. Let's look at some of them:</w:t>
      </w:r>
    </w:p>
    <w:p>
      <w:pPr>
        <w:pStyle w:val="6"/>
        <w:keepNext w:val="0"/>
        <w:keepLines w:val="0"/>
        <w:widowControl/>
        <w:suppressLineNumbers w:val="0"/>
      </w:pPr>
      <w:r>
        <w:rPr>
          <w:b/>
          <w:bCs/>
          <w:i/>
          <w:iCs/>
          <w:sz w:val="24"/>
          <w:szCs w:val="24"/>
        </w:rPr>
        <w:t>Users</w:t>
      </w:r>
      <w:r>
        <w:t xml:space="preserve"> </w:t>
      </w:r>
    </w:p>
    <w:p>
      <w:pPr>
        <w:pStyle w:val="6"/>
        <w:keepNext w:val="0"/>
        <w:keepLines w:val="0"/>
        <w:widowControl/>
        <w:suppressLineNumbers w:val="0"/>
      </w:pPr>
      <w:r>
        <w:t xml:space="preserve">Users are one of the most common object types in Active Directory. Users are one of the objects known as </w:t>
      </w:r>
      <w:r>
        <w:rPr>
          <w:rStyle w:val="7"/>
        </w:rPr>
        <w:t>security principals</w:t>
      </w:r>
      <w:r>
        <w:t xml:space="preserve">, meaning that they can be authenticated by the domain and can be assigned privileges over </w:t>
      </w:r>
      <w:r>
        <w:rPr>
          <w:rStyle w:val="7"/>
        </w:rPr>
        <w:t>resources</w:t>
      </w:r>
      <w:r>
        <w:t xml:space="preserve"> like files or printers. You could say that a security principal is an object that can act upon resources in the network.</w:t>
      </w:r>
    </w:p>
    <w:p>
      <w:pPr>
        <w:pStyle w:val="6"/>
        <w:keepNext w:val="0"/>
        <w:keepLines w:val="0"/>
        <w:widowControl/>
        <w:suppressLineNumbers w:val="0"/>
      </w:pPr>
      <w:r>
        <w:t>Users can be used to represent two types of entities:</w:t>
      </w:r>
    </w:p>
    <w:p>
      <w:pPr>
        <w:keepNext w:val="0"/>
        <w:keepLines w:val="0"/>
        <w:widowControl/>
        <w:numPr>
          <w:ilvl w:val="0"/>
          <w:numId w:val="1"/>
        </w:numPr>
        <w:suppressLineNumbers w:val="0"/>
        <w:spacing w:before="0" w:beforeAutospacing="1" w:after="0" w:afterAutospacing="1"/>
        <w:ind w:left="720" w:hanging="360"/>
      </w:pPr>
      <w:r>
        <w:rPr>
          <w:rStyle w:val="7"/>
        </w:rPr>
        <w:t>People:</w:t>
      </w:r>
      <w:r>
        <w:t xml:space="preserve"> users will generally represent persons in your organisation that need to access the network, like employees.</w:t>
      </w:r>
    </w:p>
    <w:p>
      <w:pPr>
        <w:keepNext w:val="0"/>
        <w:keepLines w:val="0"/>
        <w:widowControl/>
        <w:numPr>
          <w:ilvl w:val="0"/>
          <w:numId w:val="1"/>
        </w:numPr>
        <w:suppressLineNumbers w:val="0"/>
        <w:spacing w:before="0" w:beforeAutospacing="1" w:after="0" w:afterAutospacing="1"/>
        <w:ind w:left="720" w:hanging="360"/>
      </w:pPr>
      <w:r>
        <w:rPr>
          <w:rStyle w:val="7"/>
        </w:rPr>
        <w:t>Services:</w:t>
      </w:r>
      <w:r>
        <w:t xml:space="preserve"> you can also define users to be used by services like IIS or MSSQL. Every single service requires a user to run, but service users are different from regular users as they will only have the privileges needed to run their specific service.</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ind w:firstLine="4070" w:firstLineChars="1850"/>
        <w:sectPr>
          <w:type w:val="continuous"/>
          <w:pgSz w:w="12240" w:h="15840"/>
          <w:pgMar w:top="1440" w:right="1440" w:bottom="499" w:left="1440" w:header="0" w:footer="0" w:gutter="0"/>
          <w:cols w:equalWidth="0" w:num="1">
            <w:col w:w="9360"/>
          </w:cols>
        </w:sectPr>
      </w:pPr>
    </w:p>
    <w:p>
      <w:pPr>
        <w:spacing w:after="0" w:line="389" w:lineRule="exact"/>
        <w:rPr>
          <w:color w:val="auto"/>
          <w:sz w:val="20"/>
          <w:szCs w:val="20"/>
        </w:rPr>
      </w:pPr>
      <w:bookmarkStart w:id="10" w:name="page11"/>
      <w:bookmarkEnd w:id="10"/>
    </w:p>
    <w:p>
      <w:pPr>
        <w:spacing w:after="0"/>
        <w:rPr>
          <w:rFonts w:hint="default"/>
          <w:lang w:val="en-US"/>
        </w:rPr>
      </w:pPr>
    </w:p>
    <w:p>
      <w:pPr>
        <w:spacing w:after="0"/>
        <w:ind w:left="720"/>
        <w:rPr>
          <w:rFonts w:ascii="Times New Roman" w:hAnsi="Times New Roman" w:eastAsia="Times New Roman" w:cs="Times New Roman"/>
          <w:b/>
          <w:bCs/>
          <w:color w:val="auto"/>
          <w:sz w:val="24"/>
          <w:szCs w:val="24"/>
        </w:rPr>
      </w:pPr>
    </w:p>
    <w:p>
      <w:pPr>
        <w:spacing w:after="0"/>
        <w:ind w:left="720"/>
        <w:rPr>
          <w:rFonts w:ascii="Times New Roman" w:hAnsi="Times New Roman" w:eastAsia="Times New Roman" w:cs="Times New Roman"/>
          <w:b/>
          <w:bCs/>
          <w:color w:val="auto"/>
          <w:sz w:val="24"/>
          <w:szCs w:val="24"/>
        </w:rPr>
      </w:pPr>
    </w:p>
    <w:p>
      <w:pPr>
        <w:spacing w:after="0"/>
        <w:ind w:left="720"/>
        <w:rPr>
          <w:rFonts w:ascii="Times New Roman" w:hAnsi="Times New Roman" w:eastAsia="Times New Roman" w:cs="Times New Roman"/>
          <w:b/>
          <w:bCs/>
          <w:color w:val="auto"/>
          <w:sz w:val="24"/>
          <w:szCs w:val="24"/>
        </w:rPr>
      </w:pPr>
    </w:p>
    <w:p>
      <w:pPr>
        <w:spacing w:after="0"/>
        <w:rPr>
          <w:color w:val="auto"/>
          <w:sz w:val="20"/>
          <w:szCs w:val="20"/>
        </w:rPr>
      </w:pPr>
      <w:r>
        <w:rPr>
          <w:rFonts w:ascii="Times New Roman" w:hAnsi="Times New Roman" w:eastAsia="Times New Roman" w:cs="Times New Roman"/>
          <w:b/>
          <w:bCs/>
          <w:color w:val="auto"/>
          <w:sz w:val="24"/>
          <w:szCs w:val="24"/>
        </w:rPr>
        <w:t xml:space="preserve">2.1 </w:t>
      </w:r>
      <w:r>
        <w:rPr>
          <w:rFonts w:hint="default" w:ascii="Times New Roman" w:hAnsi="Times New Roman" w:eastAsia="Times New Roman" w:cs="Times New Roman"/>
          <w:b/>
          <w:bCs/>
          <w:color w:val="auto"/>
          <w:sz w:val="24"/>
          <w:szCs w:val="24"/>
          <w:lang w:val="en-US"/>
        </w:rPr>
        <w:t>Security Groups</w:t>
      </w:r>
      <w:r>
        <w:rPr>
          <w:rFonts w:ascii="Times New Roman" w:hAnsi="Times New Roman" w:eastAsia="Times New Roman" w:cs="Times New Roman"/>
          <w:b/>
          <w:bCs/>
          <w:color w:val="auto"/>
          <w:sz w:val="24"/>
          <w:szCs w:val="24"/>
        </w:rPr>
        <w:t>:</w:t>
      </w:r>
    </w:p>
    <w:p>
      <w:pPr>
        <w:pStyle w:val="6"/>
        <w:keepNext w:val="0"/>
        <w:keepLines w:val="0"/>
        <w:widowControl/>
        <w:suppressLineNumbers w:val="0"/>
      </w:pPr>
      <w:r>
        <w:t>If you are familiar with Windows, you probably know that you can define user groups to assign access rights to files or other resources to entire groups instead of single users. This allows for better manageability as you can add users to an existing group, and they will automatically inherit all of the group's privileges. Security groups are also considered security principals and, therefore, can have privileges over resources on the network.</w:t>
      </w:r>
    </w:p>
    <w:p>
      <w:pPr>
        <w:pStyle w:val="6"/>
        <w:keepNext w:val="0"/>
        <w:keepLines w:val="0"/>
        <w:widowControl/>
        <w:suppressLineNumbers w:val="0"/>
      </w:pPr>
      <w:r>
        <w:t>Groups can have both users and machines as members. If needed, groups can include other groups as well.</w:t>
      </w:r>
    </w:p>
    <w:p>
      <w:pPr>
        <w:pStyle w:val="6"/>
        <w:keepNext w:val="0"/>
        <w:keepLines w:val="0"/>
        <w:widowControl/>
        <w:suppressLineNumbers w:val="0"/>
      </w:pPr>
      <w:r>
        <w:t>Several groups are created by default in a domain that can be used to grant specific privileges to users. As an example, here are some of the most important groups in a domain:</w:t>
      </w:r>
    </w:p>
    <w:p>
      <w:pPr>
        <w:pStyle w:val="6"/>
        <w:keepNext w:val="0"/>
        <w:keepLines w:val="0"/>
        <w:widowControl/>
        <w:suppressLineNumbers w:val="0"/>
        <w:rPr>
          <w:rFonts w:hint="default"/>
          <w:lang w:val="en-US"/>
        </w:rPr>
      </w:pPr>
      <w:r>
        <w:rPr>
          <w:rFonts w:hint="default"/>
          <w:b/>
          <w:bCs/>
          <w:lang w:val="en-US"/>
        </w:rPr>
        <w:t>Domain Admins:</w:t>
      </w:r>
      <w:r>
        <w:rPr>
          <w:rFonts w:hint="default"/>
          <w:lang w:val="en-US"/>
        </w:rPr>
        <w:t xml:space="preserve"> Users of this group have administrative privileges over the entire domain. By defult, they can administer any computer on the domain, including the DCs.</w:t>
      </w:r>
    </w:p>
    <w:p>
      <w:pPr>
        <w:pStyle w:val="6"/>
        <w:keepNext w:val="0"/>
        <w:keepLines w:val="0"/>
        <w:widowControl/>
        <w:suppressLineNumbers w:val="0"/>
        <w:rPr>
          <w:rFonts w:hint="default"/>
          <w:lang w:val="en-US"/>
        </w:rPr>
      </w:pPr>
      <w:r>
        <w:rPr>
          <w:rFonts w:hint="default"/>
          <w:b/>
          <w:bCs/>
          <w:lang w:val="en-US"/>
        </w:rPr>
        <w:t>Server Operators:</w:t>
      </w:r>
      <w:r>
        <w:rPr>
          <w:rFonts w:hint="default"/>
          <w:lang w:val="en-US"/>
        </w:rPr>
        <w:t xml:space="preserve"> Users in this group can administer Domain Controllers. They cannot change any administrative group memberships.</w:t>
      </w:r>
    </w:p>
    <w:p>
      <w:pPr>
        <w:pStyle w:val="6"/>
        <w:keepNext w:val="0"/>
        <w:keepLines w:val="0"/>
        <w:widowControl/>
        <w:suppressLineNumbers w:val="0"/>
        <w:rPr>
          <w:rFonts w:hint="default"/>
          <w:lang w:val="en-US"/>
        </w:rPr>
      </w:pPr>
      <w:r>
        <w:rPr>
          <w:rFonts w:hint="default"/>
          <w:b/>
          <w:bCs/>
          <w:lang w:val="en-US"/>
        </w:rPr>
        <w:t>Backup Operators</w:t>
      </w:r>
      <w:r>
        <w:rPr>
          <w:rFonts w:hint="default"/>
          <w:lang w:val="en-US"/>
        </w:rPr>
        <w:t>: Users in this group are allowed to access file, ignoring their permissions. They are used to perform backups of data on computers.</w:t>
      </w:r>
    </w:p>
    <w:p>
      <w:pPr>
        <w:pStyle w:val="6"/>
        <w:keepNext w:val="0"/>
        <w:keepLines w:val="0"/>
        <w:widowControl/>
        <w:suppressLineNumbers w:val="0"/>
        <w:rPr>
          <w:rFonts w:hint="default"/>
          <w:lang w:val="en-US"/>
        </w:rPr>
      </w:pPr>
      <w:r>
        <w:rPr>
          <w:rFonts w:hint="default"/>
          <w:b/>
          <w:bCs/>
          <w:lang w:val="en-US"/>
        </w:rPr>
        <w:t>Account Operators:</w:t>
      </w:r>
      <w:r>
        <w:rPr>
          <w:rFonts w:hint="default"/>
          <w:lang w:val="en-US"/>
        </w:rPr>
        <w:t xml:space="preserve"> Users in this group can create or modify other accounts in the domain.</w:t>
      </w:r>
    </w:p>
    <w:p>
      <w:pPr>
        <w:pStyle w:val="6"/>
        <w:keepNext w:val="0"/>
        <w:keepLines w:val="0"/>
        <w:widowControl/>
        <w:suppressLineNumbers w:val="0"/>
        <w:rPr>
          <w:rFonts w:hint="default"/>
          <w:lang w:val="en-US"/>
        </w:rPr>
      </w:pPr>
      <w:r>
        <w:rPr>
          <w:rFonts w:hint="default"/>
          <w:b/>
          <w:bCs/>
          <w:lang w:val="en-US"/>
        </w:rPr>
        <w:t>Domain Users:</w:t>
      </w:r>
      <w:r>
        <w:rPr>
          <w:rFonts w:hint="default"/>
          <w:lang w:val="en-US"/>
        </w:rPr>
        <w:t xml:space="preserve"> Including all existing user accounts in the domain.</w:t>
      </w:r>
    </w:p>
    <w:p>
      <w:pPr>
        <w:pStyle w:val="6"/>
        <w:keepNext w:val="0"/>
        <w:keepLines w:val="0"/>
        <w:widowControl/>
        <w:suppressLineNumbers w:val="0"/>
        <w:rPr>
          <w:rFonts w:hint="default"/>
          <w:lang w:val="en-US"/>
        </w:rPr>
      </w:pPr>
      <w:r>
        <w:rPr>
          <w:rFonts w:hint="default"/>
          <w:b/>
          <w:bCs/>
          <w:lang w:val="en-US"/>
        </w:rPr>
        <w:t>Domain Computers:</w:t>
      </w:r>
      <w:r>
        <w:rPr>
          <w:rFonts w:hint="default"/>
          <w:lang w:val="en-US"/>
        </w:rPr>
        <w:t xml:space="preserve"> Includes all existing computers in the doamin.</w:t>
      </w:r>
    </w:p>
    <w:p>
      <w:pPr>
        <w:pStyle w:val="6"/>
        <w:keepNext w:val="0"/>
        <w:keepLines w:val="0"/>
        <w:widowControl/>
        <w:suppressLineNumbers w:val="0"/>
        <w:rPr>
          <w:rFonts w:hint="default"/>
          <w:lang w:val="en-US"/>
        </w:rPr>
      </w:pPr>
      <w:r>
        <w:rPr>
          <w:rFonts w:hint="default"/>
          <w:b/>
          <w:bCs/>
          <w:lang w:val="en-US"/>
        </w:rPr>
        <w:t xml:space="preserve">Domain Controllers: </w:t>
      </w:r>
      <w:r>
        <w:rPr>
          <w:rFonts w:hint="default"/>
          <w:lang w:val="en-US"/>
        </w:rPr>
        <w:t>Includes all existing DCs on the domain.</w:t>
      </w:r>
    </w:p>
    <w:p>
      <w:pPr>
        <w:pStyle w:val="6"/>
        <w:keepNext w:val="0"/>
        <w:keepLines w:val="0"/>
        <w:widowControl/>
        <w:suppressLineNumbers w:val="0"/>
        <w:rPr>
          <w:rFonts w:hint="default"/>
          <w:lang w:val="en-US"/>
        </w:rPr>
      </w:pPr>
      <w:r>
        <w:rPr>
          <w:rFonts w:hint="default"/>
          <w:lang w:val="en-US"/>
        </w:rPr>
        <w:t xml:space="preserve">                                                 </w:t>
      </w:r>
      <w:r>
        <w:rPr>
          <w:rFonts w:hint="default"/>
          <w:sz w:val="16"/>
          <w:szCs w:val="16"/>
          <w:lang w:val="en-US"/>
        </w:rPr>
        <w:t xml:space="preserve">          </w:t>
      </w:r>
      <w:r>
        <w:rPr>
          <w:rFonts w:hint="default"/>
          <w:lang w:val="en-US"/>
        </w:rPr>
        <w:t xml:space="preserve">                                     </w:t>
      </w: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sz w:val="18"/>
          <w:szCs w:val="18"/>
          <w:lang w:val="en-US"/>
        </w:rPr>
      </w:pPr>
      <w:r>
        <w:rPr>
          <w:rFonts w:hint="default"/>
          <w:lang w:val="en-US"/>
        </w:rPr>
        <w:t xml:space="preserve">                                                    </w:t>
      </w:r>
    </w:p>
    <w:p>
      <w:pPr>
        <w:pStyle w:val="6"/>
        <w:keepNext w:val="0"/>
        <w:keepLines w:val="0"/>
        <w:widowControl/>
        <w:suppressLineNumbers w:val="0"/>
        <w:rPr>
          <w:rFonts w:hint="default"/>
          <w:sz w:val="15"/>
          <w:szCs w:val="15"/>
          <w:lang w:val="en-US"/>
        </w:rPr>
      </w:pPr>
      <w:r>
        <w:rPr>
          <w:rFonts w:hint="default"/>
          <w:lang w:val="en-US"/>
        </w:rPr>
        <w:t xml:space="preserve">                                           </w:t>
      </w:r>
    </w:p>
    <w:p>
      <w:pPr>
        <w:spacing w:after="0"/>
        <w:ind w:firstLine="660" w:firstLineChars="300"/>
        <w:rPr>
          <w:rFonts w:hint="default"/>
          <w:lang w:val="en-US"/>
        </w:rPr>
      </w:pPr>
    </w:p>
    <w:p>
      <w:pPr>
        <w:spacing w:after="0"/>
        <w:ind w:firstLine="660" w:firstLineChars="300"/>
        <w:rPr>
          <w:rFonts w:hint="default"/>
          <w:lang w:val="en-US"/>
        </w:rPr>
      </w:pPr>
    </w:p>
    <w:p>
      <w:pPr>
        <w:spacing w:after="0"/>
        <w:ind w:firstLine="660" w:firstLineChars="300"/>
        <w:rPr>
          <w:rFonts w:hint="default"/>
          <w:lang w:val="en-US"/>
        </w:rPr>
      </w:pPr>
    </w:p>
    <w:p>
      <w:pPr>
        <w:spacing w:after="0"/>
        <w:ind w:firstLine="660" w:firstLineChars="300"/>
        <w:rPr>
          <w:rFonts w:hint="default"/>
          <w:lang w:val="en-US"/>
        </w:rPr>
      </w:pPr>
    </w:p>
    <w:p>
      <w:pPr>
        <w:spacing w:after="0"/>
        <w:ind w:firstLine="660" w:firstLineChars="300"/>
        <w:rPr>
          <w:rFonts w:hint="default"/>
          <w:lang w:val="en-US"/>
        </w:rPr>
      </w:pPr>
    </w:p>
    <w:p>
      <w:pPr>
        <w:spacing w:after="0"/>
        <w:ind w:firstLine="660" w:firstLineChars="300"/>
        <w:rPr>
          <w:rFonts w:hint="default"/>
          <w:lang w:val="en-US"/>
        </w:rPr>
      </w:pPr>
    </w:p>
    <w:p>
      <w:pPr>
        <w:spacing w:after="0"/>
        <w:ind w:firstLine="660" w:firstLineChars="300"/>
        <w:rPr>
          <w:rFonts w:hint="default"/>
          <w:lang w:val="en-US"/>
        </w:rPr>
      </w:pPr>
    </w:p>
    <w:p>
      <w:pPr>
        <w:spacing w:after="0"/>
        <w:rPr>
          <w:rFonts w:hint="default" w:ascii="Times New Roman" w:hAnsi="Times New Roman" w:eastAsia="Times New Roman" w:cs="Times New Roman"/>
          <w:b/>
          <w:bCs/>
          <w:color w:val="auto"/>
          <w:sz w:val="36"/>
          <w:szCs w:val="36"/>
          <w:lang w:val="en-US"/>
        </w:rPr>
      </w:pPr>
      <w:r>
        <w:rPr>
          <w:rFonts w:ascii="Times New Roman" w:hAnsi="Times New Roman" w:eastAsia="Times New Roman" w:cs="Times New Roman"/>
          <w:b/>
          <w:bCs/>
          <w:color w:val="auto"/>
          <w:sz w:val="36"/>
          <w:szCs w:val="36"/>
        </w:rPr>
        <w:t xml:space="preserve">CHAPTER </w:t>
      </w:r>
      <w:r>
        <w:rPr>
          <w:rFonts w:hint="default" w:ascii="Times New Roman" w:hAnsi="Times New Roman" w:eastAsia="Times New Roman" w:cs="Times New Roman"/>
          <w:b/>
          <w:bCs/>
          <w:color w:val="auto"/>
          <w:sz w:val="36"/>
          <w:szCs w:val="36"/>
          <w:lang w:val="en-US"/>
        </w:rPr>
        <w:t>3</w:t>
      </w:r>
    </w:p>
    <w:p>
      <w:pPr>
        <w:spacing w:after="0"/>
        <w:rPr>
          <w:rFonts w:hint="default" w:ascii="Times New Roman" w:hAnsi="Times New Roman" w:eastAsia="Times New Roman" w:cs="Times New Roman"/>
          <w:b/>
          <w:bCs/>
          <w:color w:val="auto"/>
          <w:sz w:val="36"/>
          <w:szCs w:val="36"/>
          <w:lang w:val="en-US"/>
        </w:rPr>
      </w:pPr>
    </w:p>
    <w:p>
      <w:pPr>
        <w:spacing w:after="0"/>
        <w:ind w:firstLine="160" w:firstLineChars="50"/>
        <w:rPr>
          <w:rFonts w:hint="default" w:ascii="Times New Roman" w:hAnsi="Times New Roman" w:eastAsia="Times New Roman" w:cs="Times New Roman"/>
          <w:b/>
          <w:bCs/>
          <w:color w:val="auto"/>
          <w:sz w:val="28"/>
          <w:szCs w:val="28"/>
          <w:lang w:val="en-US"/>
        </w:rPr>
      </w:pPr>
      <w:r>
        <w:rPr>
          <w:rFonts w:hint="default" w:eastAsia="Times New Roman" w:cs="Times New Roman"/>
          <w:b/>
          <w:bCs/>
          <w:color w:val="auto"/>
          <w:sz w:val="32"/>
          <w:szCs w:val="32"/>
          <w:lang w:val="en-US"/>
        </w:rPr>
        <w:t>3.</w:t>
      </w:r>
      <w:r>
        <w:rPr>
          <w:rFonts w:hint="default" w:ascii="Times New Roman" w:hAnsi="Times New Roman" w:eastAsia="Times New Roman" w:cs="Times New Roman"/>
          <w:b/>
          <w:bCs/>
          <w:color w:val="auto"/>
          <w:sz w:val="32"/>
          <w:szCs w:val="32"/>
          <w:lang w:val="en-US"/>
        </w:rPr>
        <w:t>Prerequistes:</w:t>
      </w:r>
    </w:p>
    <w:p>
      <w:pPr>
        <w:spacing w:after="0"/>
        <w:rPr>
          <w:rFonts w:hint="default" w:ascii="Times New Roman" w:hAnsi="Times New Roman" w:eastAsia="Times New Roman" w:cs="Times New Roman"/>
          <w:b w:val="0"/>
          <w:bCs w:val="0"/>
          <w:color w:val="auto"/>
          <w:sz w:val="28"/>
          <w:szCs w:val="28"/>
          <w:lang w:val="en-US"/>
        </w:rPr>
      </w:pPr>
    </w:p>
    <w:p>
      <w:pPr>
        <w:spacing w:after="0"/>
        <w:rPr>
          <w:rFonts w:hint="default" w:ascii="Times New Roman" w:hAnsi="Times New Roman" w:eastAsia="Times New Roman" w:cs="Times New Roman"/>
          <w:b w:val="0"/>
          <w:bCs w:val="0"/>
          <w:color w:val="auto"/>
          <w:sz w:val="28"/>
          <w:szCs w:val="28"/>
          <w:lang w:val="en-US"/>
        </w:rPr>
      </w:pPr>
      <w:r>
        <w:rPr>
          <w:rFonts w:hint="default" w:ascii="Times New Roman" w:hAnsi="Times New Roman" w:eastAsia="Times New Roman" w:cs="Times New Roman"/>
          <w:b w:val="0"/>
          <w:bCs w:val="0"/>
          <w:color w:val="auto"/>
          <w:sz w:val="28"/>
          <w:szCs w:val="28"/>
          <w:lang w:val="en-US"/>
        </w:rPr>
        <w:t>We Shall be using Virtualbox as my hypervisor to create the lab but you can choose any hypervisor, the concept is the same. You will need serveral windows os virtual machines, we are using Microsoft evaluation center to download Windows 10 and Windows Server 2019.</w:t>
      </w:r>
    </w:p>
    <w:p>
      <w:pPr>
        <w:spacing w:after="0"/>
        <w:rPr>
          <w:rFonts w:hint="default" w:ascii="Times New Roman" w:hAnsi="Times New Roman" w:eastAsia="Times New Roman" w:cs="Times New Roman"/>
          <w:b w:val="0"/>
          <w:bCs w:val="0"/>
          <w:color w:val="auto"/>
          <w:sz w:val="28"/>
          <w:szCs w:val="28"/>
          <w:lang w:val="en-US"/>
        </w:rPr>
      </w:pPr>
    </w:p>
    <w:p>
      <w:pPr>
        <w:spacing w:after="0"/>
        <w:rPr>
          <w:rFonts w:hint="default" w:ascii="Times New Roman" w:hAnsi="Times New Roman" w:eastAsia="Times New Roman" w:cs="Times New Roman"/>
          <w:b w:val="0"/>
          <w:bCs w:val="0"/>
          <w:color w:val="auto"/>
          <w:sz w:val="28"/>
          <w:szCs w:val="28"/>
          <w:lang w:val="en-US"/>
        </w:rPr>
      </w:pPr>
    </w:p>
    <w:p>
      <w:pPr>
        <w:numPr>
          <w:ilvl w:val="0"/>
          <w:numId w:val="2"/>
        </w:numPr>
        <w:spacing w:after="0"/>
        <w:ind w:left="420" w:leftChars="0" w:hanging="420" w:firstLineChars="0"/>
        <w:rPr>
          <w:rFonts w:hint="default" w:ascii="Times New Roman" w:hAnsi="Times New Roman" w:eastAsia="Times New Roman" w:cs="Times New Roman"/>
          <w:b w:val="0"/>
          <w:bCs w:val="0"/>
          <w:color w:val="0070C0"/>
          <w:sz w:val="28"/>
          <w:szCs w:val="28"/>
          <w:lang w:val="en-US"/>
        </w:rPr>
      </w:pPr>
      <w:r>
        <w:rPr>
          <w:rFonts w:hint="default" w:ascii="Times New Roman" w:hAnsi="Times New Roman" w:eastAsia="Times New Roman" w:cs="Times New Roman"/>
          <w:b w:val="0"/>
          <w:bCs w:val="0"/>
          <w:color w:val="auto"/>
          <w:sz w:val="28"/>
          <w:szCs w:val="28"/>
          <w:lang w:val="en-US"/>
        </w:rPr>
        <w:t xml:space="preserve"> </w:t>
      </w:r>
      <w:r>
        <w:rPr>
          <w:rFonts w:hint="default" w:ascii="Times New Roman" w:hAnsi="Times New Roman" w:eastAsia="Times New Roman" w:cs="Times New Roman"/>
          <w:b w:val="0"/>
          <w:bCs w:val="0"/>
          <w:color w:val="0070C0"/>
          <w:sz w:val="28"/>
          <w:szCs w:val="28"/>
          <w:lang w:val="en-US"/>
        </w:rPr>
        <w:t>Windows 10 Enterprise</w:t>
      </w:r>
    </w:p>
    <w:p>
      <w:pPr>
        <w:numPr>
          <w:ilvl w:val="0"/>
          <w:numId w:val="2"/>
        </w:numPr>
        <w:spacing w:after="0"/>
        <w:ind w:left="420" w:leftChars="0" w:hanging="420" w:firstLineChars="0"/>
        <w:rPr>
          <w:rFonts w:hint="default" w:ascii="Times New Roman" w:hAnsi="Times New Roman" w:eastAsia="Times New Roman" w:cs="Times New Roman"/>
          <w:b w:val="0"/>
          <w:bCs w:val="0"/>
          <w:color w:val="0070C0"/>
          <w:sz w:val="28"/>
          <w:szCs w:val="28"/>
          <w:lang w:val="en-US"/>
        </w:rPr>
      </w:pPr>
      <w:r>
        <w:rPr>
          <w:rFonts w:hint="default" w:ascii="Times New Roman" w:hAnsi="Times New Roman" w:eastAsia="Times New Roman" w:cs="Times New Roman"/>
          <w:b w:val="0"/>
          <w:bCs w:val="0"/>
          <w:color w:val="0070C0"/>
          <w:sz w:val="28"/>
          <w:szCs w:val="28"/>
          <w:lang w:val="en-US"/>
        </w:rPr>
        <w:t> Windows Server 2019</w:t>
      </w:r>
    </w:p>
    <w:p>
      <w:pPr>
        <w:numPr>
          <w:ilvl w:val="0"/>
          <w:numId w:val="2"/>
        </w:numPr>
        <w:spacing w:after="0"/>
        <w:ind w:left="420" w:leftChars="0" w:hanging="420" w:firstLineChars="0"/>
        <w:rPr>
          <w:rFonts w:hint="default"/>
          <w:lang w:val="en-US"/>
        </w:rPr>
      </w:pPr>
      <w:r>
        <w:rPr>
          <w:rFonts w:hint="default" w:ascii="Times New Roman" w:hAnsi="Times New Roman" w:eastAsia="Times New Roman" w:cs="Times New Roman"/>
          <w:b w:val="0"/>
          <w:bCs w:val="0"/>
          <w:color w:val="0070C0"/>
          <w:sz w:val="28"/>
          <w:szCs w:val="28"/>
          <w:lang w:val="en-US"/>
        </w:rPr>
        <w:t> VMware</w:t>
      </w:r>
    </w:p>
    <w:p>
      <w:pPr>
        <w:pStyle w:val="6"/>
        <w:keepNext w:val="0"/>
        <w:keepLines w:val="0"/>
        <w:widowControl/>
        <w:suppressLineNumbers w:val="0"/>
        <w:rPr>
          <w:rFonts w:hint="default"/>
          <w:b/>
          <w:bCs/>
          <w:lang w:val="en-US"/>
        </w:rPr>
      </w:pPr>
      <w:r>
        <w:rPr>
          <w:rFonts w:hint="default"/>
          <w:b/>
          <w:bCs/>
          <w:lang w:val="en-US"/>
        </w:rPr>
        <w:t>Lab Setup</w:t>
      </w:r>
    </w:p>
    <w:p>
      <w:pPr>
        <w:pStyle w:val="6"/>
        <w:keepNext w:val="0"/>
        <w:keepLines w:val="0"/>
        <w:widowControl/>
        <w:suppressLineNumbers w:val="0"/>
        <w:rPr>
          <w:rFonts w:hint="default"/>
          <w:b/>
          <w:bCs/>
          <w:lang w:val="en-US"/>
        </w:rPr>
      </w:pPr>
      <w:r>
        <w:rPr>
          <w:rFonts w:hint="default"/>
          <w:b/>
          <w:bCs/>
          <w:lang w:val="en-US"/>
        </w:rPr>
        <w:t>The lab setup will comprise of the following--</w:t>
      </w:r>
    </w:p>
    <w:p>
      <w:pPr>
        <w:pStyle w:val="6"/>
        <w:keepNext w:val="0"/>
        <w:keepLines w:val="0"/>
        <w:widowControl/>
        <w:numPr>
          <w:ilvl w:val="0"/>
          <w:numId w:val="2"/>
        </w:numPr>
        <w:suppressLineNumbers w:val="0"/>
        <w:ind w:left="420" w:leftChars="0" w:hanging="420" w:firstLineChars="0"/>
        <w:rPr>
          <w:rFonts w:hint="default"/>
          <w:b w:val="0"/>
          <w:bCs w:val="0"/>
          <w:lang w:val="en-US"/>
        </w:rPr>
      </w:pPr>
      <w:r>
        <w:rPr>
          <w:rFonts w:hint="default"/>
          <w:b w:val="0"/>
          <w:bCs w:val="0"/>
          <w:lang w:val="en-US"/>
        </w:rPr>
        <w:t>Generation 2 VM</w:t>
      </w:r>
    </w:p>
    <w:p>
      <w:pPr>
        <w:pStyle w:val="6"/>
        <w:keepNext w:val="0"/>
        <w:keepLines w:val="0"/>
        <w:widowControl/>
        <w:numPr>
          <w:ilvl w:val="0"/>
          <w:numId w:val="2"/>
        </w:numPr>
        <w:suppressLineNumbers w:val="0"/>
        <w:ind w:left="420" w:leftChars="0" w:hanging="420" w:firstLineChars="0"/>
        <w:rPr>
          <w:rFonts w:hint="default"/>
          <w:b w:val="0"/>
          <w:bCs w:val="0"/>
          <w:lang w:val="en-US"/>
        </w:rPr>
      </w:pPr>
      <w:r>
        <w:rPr>
          <w:rFonts w:hint="default"/>
          <w:b w:val="0"/>
          <w:bCs w:val="0"/>
          <w:lang w:val="en-US"/>
        </w:rPr>
        <w:t>UEFI ( System Firmware)</w:t>
      </w:r>
    </w:p>
    <w:p>
      <w:pPr>
        <w:pStyle w:val="6"/>
        <w:keepNext w:val="0"/>
        <w:keepLines w:val="0"/>
        <w:widowControl/>
        <w:numPr>
          <w:ilvl w:val="0"/>
          <w:numId w:val="2"/>
        </w:numPr>
        <w:suppressLineNumbers w:val="0"/>
        <w:ind w:left="420" w:leftChars="0" w:hanging="420" w:firstLineChars="0"/>
        <w:rPr>
          <w:rFonts w:hint="default"/>
          <w:b w:val="0"/>
          <w:bCs w:val="0"/>
          <w:lang w:val="en-US"/>
        </w:rPr>
      </w:pPr>
      <w:r>
        <w:rPr>
          <w:rFonts w:hint="default"/>
          <w:b w:val="0"/>
          <w:bCs w:val="0"/>
          <w:lang w:val="en-US"/>
        </w:rPr>
        <w:t>Secure Boot Enable(Secure Boot can only be enabled with UEFI)</w:t>
      </w:r>
    </w:p>
    <w:p>
      <w:pPr>
        <w:pStyle w:val="6"/>
        <w:keepNext w:val="0"/>
        <w:keepLines w:val="0"/>
        <w:widowControl/>
        <w:numPr>
          <w:ilvl w:val="0"/>
          <w:numId w:val="2"/>
        </w:numPr>
        <w:suppressLineNumbers w:val="0"/>
        <w:ind w:left="420" w:leftChars="0" w:hanging="420" w:firstLineChars="0"/>
        <w:rPr>
          <w:rFonts w:hint="default"/>
          <w:b w:val="0"/>
          <w:bCs w:val="0"/>
          <w:lang w:val="en-US"/>
        </w:rPr>
      </w:pPr>
      <w:r>
        <w:rPr>
          <w:rFonts w:hint="default"/>
          <w:b w:val="0"/>
          <w:bCs w:val="0"/>
          <w:lang w:val="en-US"/>
        </w:rPr>
        <w:t>TPM 2.0 Enabled</w:t>
      </w:r>
    </w:p>
    <w:p>
      <w:pPr>
        <w:pStyle w:val="6"/>
        <w:keepNext w:val="0"/>
        <w:keepLines w:val="0"/>
        <w:widowControl/>
        <w:numPr>
          <w:ilvl w:val="0"/>
          <w:numId w:val="2"/>
        </w:numPr>
        <w:suppressLineNumbers w:val="0"/>
        <w:ind w:left="420" w:leftChars="0" w:hanging="420" w:firstLineChars="0"/>
        <w:rPr>
          <w:rFonts w:hint="default"/>
          <w:b w:val="0"/>
          <w:bCs w:val="0"/>
          <w:lang w:val="en-US"/>
        </w:rPr>
      </w:pPr>
      <w:r>
        <w:rPr>
          <w:rFonts w:hint="default"/>
          <w:b w:val="0"/>
          <w:bCs w:val="0"/>
          <w:lang w:val="en-US"/>
        </w:rPr>
        <w:t>1( GHz) or faster CPU with 2 or more cores</w:t>
      </w:r>
    </w:p>
    <w:p>
      <w:pPr>
        <w:pStyle w:val="6"/>
        <w:keepNext w:val="0"/>
        <w:keepLines w:val="0"/>
        <w:widowControl/>
        <w:numPr>
          <w:ilvl w:val="0"/>
          <w:numId w:val="2"/>
        </w:numPr>
        <w:suppressLineNumbers w:val="0"/>
        <w:ind w:left="420" w:leftChars="0" w:hanging="420" w:firstLineChars="0"/>
        <w:rPr>
          <w:rFonts w:hint="default"/>
          <w:b w:val="0"/>
          <w:bCs w:val="0"/>
          <w:lang w:val="en-US"/>
        </w:rPr>
      </w:pPr>
      <w:r>
        <w:rPr>
          <w:rFonts w:hint="default"/>
          <w:b w:val="0"/>
          <w:bCs w:val="0"/>
          <w:lang w:val="en-US"/>
        </w:rPr>
        <w:t>4GM Memory or more</w:t>
      </w:r>
    </w:p>
    <w:p>
      <w:pPr>
        <w:pStyle w:val="6"/>
        <w:keepNext w:val="0"/>
        <w:keepLines w:val="0"/>
        <w:widowControl/>
        <w:numPr>
          <w:ilvl w:val="0"/>
          <w:numId w:val="2"/>
        </w:numPr>
        <w:suppressLineNumbers w:val="0"/>
        <w:ind w:left="420" w:leftChars="0" w:hanging="420" w:firstLineChars="0"/>
        <w:rPr>
          <w:rFonts w:hint="default"/>
          <w:b w:val="0"/>
          <w:bCs w:val="0"/>
          <w:lang w:val="en-US"/>
        </w:rPr>
      </w:pPr>
      <w:r>
        <w:rPr>
          <w:rFonts w:hint="default"/>
          <w:b w:val="0"/>
          <w:bCs w:val="0"/>
          <w:lang w:val="en-US"/>
        </w:rPr>
        <w:t>64 GB or more of disk space</w:t>
      </w:r>
    </w:p>
    <w:p>
      <w:pPr>
        <w:pStyle w:val="6"/>
        <w:keepNext w:val="0"/>
        <w:keepLines w:val="0"/>
        <w:widowControl/>
        <w:numPr>
          <w:numId w:val="0"/>
        </w:numPr>
        <w:suppressLineNumbers w:val="0"/>
        <w:ind w:leftChars="0" w:right="0" w:rightChars="0"/>
        <w:rPr>
          <w:rFonts w:hint="default"/>
          <w:b w:val="0"/>
          <w:bCs w:val="0"/>
          <w:lang w:val="en-US"/>
        </w:rPr>
      </w:pPr>
    </w:p>
    <w:p>
      <w:pPr>
        <w:pStyle w:val="6"/>
        <w:keepNext w:val="0"/>
        <w:keepLines w:val="0"/>
        <w:widowControl/>
        <w:numPr>
          <w:numId w:val="0"/>
        </w:numPr>
        <w:suppressLineNumbers w:val="0"/>
        <w:ind w:leftChars="0" w:right="0" w:rightChars="0"/>
        <w:rPr>
          <w:rFonts w:hint="default"/>
          <w:b w:val="0"/>
          <w:bCs w:val="0"/>
          <w:lang w:val="en-US"/>
        </w:rPr>
      </w:pPr>
    </w:p>
    <w:p>
      <w:pPr>
        <w:pStyle w:val="6"/>
        <w:keepNext w:val="0"/>
        <w:keepLines w:val="0"/>
        <w:widowControl/>
        <w:numPr>
          <w:numId w:val="0"/>
        </w:numPr>
        <w:suppressLineNumbers w:val="0"/>
        <w:ind w:leftChars="0" w:right="0" w:rightChars="0"/>
        <w:rPr>
          <w:rFonts w:hint="default"/>
          <w:b w:val="0"/>
          <w:bCs w:val="0"/>
          <w:lang w:val="en-US"/>
        </w:rPr>
      </w:pPr>
    </w:p>
    <w:p>
      <w:pPr>
        <w:pStyle w:val="6"/>
        <w:keepNext w:val="0"/>
        <w:keepLines w:val="0"/>
        <w:widowControl/>
        <w:numPr>
          <w:numId w:val="0"/>
        </w:numPr>
        <w:suppressLineNumbers w:val="0"/>
        <w:ind w:leftChars="0" w:right="0" w:rightChars="0"/>
        <w:rPr>
          <w:rFonts w:hint="default"/>
          <w:b w:val="0"/>
          <w:bCs w:val="0"/>
          <w:lang w:val="en-US"/>
        </w:rPr>
      </w:pPr>
    </w:p>
    <w:p>
      <w:pPr>
        <w:pStyle w:val="6"/>
        <w:keepNext w:val="0"/>
        <w:keepLines w:val="0"/>
        <w:widowControl/>
        <w:numPr>
          <w:numId w:val="0"/>
        </w:numPr>
        <w:suppressLineNumbers w:val="0"/>
        <w:ind w:leftChars="0" w:right="0" w:rightChars="0"/>
        <w:rPr>
          <w:rFonts w:hint="default"/>
          <w:b w:val="0"/>
          <w:bCs w:val="0"/>
          <w:sz w:val="16"/>
          <w:szCs w:val="16"/>
          <w:lang w:val="en-US"/>
        </w:rPr>
      </w:pPr>
      <w:r>
        <w:rPr>
          <w:rFonts w:hint="default"/>
          <w:b w:val="0"/>
          <w:bCs w:val="0"/>
          <w:lang w:val="en-US"/>
        </w:rPr>
        <w:t xml:space="preserve">                                            </w:t>
      </w:r>
      <w:r>
        <w:rPr>
          <w:rFonts w:hint="default"/>
          <w:b w:val="0"/>
          <w:bCs w:val="0"/>
          <w:sz w:val="16"/>
          <w:szCs w:val="16"/>
          <w:lang w:val="en-US"/>
        </w:rPr>
        <w:t xml:space="preserve"> </w:t>
      </w:r>
    </w:p>
    <w:p>
      <w:pPr>
        <w:pStyle w:val="6"/>
        <w:keepNext w:val="0"/>
        <w:keepLines w:val="0"/>
        <w:widowControl/>
        <w:numPr>
          <w:numId w:val="0"/>
        </w:numPr>
        <w:suppressLineNumbers w:val="0"/>
        <w:ind w:leftChars="0" w:right="0" w:rightChars="0"/>
        <w:rPr>
          <w:rFonts w:hint="default"/>
          <w:b w:val="0"/>
          <w:bCs w:val="0"/>
          <w:sz w:val="16"/>
          <w:szCs w:val="16"/>
          <w:lang w:val="en-US"/>
        </w:rPr>
      </w:pPr>
    </w:p>
    <w:p>
      <w:pPr>
        <w:pStyle w:val="6"/>
        <w:keepNext w:val="0"/>
        <w:keepLines w:val="0"/>
        <w:widowControl/>
        <w:numPr>
          <w:numId w:val="0"/>
        </w:numPr>
        <w:suppressLineNumbers w:val="0"/>
        <w:ind w:leftChars="0" w:right="0" w:rightChars="0"/>
        <w:rPr>
          <w:rFonts w:hint="default"/>
          <w:b w:val="0"/>
          <w:bCs w:val="0"/>
          <w:sz w:val="16"/>
          <w:szCs w:val="16"/>
          <w:lang w:val="en-US"/>
        </w:rPr>
      </w:pPr>
    </w:p>
    <w:p>
      <w:pPr>
        <w:pStyle w:val="6"/>
        <w:keepNext w:val="0"/>
        <w:keepLines w:val="0"/>
        <w:widowControl/>
        <w:numPr>
          <w:numId w:val="0"/>
        </w:numPr>
        <w:suppressLineNumbers w:val="0"/>
        <w:ind w:leftChars="0" w:right="0" w:rightChars="0"/>
        <w:rPr>
          <w:rFonts w:hint="default"/>
          <w:b w:val="0"/>
          <w:bCs w:val="0"/>
          <w:sz w:val="16"/>
          <w:szCs w:val="16"/>
          <w:lang w:val="en-US"/>
        </w:rPr>
      </w:pPr>
    </w:p>
    <w:p>
      <w:pPr>
        <w:pStyle w:val="6"/>
        <w:keepNext w:val="0"/>
        <w:keepLines w:val="0"/>
        <w:widowControl/>
        <w:suppressLineNumbers w:val="0"/>
        <w:rPr>
          <w:rFonts w:hint="default"/>
          <w:b/>
          <w:bCs/>
          <w:lang w:val="en-US"/>
        </w:rPr>
      </w:pPr>
    </w:p>
    <w:p>
      <w:pPr>
        <w:pStyle w:val="6"/>
        <w:keepNext w:val="0"/>
        <w:keepLines w:val="0"/>
        <w:widowControl/>
        <w:suppressLineNumbers w:val="0"/>
        <w:rPr>
          <w:rFonts w:hint="default"/>
          <w:b/>
          <w:bCs/>
          <w:lang w:val="en-US"/>
        </w:rPr>
      </w:pPr>
    </w:p>
    <w:p>
      <w:pPr>
        <w:pStyle w:val="6"/>
        <w:keepNext w:val="0"/>
        <w:keepLines w:val="0"/>
        <w:widowControl/>
        <w:suppressLineNumbers w:val="0"/>
        <w:rPr>
          <w:rFonts w:hint="default"/>
          <w:b/>
          <w:bCs/>
          <w:lang w:val="en-US"/>
        </w:rPr>
      </w:pPr>
    </w:p>
    <w:p>
      <w:pPr>
        <w:pStyle w:val="6"/>
        <w:keepNext w:val="0"/>
        <w:keepLines w:val="0"/>
        <w:widowControl/>
        <w:suppressLineNumbers w:val="0"/>
        <w:rPr>
          <w:rFonts w:hint="default"/>
          <w:b/>
          <w:bCs/>
          <w:lang w:val="en-US"/>
        </w:rPr>
      </w:pPr>
      <w:r>
        <w:rPr>
          <w:rFonts w:hint="default"/>
          <w:b/>
          <w:bCs/>
          <w:lang w:val="en-US"/>
        </w:rPr>
        <w:drawing>
          <wp:inline distT="0" distB="0" distL="114300" distR="114300">
            <wp:extent cx="5939790" cy="2684145"/>
            <wp:effectExtent l="0" t="0" r="3810" b="1905"/>
            <wp:docPr id="18" name="Picture 18" descr="Screenshot from 2023-07-04 15-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3-07-04 15-27-25"/>
                    <pic:cNvPicPr>
                      <a:picLocks noChangeAspect="1"/>
                    </pic:cNvPicPr>
                  </pic:nvPicPr>
                  <pic:blipFill>
                    <a:blip r:embed="rId10"/>
                    <a:stretch>
                      <a:fillRect/>
                    </a:stretch>
                  </pic:blipFill>
                  <pic:spPr>
                    <a:xfrm>
                      <a:off x="0" y="0"/>
                      <a:ext cx="5939790" cy="2684145"/>
                    </a:xfrm>
                    <a:prstGeom prst="rect">
                      <a:avLst/>
                    </a:prstGeom>
                  </pic:spPr>
                </pic:pic>
              </a:graphicData>
            </a:graphic>
          </wp:inline>
        </w:drawing>
      </w:r>
    </w:p>
    <w:p>
      <w:pPr>
        <w:pStyle w:val="6"/>
        <w:keepNext w:val="0"/>
        <w:keepLines w:val="0"/>
        <w:widowControl/>
        <w:suppressLineNumbers w:val="0"/>
        <w:rPr>
          <w:rFonts w:hint="default"/>
          <w:b/>
          <w:bCs/>
          <w:lang w:val="en-US"/>
        </w:rPr>
      </w:pPr>
      <w:r>
        <w:rPr>
          <w:rFonts w:hint="default"/>
          <w:b/>
          <w:bCs/>
          <w:lang w:val="en-US"/>
        </w:rPr>
        <w:t xml:space="preserve">                                                   </w:t>
      </w:r>
      <w:r>
        <w:rPr>
          <w:rFonts w:hint="default"/>
          <w:b w:val="0"/>
          <w:bCs w:val="0"/>
          <w:sz w:val="16"/>
          <w:szCs w:val="16"/>
          <w:lang w:val="en-US"/>
        </w:rPr>
        <w:t xml:space="preserve"> </w:t>
      </w:r>
      <w:r>
        <w:rPr>
          <w:rFonts w:hint="default"/>
          <w:b/>
          <w:bCs/>
          <w:lang w:val="en-US"/>
        </w:rPr>
        <w:t xml:space="preserve">    </w:t>
      </w:r>
    </w:p>
    <w:p>
      <w:pPr>
        <w:pStyle w:val="6"/>
        <w:keepNext w:val="0"/>
        <w:keepLines w:val="0"/>
        <w:widowControl/>
        <w:suppressLineNumbers w:val="0"/>
        <w:ind w:firstLine="120" w:firstLineChars="50"/>
        <w:rPr>
          <w:rFonts w:hint="default"/>
          <w:b w:val="0"/>
          <w:bCs w:val="0"/>
          <w:lang w:val="en-US"/>
        </w:rPr>
      </w:pPr>
      <w:r>
        <w:rPr>
          <w:rFonts w:hint="default"/>
          <w:b/>
          <w:bCs/>
          <w:lang w:val="en-US"/>
        </w:rPr>
        <w:t>3.1 Installing Windows Server 2019</w:t>
      </w:r>
    </w:p>
    <w:p>
      <w:pPr>
        <w:pStyle w:val="6"/>
        <w:keepNext w:val="0"/>
        <w:keepLines w:val="0"/>
        <w:widowControl/>
        <w:suppressLineNumbers w:val="0"/>
        <w:rPr>
          <w:rFonts w:hint="default"/>
          <w:b w:val="0"/>
          <w:bCs w:val="0"/>
          <w:lang w:val="en-US"/>
        </w:rPr>
      </w:pPr>
      <w:r>
        <w:rPr>
          <w:rFonts w:hint="default"/>
          <w:b w:val="0"/>
          <w:bCs w:val="0"/>
          <w:lang w:val="en-US"/>
        </w:rPr>
        <w:t>Once You install the above VMware and downlaod both ISO files then open up VMware and click “Create a New Virtual Machine”</w:t>
      </w:r>
    </w:p>
    <w:p>
      <w:pPr>
        <w:pStyle w:val="6"/>
        <w:keepNext w:val="0"/>
        <w:keepLines w:val="0"/>
        <w:widowControl/>
        <w:suppressLineNumbers w:val="0"/>
        <w:rPr>
          <w:rFonts w:hint="default"/>
          <w:b w:val="0"/>
          <w:bCs w:val="0"/>
          <w:lang w:val="en-US"/>
        </w:rPr>
      </w:pPr>
      <w:r>
        <w:rPr>
          <w:rFonts w:hint="default"/>
          <w:b w:val="0"/>
          <w:bCs w:val="0"/>
          <w:lang w:val="en-US"/>
        </w:rPr>
        <w:drawing>
          <wp:inline distT="0" distB="0" distL="114300" distR="114300">
            <wp:extent cx="5941060" cy="3431540"/>
            <wp:effectExtent l="0" t="0" r="2540" b="16510"/>
            <wp:docPr id="19" name="Picture 19" descr="Screenshot from 2023-07-04 15-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23-07-04 15-32-12"/>
                    <pic:cNvPicPr>
                      <a:picLocks noChangeAspect="1"/>
                    </pic:cNvPicPr>
                  </pic:nvPicPr>
                  <pic:blipFill>
                    <a:blip r:embed="rId11"/>
                    <a:stretch>
                      <a:fillRect/>
                    </a:stretch>
                  </pic:blipFill>
                  <pic:spPr>
                    <a:xfrm>
                      <a:off x="0" y="0"/>
                      <a:ext cx="5941060" cy="3431540"/>
                    </a:xfrm>
                    <a:prstGeom prst="rect">
                      <a:avLst/>
                    </a:prstGeom>
                  </pic:spPr>
                </pic:pic>
              </a:graphicData>
            </a:graphic>
          </wp:inline>
        </w:drawing>
      </w:r>
    </w:p>
    <w:p>
      <w:pPr>
        <w:pStyle w:val="6"/>
        <w:keepNext w:val="0"/>
        <w:keepLines w:val="0"/>
        <w:widowControl/>
        <w:suppressLineNumbers w:val="0"/>
        <w:rPr>
          <w:rFonts w:hint="default"/>
          <w:b w:val="0"/>
          <w:bCs w:val="0"/>
          <w:lang w:val="en-US"/>
        </w:rPr>
      </w:pPr>
      <w:r>
        <w:rPr>
          <w:rFonts w:hint="default"/>
          <w:b w:val="0"/>
          <w:bCs w:val="0"/>
          <w:lang w:val="en-US"/>
        </w:rPr>
        <w:t>Now you will select the opearating system to install from the four options given below, we use Windows Server 2019 Standard Edition with the GUI to have a better user interface, then click on to proceed.</w:t>
      </w:r>
      <w:r>
        <w:rPr>
          <w:rFonts w:hint="default"/>
          <w:b w:val="0"/>
          <w:bCs w:val="0"/>
          <w:lang w:val="en-US"/>
        </w:rPr>
        <w:br w:type="textWrapping"/>
      </w:r>
    </w:p>
    <w:p>
      <w:pPr>
        <w:pStyle w:val="6"/>
        <w:keepNext w:val="0"/>
        <w:keepLines w:val="0"/>
        <w:widowControl/>
        <w:suppressLineNumbers w:val="0"/>
        <w:rPr>
          <w:rFonts w:hint="default"/>
          <w:b w:val="0"/>
          <w:bCs w:val="0"/>
          <w:lang w:val="en-US"/>
        </w:rPr>
        <w:sectPr>
          <w:type w:val="continuous"/>
          <w:pgSz w:w="12240" w:h="15840"/>
          <w:pgMar w:top="1440" w:right="1440" w:bottom="499" w:left="1440" w:header="0" w:footer="0" w:gutter="0"/>
          <w:cols w:equalWidth="0" w:num="1">
            <w:col w:w="9360"/>
          </w:cols>
        </w:sectPr>
      </w:pPr>
      <w:r>
        <w:rPr>
          <w:rFonts w:hint="default"/>
          <w:b w:val="0"/>
          <w:bCs w:val="0"/>
          <w:lang w:val="en-US"/>
        </w:rPr>
        <w:t>Leave everythings its to default settings just keep  clicking “Next” then it ‘ll take a few minutes to install the base system</w:t>
      </w:r>
    </w:p>
    <w:p>
      <w:pPr>
        <w:spacing w:after="0" w:line="157" w:lineRule="exact"/>
        <w:rPr>
          <w:color w:val="auto"/>
          <w:sz w:val="20"/>
          <w:szCs w:val="20"/>
        </w:rPr>
      </w:pPr>
      <w:bookmarkStart w:id="11" w:name="page12"/>
      <w:bookmarkEnd w:id="11"/>
    </w:p>
    <w:p>
      <w:pPr>
        <w:spacing w:after="0" w:line="157" w:lineRule="exact"/>
        <w:rPr>
          <w:color w:val="auto"/>
          <w:sz w:val="20"/>
          <w:szCs w:val="20"/>
        </w:rPr>
      </w:pPr>
    </w:p>
    <w:p>
      <w:pPr>
        <w:numPr>
          <w:numId w:val="0"/>
        </w:numPr>
        <w:spacing w:after="0"/>
        <w:rPr>
          <w:rFonts w:ascii="Times New Roman" w:hAnsi="Times New Roman" w:eastAsia="Times New Roman" w:cs="Times New Roman"/>
          <w:b/>
          <w:bCs/>
          <w:color w:val="auto"/>
          <w:sz w:val="24"/>
          <w:szCs w:val="24"/>
        </w:rPr>
      </w:pPr>
      <w:r>
        <w:rPr>
          <w:rFonts w:hint="default" w:eastAsia="Times New Roman" w:cs="Times New Roman"/>
          <w:b/>
          <w:bCs/>
          <w:color w:val="auto"/>
          <w:sz w:val="24"/>
          <w:szCs w:val="24"/>
          <w:lang w:val="en-US"/>
        </w:rPr>
        <w:t xml:space="preserve">3.2 </w:t>
      </w:r>
      <w:r>
        <w:rPr>
          <w:rFonts w:hint="default" w:ascii="Times New Roman" w:hAnsi="Times New Roman" w:eastAsia="Times New Roman" w:cs="Times New Roman"/>
          <w:b/>
          <w:bCs/>
          <w:color w:val="auto"/>
          <w:sz w:val="24"/>
          <w:szCs w:val="24"/>
          <w:lang w:val="en-US"/>
        </w:rPr>
        <w:t>AD Domain Setup</w:t>
      </w:r>
      <w:r>
        <w:rPr>
          <w:rFonts w:ascii="Times New Roman" w:hAnsi="Times New Roman" w:eastAsia="Times New Roman" w:cs="Times New Roman"/>
          <w:b/>
          <w:bCs/>
          <w:color w:val="auto"/>
          <w:sz w:val="24"/>
          <w:szCs w:val="24"/>
        </w:rPr>
        <w:t>:</w:t>
      </w:r>
    </w:p>
    <w:p>
      <w:pPr>
        <w:numPr>
          <w:ilvl w:val="0"/>
          <w:numId w:val="0"/>
        </w:numPr>
        <w:spacing w:after="0"/>
        <w:rPr>
          <w:rFonts w:ascii="Times New Roman" w:hAnsi="Times New Roman" w:eastAsia="Times New Roman" w:cs="Times New Roman"/>
          <w:b/>
          <w:bCs/>
          <w:color w:val="auto"/>
          <w:sz w:val="24"/>
          <w:szCs w:val="24"/>
        </w:rPr>
      </w:pPr>
    </w:p>
    <w:p>
      <w:pPr>
        <w:numPr>
          <w:ilvl w:val="0"/>
          <w:numId w:val="0"/>
        </w:numPr>
        <w:spacing w:after="0"/>
        <w:rPr>
          <w:rFonts w:ascii="Times New Roman" w:hAnsi="Times New Roman" w:eastAsia="Times New Roman" w:cs="Times New Roman"/>
          <w:b/>
          <w:bCs/>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Once the Windows Server base operating system is installed we begin setting up</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the AD that will be called DARK.local.</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Domain Controller: DARK-DC</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Now Log in to the server and open Netwrok and sharing Center.Setup the IPV4</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configuration to the below image.</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with all the network interface of DARK-DC setup, we then install the Active</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Directory Domain Services role to the Windows Server 2019 so that it can</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prepare the device to become a domain controller for the DARK. local</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domain,Start the Add Role and Features Wizard and leave everything on default</w:t>
      </w:r>
    </w:p>
    <w:p>
      <w:pPr>
        <w:numPr>
          <w:ilvl w:val="0"/>
          <w:numId w:val="0"/>
        </w:numPr>
        <w:spacing w:after="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until you get to Server Roles.</w:t>
      </w: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0"/>
        </w:numPr>
        <w:spacing w:after="0"/>
        <w:rPr>
          <w:rFonts w:hint="default" w:ascii="Times New Roman" w:hAnsi="Times New Roman" w:eastAsia="Times New Roman" w:cs="Times New Roman"/>
          <w:b w:val="0"/>
          <w:bCs w:val="0"/>
          <w:color w:val="auto"/>
          <w:sz w:val="24"/>
          <w:szCs w:val="24"/>
        </w:rPr>
      </w:pPr>
    </w:p>
    <w:p>
      <w:pPr>
        <w:numPr>
          <w:ilvl w:val="0"/>
          <w:numId w:val="3"/>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In Server Manager, Click “Manager” and Click “Add Roles and Features” to</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start the Add Roles Wizard.</w:t>
      </w:r>
    </w:p>
    <w:p>
      <w:pPr>
        <w:numPr>
          <w:ilvl w:val="0"/>
          <w:numId w:val="3"/>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 xml:space="preserve"> On the Before you begin page “click” Next</w:t>
      </w:r>
    </w:p>
    <w:p>
      <w:pPr>
        <w:numPr>
          <w:ilvl w:val="0"/>
          <w:numId w:val="3"/>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 xml:space="preserve"> On the Select installation type page, click “Role-based or feature-based</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installation” and then click Next</w:t>
      </w:r>
    </w:p>
    <w:p>
      <w:pPr>
        <w:numPr>
          <w:ilvl w:val="0"/>
          <w:numId w:val="3"/>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On the Select Destination Server page, click “Select a server from the server</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pool” click the name of the server where you want to install AD DS and then</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click Next.</w:t>
      </w:r>
    </w:p>
    <w:p>
      <w:pPr>
        <w:numPr>
          <w:ilvl w:val="0"/>
          <w:numId w:val="3"/>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 xml:space="preserve"> On the “select server roles” page, select any additional features you want to</w:t>
      </w:r>
      <w:r>
        <w:rPr>
          <w:rFonts w:hint="default" w:ascii="Times New Roman" w:hAnsi="Times New Roman" w:eastAsia="Times New Roman" w:cs="Times New Roman"/>
          <w:b w:val="0"/>
          <w:bCs w:val="0"/>
          <w:color w:val="auto"/>
          <w:sz w:val="24"/>
          <w:szCs w:val="24"/>
          <w:lang w:val="en-US"/>
        </w:rPr>
        <w:t xml:space="preserve"> </w:t>
      </w:r>
      <w:r>
        <w:rPr>
          <w:rFonts w:hint="default" w:ascii="Times New Roman" w:hAnsi="Times New Roman" w:eastAsia="Times New Roman" w:cs="Times New Roman"/>
          <w:b w:val="0"/>
          <w:bCs w:val="0"/>
          <w:color w:val="auto"/>
          <w:sz w:val="24"/>
          <w:szCs w:val="24"/>
        </w:rPr>
        <w:t>install and click Next On the Active Directory Domain Services page, review the information and</w:t>
      </w:r>
    </w:p>
    <w:p>
      <w:pPr>
        <w:numPr>
          <w:ilvl w:val="0"/>
          <w:numId w:val="0"/>
        </w:numPr>
        <w:spacing w:after="0"/>
        <w:ind w:leftChars="0" w:firstLine="480" w:firstLineChars="20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then click Next</w:t>
      </w:r>
    </w:p>
    <w:p>
      <w:pPr>
        <w:numPr>
          <w:ilvl w:val="0"/>
          <w:numId w:val="3"/>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On the Confirm installation selections page, click Install</w:t>
      </w:r>
    </w:p>
    <w:p>
      <w:pPr>
        <w:numPr>
          <w:ilvl w:val="0"/>
          <w:numId w:val="3"/>
        </w:numPr>
        <w:spacing w:after="0"/>
        <w:ind w:left="420" w:leftChars="0" w:hanging="420" w:firstLineChars="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On the “Result” page, verify that the installation succeeded, and click</w:t>
      </w:r>
    </w:p>
    <w:p>
      <w:pPr>
        <w:numPr>
          <w:ilvl w:val="0"/>
          <w:numId w:val="0"/>
        </w:numPr>
        <w:spacing w:after="0"/>
        <w:ind w:leftChars="0" w:firstLine="360" w:firstLineChars="150"/>
        <w:rPr>
          <w:rFonts w:hint="default" w:ascii="Times New Roman" w:hAnsi="Times New Roman" w:eastAsia="Times New Roman" w:cs="Times New Roman"/>
          <w:b w:val="0"/>
          <w:bCs w:val="0"/>
          <w:color w:val="auto"/>
          <w:sz w:val="24"/>
          <w:szCs w:val="24"/>
          <w:lang w:val="en-US"/>
        </w:rPr>
      </w:pPr>
      <w:r>
        <w:rPr>
          <w:rFonts w:hint="default" w:ascii="Times New Roman" w:hAnsi="Times New Roman" w:eastAsia="Times New Roman" w:cs="Times New Roman"/>
          <w:b w:val="0"/>
          <w:bCs w:val="0"/>
          <w:color w:val="auto"/>
          <w:sz w:val="24"/>
          <w:szCs w:val="24"/>
        </w:rPr>
        <w:t>“Promote” this server to a domain controller to start the Active Directory</w:t>
      </w:r>
      <w:r>
        <w:rPr>
          <w:rFonts w:hint="default" w:ascii="Times New Roman" w:hAnsi="Times New Roman" w:eastAsia="Times New Roman" w:cs="Times New Roman"/>
          <w:b w:val="0"/>
          <w:bCs w:val="0"/>
          <w:color w:val="auto"/>
          <w:sz w:val="24"/>
          <w:szCs w:val="24"/>
          <w:lang w:val="en-US"/>
        </w:rPr>
        <w:t xml:space="preserve"> </w:t>
      </w:r>
    </w:p>
    <w:p>
      <w:pPr>
        <w:numPr>
          <w:ilvl w:val="0"/>
          <w:numId w:val="0"/>
        </w:numPr>
        <w:spacing w:after="0"/>
        <w:ind w:leftChars="0" w:firstLine="480" w:firstLineChars="200"/>
        <w:rPr>
          <w:rFonts w:hint="default" w:ascii="Times New Roman" w:hAnsi="Times New Roman" w:eastAsia="Times New Roman" w:cs="Times New Roman"/>
          <w:b w:val="0"/>
          <w:bCs w:val="0"/>
          <w:color w:val="auto"/>
          <w:sz w:val="24"/>
          <w:szCs w:val="24"/>
        </w:rPr>
      </w:pPr>
      <w:r>
        <w:rPr>
          <w:rFonts w:hint="default" w:ascii="Times New Roman" w:hAnsi="Times New Roman" w:eastAsia="Times New Roman" w:cs="Times New Roman"/>
          <w:b w:val="0"/>
          <w:bCs w:val="0"/>
          <w:color w:val="auto"/>
          <w:sz w:val="24"/>
          <w:szCs w:val="24"/>
        </w:rPr>
        <w:t>Domain Services Configuration Wizard.</w:t>
      </w:r>
    </w:p>
    <w:p>
      <w:pPr>
        <w:numPr>
          <w:ilvl w:val="0"/>
          <w:numId w:val="0"/>
        </w:numPr>
        <w:spacing w:after="0"/>
        <w:rPr>
          <w:rFonts w:hint="default" w:ascii="Times New Roman" w:hAnsi="Times New Roman" w:eastAsia="Times New Roman" w:cs="Times New Roman"/>
          <w:b w:val="0"/>
          <w:bCs w:val="0"/>
          <w:color w:val="auto"/>
          <w:sz w:val="24"/>
          <w:szCs w:val="24"/>
        </w:rPr>
      </w:pPr>
    </w:p>
    <w:p>
      <w:pPr>
        <w:spacing w:after="0" w:line="246" w:lineRule="exact"/>
        <w:rPr>
          <w:b w:val="0"/>
          <w:bCs w:val="0"/>
          <w:color w:val="auto"/>
          <w:sz w:val="20"/>
          <w:szCs w:val="20"/>
        </w:rPr>
      </w:pP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rFonts w:hint="default"/>
          <w:b w:val="0"/>
          <w:bCs w:val="0"/>
          <w:color w:val="auto"/>
          <w:sz w:val="20"/>
          <w:szCs w:val="20"/>
          <w:lang w:val="en-US"/>
        </w:rPr>
      </w:pPr>
    </w:p>
    <w:p>
      <w:pPr>
        <w:spacing w:after="0" w:line="240" w:lineRule="auto"/>
        <w:rPr>
          <w:rFonts w:hint="default"/>
          <w:b w:val="0"/>
          <w:bCs w:val="0"/>
          <w:color w:val="auto"/>
          <w:sz w:val="20"/>
          <w:szCs w:val="20"/>
          <w:lang w:val="en-US"/>
        </w:rPr>
      </w:pPr>
      <w:r>
        <w:rPr>
          <w:rFonts w:hint="default"/>
          <w:b w:val="0"/>
          <w:bCs w:val="0"/>
          <w:color w:val="auto"/>
          <w:sz w:val="20"/>
          <w:szCs w:val="20"/>
          <w:lang w:val="en-US"/>
        </w:rPr>
        <w:t xml:space="preserve">  </w:t>
      </w:r>
      <w:r>
        <w:rPr>
          <w:rFonts w:hint="default"/>
          <w:b w:val="0"/>
          <w:bCs w:val="0"/>
          <w:color w:val="auto"/>
          <w:sz w:val="20"/>
          <w:szCs w:val="20"/>
          <w:lang w:val="en-US"/>
        </w:rPr>
        <w:drawing>
          <wp:inline distT="0" distB="0" distL="114300" distR="114300">
            <wp:extent cx="5572760" cy="3361690"/>
            <wp:effectExtent l="0" t="0" r="8890" b="10160"/>
            <wp:docPr id="21" name="Picture 21" descr="Screenshot from 2023-07-04 15-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3-07-04 15-40-08"/>
                    <pic:cNvPicPr>
                      <a:picLocks noChangeAspect="1"/>
                    </pic:cNvPicPr>
                  </pic:nvPicPr>
                  <pic:blipFill>
                    <a:blip r:embed="rId12"/>
                    <a:stretch>
                      <a:fillRect/>
                    </a:stretch>
                  </pic:blipFill>
                  <pic:spPr>
                    <a:xfrm>
                      <a:off x="0" y="0"/>
                      <a:ext cx="5572760" cy="3361690"/>
                    </a:xfrm>
                    <a:prstGeom prst="rect">
                      <a:avLst/>
                    </a:prstGeom>
                  </pic:spPr>
                </pic:pic>
              </a:graphicData>
            </a:graphic>
          </wp:inline>
        </w:drawing>
      </w: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b w:val="0"/>
          <w:bCs w:val="0"/>
          <w:color w:val="auto"/>
          <w:sz w:val="20"/>
          <w:szCs w:val="20"/>
        </w:rPr>
      </w:pPr>
    </w:p>
    <w:p>
      <w:pPr>
        <w:spacing w:after="0" w:line="246" w:lineRule="exact"/>
        <w:rPr>
          <w:rFonts w:hint="default"/>
          <w:b w:val="0"/>
          <w:bCs w:val="0"/>
          <w:color w:val="auto"/>
          <w:sz w:val="22"/>
          <w:szCs w:val="22"/>
        </w:rPr>
      </w:pPr>
      <w:r>
        <w:rPr>
          <w:rFonts w:hint="default"/>
          <w:b w:val="0"/>
          <w:bCs w:val="0"/>
          <w:color w:val="auto"/>
          <w:sz w:val="22"/>
          <w:szCs w:val="22"/>
        </w:rPr>
        <w:t>Once installation is complete, enable the Ethernet connection and click on</w:t>
      </w:r>
    </w:p>
    <w:p>
      <w:pPr>
        <w:spacing w:after="0" w:line="240" w:lineRule="auto"/>
        <w:rPr>
          <w:rFonts w:hint="default"/>
          <w:b w:val="0"/>
          <w:bCs w:val="0"/>
          <w:color w:val="auto"/>
          <w:sz w:val="22"/>
          <w:szCs w:val="22"/>
          <w:lang w:val="en-US"/>
        </w:rPr>
      </w:pPr>
      <w:r>
        <w:rPr>
          <w:rFonts w:hint="default"/>
          <w:b w:val="0"/>
          <w:bCs w:val="0"/>
          <w:color w:val="auto"/>
          <w:sz w:val="22"/>
          <w:szCs w:val="22"/>
        </w:rPr>
        <w:t>Properties. Double Click on internet portocol Version TCP/IPV4</w:t>
      </w:r>
      <w:r>
        <w:rPr>
          <w:rFonts w:hint="default"/>
          <w:b w:val="0"/>
          <w:bCs w:val="0"/>
          <w:color w:val="auto"/>
          <w:sz w:val="22"/>
          <w:szCs w:val="22"/>
          <w:lang w:val="en-US"/>
        </w:rPr>
        <w:t>,Now assign the Static IP address and the subnet maks will be automatically be assigned, also assign the default gateway, then assign DNS Server address.Now Reboot you system then your Active Directoy Server is Ready.</w:t>
      </w:r>
    </w:p>
    <w:p>
      <w:pPr>
        <w:spacing w:after="0" w:line="240" w:lineRule="auto"/>
        <w:rPr>
          <w:rFonts w:hint="default"/>
          <w:b w:val="0"/>
          <w:bCs w:val="0"/>
          <w:color w:val="auto"/>
          <w:sz w:val="22"/>
          <w:szCs w:val="22"/>
          <w:lang w:val="en-US"/>
        </w:rPr>
      </w:pPr>
    </w:p>
    <w:p>
      <w:pPr>
        <w:spacing w:after="0" w:line="240" w:lineRule="auto"/>
        <w:rPr>
          <w:rFonts w:hint="default"/>
          <w:b w:val="0"/>
          <w:bCs w:val="0"/>
          <w:color w:val="auto"/>
          <w:sz w:val="22"/>
          <w:szCs w:val="22"/>
          <w:lang w:val="en-US"/>
        </w:rPr>
      </w:pPr>
    </w:p>
    <w:p>
      <w:pPr>
        <w:spacing w:after="0" w:line="240" w:lineRule="auto"/>
        <w:rPr>
          <w:rFonts w:hint="default"/>
          <w:b w:val="0"/>
          <w:bCs w:val="0"/>
          <w:color w:val="auto"/>
          <w:sz w:val="22"/>
          <w:szCs w:val="22"/>
          <w:lang w:val="en-US"/>
        </w:rPr>
      </w:pPr>
      <w:r>
        <w:rPr>
          <w:rFonts w:hint="default"/>
          <w:b w:val="0"/>
          <w:bCs w:val="0"/>
          <w:color w:val="auto"/>
          <w:sz w:val="22"/>
          <w:szCs w:val="22"/>
          <w:lang w:val="en-US"/>
        </w:rPr>
        <w:drawing>
          <wp:inline distT="0" distB="0" distL="114300" distR="114300">
            <wp:extent cx="6475730" cy="5819140"/>
            <wp:effectExtent l="0" t="0" r="1270" b="10160"/>
            <wp:docPr id="24" name="Picture 24" descr="Screenshot from 2023-07-04 15-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3-07-04 15-44-15"/>
                    <pic:cNvPicPr>
                      <a:picLocks noChangeAspect="1"/>
                    </pic:cNvPicPr>
                  </pic:nvPicPr>
                  <pic:blipFill>
                    <a:blip r:embed="rId13"/>
                    <a:stretch>
                      <a:fillRect/>
                    </a:stretch>
                  </pic:blipFill>
                  <pic:spPr>
                    <a:xfrm>
                      <a:off x="0" y="0"/>
                      <a:ext cx="6475730" cy="5819140"/>
                    </a:xfrm>
                    <a:prstGeom prst="rect">
                      <a:avLst/>
                    </a:prstGeom>
                  </pic:spPr>
                </pic:pic>
              </a:graphicData>
            </a:graphic>
          </wp:inline>
        </w:drawing>
      </w:r>
    </w:p>
    <w:p>
      <w:pPr>
        <w:spacing w:after="0" w:line="246" w:lineRule="exact"/>
        <w:rPr>
          <w:b w:val="0"/>
          <w:bCs w:val="0"/>
          <w:color w:val="auto"/>
          <w:sz w:val="22"/>
          <w:szCs w:val="22"/>
        </w:rPr>
      </w:pP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rFonts w:hint="default"/>
          <w:b w:val="0"/>
          <w:bCs w:val="0"/>
          <w:color w:val="auto"/>
          <w:sz w:val="20"/>
          <w:szCs w:val="20"/>
          <w:lang w:val="en-US"/>
        </w:rPr>
      </w:pPr>
    </w:p>
    <w:p>
      <w:pPr>
        <w:spacing w:after="0" w:line="246" w:lineRule="exact"/>
        <w:rPr>
          <w:rFonts w:hint="default"/>
          <w:b w:val="0"/>
          <w:bCs w:val="0"/>
          <w:color w:val="auto"/>
          <w:sz w:val="20"/>
          <w:szCs w:val="20"/>
          <w:lang w:val="en-US"/>
        </w:rPr>
      </w:pP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b w:val="0"/>
          <w:bCs w:val="0"/>
          <w:color w:val="auto"/>
          <w:sz w:val="20"/>
          <w:szCs w:val="20"/>
        </w:rPr>
      </w:pPr>
      <w:r>
        <w:rPr>
          <w:rFonts w:hint="default"/>
          <w:b w:val="0"/>
          <w:bCs w:val="0"/>
          <w:color w:val="auto"/>
          <w:sz w:val="20"/>
          <w:szCs w:val="20"/>
          <w:lang w:val="en-US"/>
        </w:rPr>
        <w:t xml:space="preserve">                       </w:t>
      </w:r>
    </w:p>
    <w:p>
      <w:pPr>
        <w:spacing w:after="0"/>
        <w:ind w:firstLine="900" w:firstLineChars="250"/>
        <w:rPr>
          <w:rFonts w:ascii="Times New Roman" w:hAnsi="Times New Roman" w:eastAsia="Times New Roman" w:cs="Times New Roman"/>
          <w:b/>
          <w:bCs/>
          <w:color w:val="auto"/>
          <w:sz w:val="36"/>
          <w:szCs w:val="36"/>
        </w:rPr>
      </w:pPr>
    </w:p>
    <w:p>
      <w:pPr>
        <w:spacing w:after="0"/>
        <w:ind w:firstLine="900" w:firstLineChars="250"/>
        <w:rPr>
          <w:rFonts w:ascii="Times New Roman" w:hAnsi="Times New Roman" w:eastAsia="Times New Roman" w:cs="Times New Roman"/>
          <w:b/>
          <w:bCs/>
          <w:color w:val="auto"/>
          <w:sz w:val="36"/>
          <w:szCs w:val="36"/>
        </w:rPr>
      </w:pPr>
    </w:p>
    <w:p>
      <w:pPr>
        <w:spacing w:after="0"/>
        <w:ind w:firstLine="900" w:firstLineChars="250"/>
        <w:rPr>
          <w:rFonts w:ascii="Times New Roman" w:hAnsi="Times New Roman" w:eastAsia="Times New Roman" w:cs="Times New Roman"/>
          <w:b/>
          <w:bCs/>
          <w:color w:val="auto"/>
          <w:sz w:val="36"/>
          <w:szCs w:val="36"/>
        </w:rPr>
      </w:pPr>
    </w:p>
    <w:p>
      <w:pPr>
        <w:spacing w:after="0"/>
        <w:ind w:firstLine="900" w:firstLineChars="250"/>
        <w:rPr>
          <w:rFonts w:ascii="Times New Roman" w:hAnsi="Times New Roman" w:eastAsia="Times New Roman" w:cs="Times New Roman"/>
          <w:b/>
          <w:bCs/>
          <w:color w:val="auto"/>
          <w:sz w:val="36"/>
          <w:szCs w:val="36"/>
        </w:rPr>
      </w:pPr>
    </w:p>
    <w:p>
      <w:pPr>
        <w:spacing w:after="0"/>
        <w:ind w:firstLine="900" w:firstLineChars="250"/>
        <w:rPr>
          <w:rFonts w:ascii="Times New Roman" w:hAnsi="Times New Roman" w:eastAsia="Times New Roman" w:cs="Times New Roman"/>
          <w:b/>
          <w:bCs/>
          <w:color w:val="auto"/>
          <w:sz w:val="36"/>
          <w:szCs w:val="36"/>
        </w:rPr>
      </w:pPr>
    </w:p>
    <w:p>
      <w:pPr>
        <w:spacing w:after="0"/>
        <w:ind w:firstLine="900" w:firstLineChars="250"/>
        <w:rPr>
          <w:rFonts w:ascii="Times New Roman" w:hAnsi="Times New Roman" w:eastAsia="Times New Roman" w:cs="Times New Roman"/>
          <w:b/>
          <w:bCs/>
          <w:color w:val="auto"/>
          <w:sz w:val="36"/>
          <w:szCs w:val="36"/>
        </w:rPr>
      </w:pPr>
    </w:p>
    <w:p>
      <w:pPr>
        <w:spacing w:after="0"/>
        <w:ind w:firstLine="900" w:firstLineChars="250"/>
        <w:rPr>
          <w:rFonts w:ascii="Times New Roman" w:hAnsi="Times New Roman" w:eastAsia="Times New Roman" w:cs="Times New Roman"/>
          <w:b/>
          <w:bCs/>
          <w:color w:val="auto"/>
          <w:sz w:val="36"/>
          <w:szCs w:val="36"/>
        </w:rPr>
      </w:pPr>
    </w:p>
    <w:p>
      <w:pPr>
        <w:spacing w:after="0"/>
        <w:ind w:firstLine="900" w:firstLineChars="250"/>
        <w:rPr>
          <w:rFonts w:ascii="Times New Roman" w:hAnsi="Times New Roman" w:eastAsia="Times New Roman" w:cs="Times New Roman"/>
          <w:b/>
          <w:bCs/>
          <w:color w:val="auto"/>
          <w:sz w:val="36"/>
          <w:szCs w:val="36"/>
        </w:rPr>
      </w:pPr>
    </w:p>
    <w:p>
      <w:pPr>
        <w:spacing w:after="0"/>
        <w:ind w:firstLine="900" w:firstLineChars="250"/>
        <w:rPr>
          <w:rFonts w:ascii="Times New Roman" w:hAnsi="Times New Roman" w:eastAsia="Times New Roman" w:cs="Times New Roman"/>
          <w:b/>
          <w:bCs/>
          <w:color w:val="auto"/>
          <w:sz w:val="36"/>
          <w:szCs w:val="36"/>
        </w:rPr>
      </w:pPr>
    </w:p>
    <w:p>
      <w:pPr>
        <w:spacing w:after="0"/>
        <w:rPr>
          <w:rFonts w:ascii="Times New Roman" w:hAnsi="Times New Roman" w:eastAsia="Times New Roman" w:cs="Times New Roman"/>
          <w:b/>
          <w:bCs/>
          <w:color w:val="auto"/>
          <w:sz w:val="36"/>
          <w:szCs w:val="36"/>
        </w:rPr>
      </w:pPr>
    </w:p>
    <w:p>
      <w:pPr>
        <w:spacing w:after="0"/>
        <w:rPr>
          <w:rFonts w:ascii="Times New Roman" w:hAnsi="Times New Roman" w:eastAsia="Times New Roman" w:cs="Times New Roman"/>
          <w:b/>
          <w:bCs/>
          <w:color w:val="auto"/>
          <w:sz w:val="36"/>
          <w:szCs w:val="36"/>
        </w:rPr>
      </w:pPr>
    </w:p>
    <w:p>
      <w:pPr>
        <w:spacing w:after="0"/>
        <w:ind w:firstLine="900" w:firstLineChars="250"/>
        <w:rPr>
          <w:rFonts w:hint="default"/>
          <w:color w:val="auto"/>
          <w:sz w:val="20"/>
          <w:szCs w:val="20"/>
          <w:lang w:val="en-US"/>
        </w:rPr>
      </w:pPr>
      <w:r>
        <w:rPr>
          <w:rFonts w:ascii="Times New Roman" w:hAnsi="Times New Roman" w:eastAsia="Times New Roman" w:cs="Times New Roman"/>
          <w:b/>
          <w:bCs/>
          <w:color w:val="auto"/>
          <w:sz w:val="36"/>
          <w:szCs w:val="36"/>
        </w:rPr>
        <w:t xml:space="preserve">CHAPTER </w:t>
      </w:r>
      <w:r>
        <w:rPr>
          <w:rFonts w:hint="default" w:ascii="Times New Roman" w:hAnsi="Times New Roman" w:eastAsia="Times New Roman" w:cs="Times New Roman"/>
          <w:b/>
          <w:bCs/>
          <w:color w:val="auto"/>
          <w:sz w:val="36"/>
          <w:szCs w:val="36"/>
          <w:lang w:val="en-US"/>
        </w:rPr>
        <w:t>4</w:t>
      </w:r>
    </w:p>
    <w:p>
      <w:pPr>
        <w:spacing w:after="0" w:line="246" w:lineRule="exact"/>
        <w:rPr>
          <w:b w:val="0"/>
          <w:bCs w:val="0"/>
          <w:color w:val="auto"/>
          <w:sz w:val="20"/>
          <w:szCs w:val="20"/>
        </w:rPr>
      </w:pPr>
    </w:p>
    <w:p>
      <w:pPr>
        <w:spacing w:after="0" w:line="246" w:lineRule="exact"/>
        <w:rPr>
          <w:b w:val="0"/>
          <w:bCs w:val="0"/>
          <w:color w:val="auto"/>
          <w:sz w:val="20"/>
          <w:szCs w:val="20"/>
        </w:rPr>
      </w:pPr>
    </w:p>
    <w:p>
      <w:pPr>
        <w:spacing w:after="0"/>
        <w:ind w:left="720"/>
        <w:rPr>
          <w:b w:val="0"/>
          <w:bCs w:val="0"/>
          <w:color w:val="auto"/>
          <w:sz w:val="20"/>
          <w:szCs w:val="20"/>
        </w:rPr>
      </w:pPr>
      <w:r>
        <w:rPr>
          <w:rFonts w:hint="default" w:eastAsia="Times New Roman" w:cs="Times New Roman"/>
          <w:b/>
          <w:bCs/>
          <w:color w:val="auto"/>
          <w:sz w:val="32"/>
          <w:szCs w:val="32"/>
          <w:lang w:val="en-US"/>
        </w:rPr>
        <w:t>4</w:t>
      </w:r>
      <w:r>
        <w:rPr>
          <w:rFonts w:ascii="Times New Roman" w:hAnsi="Times New Roman" w:eastAsia="Times New Roman" w:cs="Times New Roman"/>
          <w:b/>
          <w:bCs/>
          <w:color w:val="auto"/>
          <w:sz w:val="32"/>
          <w:szCs w:val="32"/>
        </w:rPr>
        <w:t>.METHODOLOGY</w:t>
      </w:r>
    </w:p>
    <w:p>
      <w:pPr>
        <w:pStyle w:val="6"/>
        <w:keepNext w:val="0"/>
        <w:keepLines w:val="0"/>
        <w:widowControl/>
        <w:suppressLineNumbers w:val="0"/>
      </w:pPr>
      <w:r>
        <w:t>When using Windows domains, all credentials are stored in the Domain Controllers. Whenever a user tries to authenticate to a service using domain credentials, the service will need to ask the Domain Controller to verify if they are correct. Two protocols can be used for network authentication in windows domains:</w:t>
      </w:r>
    </w:p>
    <w:p>
      <w:pPr>
        <w:keepNext w:val="0"/>
        <w:keepLines w:val="0"/>
        <w:widowControl/>
        <w:numPr>
          <w:ilvl w:val="0"/>
          <w:numId w:val="4"/>
        </w:numPr>
        <w:suppressLineNumbers w:val="0"/>
        <w:spacing w:before="0" w:beforeAutospacing="1" w:after="0" w:afterAutospacing="1"/>
        <w:ind w:left="720" w:hanging="360"/>
      </w:pPr>
      <w:r>
        <w:rPr>
          <w:b/>
          <w:bCs/>
        </w:rPr>
        <w:t>Kerberos:</w:t>
      </w:r>
      <w:r>
        <w:t xml:space="preserve"> Used by any recent version of Windows. This is the default protocol in any recent domain.</w:t>
      </w:r>
    </w:p>
    <w:p>
      <w:pPr>
        <w:keepNext w:val="0"/>
        <w:keepLines w:val="0"/>
        <w:widowControl/>
        <w:numPr>
          <w:ilvl w:val="0"/>
          <w:numId w:val="4"/>
        </w:numPr>
        <w:suppressLineNumbers w:val="0"/>
        <w:spacing w:before="0" w:beforeAutospacing="1" w:after="0" w:afterAutospacing="1"/>
        <w:ind w:left="720" w:hanging="360"/>
      </w:pPr>
      <w:r>
        <w:rPr>
          <w:b/>
          <w:bCs/>
        </w:rPr>
        <w:t>NetNTLM:</w:t>
      </w:r>
      <w:r>
        <w:t xml:space="preserve"> Legacy authentication protocol kept for compatibility purposes.</w:t>
      </w:r>
    </w:p>
    <w:p>
      <w:pPr>
        <w:pStyle w:val="6"/>
        <w:keepNext w:val="0"/>
        <w:keepLines w:val="0"/>
        <w:widowControl/>
        <w:suppressLineNumbers w:val="0"/>
      </w:pPr>
      <w:r>
        <w:t>While NetNTLM should be considered obsolete, most networks will have both protocols enabled. Let's take a deeper look at how each of these protocols works.</w:t>
      </w:r>
    </w:p>
    <w:p>
      <w:pPr>
        <w:spacing w:after="0" w:line="246" w:lineRule="exact"/>
        <w:rPr>
          <w:rFonts w:hint="default"/>
          <w:b/>
          <w:bCs/>
          <w:color w:val="auto"/>
          <w:sz w:val="28"/>
          <w:szCs w:val="28"/>
          <w:lang w:val="en-US"/>
        </w:rPr>
      </w:pPr>
      <w:r>
        <w:rPr>
          <w:rFonts w:hint="default"/>
          <w:b/>
          <w:bCs/>
          <w:color w:val="auto"/>
          <w:sz w:val="28"/>
          <w:szCs w:val="28"/>
          <w:lang w:val="en-US"/>
        </w:rPr>
        <w:t>4.1Kerberos Authentication</w:t>
      </w:r>
    </w:p>
    <w:p>
      <w:pPr>
        <w:pStyle w:val="6"/>
        <w:keepNext w:val="0"/>
        <w:keepLines w:val="0"/>
        <w:widowControl/>
        <w:suppressLineNumbers w:val="0"/>
      </w:pPr>
      <w:r>
        <w:t xml:space="preserve">The user sends their username and a timestamp encrypted using a key derived from their password to the </w:t>
      </w:r>
      <w:r>
        <w:rPr>
          <w:rStyle w:val="7"/>
        </w:rPr>
        <w:t>Key Distribution Center (KDC)</w:t>
      </w:r>
      <w:r>
        <w:t>, a service usually installed on the Domain Controller in charge of creating Kerberos tickets on the network.</w:t>
      </w:r>
    </w:p>
    <w:p>
      <w:pPr>
        <w:pStyle w:val="6"/>
        <w:keepNext w:val="0"/>
        <w:keepLines w:val="0"/>
        <w:widowControl/>
        <w:suppressLineNumbers w:val="0"/>
      </w:pPr>
      <w:r>
        <w:t xml:space="preserve">The KDC will create and send back a </w:t>
      </w:r>
      <w:r>
        <w:rPr>
          <w:rStyle w:val="7"/>
        </w:rPr>
        <w:t>Ticket Granting Ticket (TGT)</w:t>
      </w:r>
      <w:r>
        <w:t xml:space="preserve">, which will allow the user to request additional tickets to access specific services. The need for a ticket to get more tickets may sound a bit weird, but it allows users to request service tickets without passing their credentials every time they want to connect to a service. Along with the TGT, a </w:t>
      </w:r>
      <w:r>
        <w:rPr>
          <w:rStyle w:val="7"/>
        </w:rPr>
        <w:t>Session Key</w:t>
      </w:r>
      <w:r>
        <w:t xml:space="preserve"> is given to the user, which they will need to generate the following requests.</w:t>
      </w: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p>
    <w:p>
      <w:pPr>
        <w:pStyle w:val="6"/>
        <w:keepNext w:val="0"/>
        <w:keepLines w:val="0"/>
        <w:widowControl/>
        <w:suppressLineNumbers w:val="0"/>
        <w:rPr>
          <w:rFonts w:hint="default"/>
          <w:lang w:val="en-US"/>
        </w:rPr>
      </w:pPr>
      <w:r>
        <w:rPr>
          <w:rFonts w:hint="default"/>
          <w:lang w:val="en-US"/>
        </w:rPr>
        <w:drawing>
          <wp:inline distT="0" distB="0" distL="114300" distR="114300">
            <wp:extent cx="5953760" cy="2308860"/>
            <wp:effectExtent l="0" t="0" r="8890" b="15240"/>
            <wp:docPr id="26" name="Picture 26" descr="TG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GT1"/>
                    <pic:cNvPicPr>
                      <a:picLocks noChangeAspect="1"/>
                    </pic:cNvPicPr>
                  </pic:nvPicPr>
                  <pic:blipFill>
                    <a:blip r:embed="rId14"/>
                    <a:stretch>
                      <a:fillRect/>
                    </a:stretch>
                  </pic:blipFill>
                  <pic:spPr>
                    <a:xfrm>
                      <a:off x="0" y="0"/>
                      <a:ext cx="5953760" cy="2308860"/>
                    </a:xfrm>
                    <a:prstGeom prst="rect">
                      <a:avLst/>
                    </a:prstGeom>
                  </pic:spPr>
                </pic:pic>
              </a:graphicData>
            </a:graphic>
          </wp:inline>
        </w:drawing>
      </w:r>
    </w:p>
    <w:p>
      <w:pPr>
        <w:spacing w:after="0" w:line="246" w:lineRule="exact"/>
        <w:rPr>
          <w:b w:val="0"/>
          <w:bCs w:val="0"/>
          <w:color w:val="auto"/>
          <w:sz w:val="20"/>
          <w:szCs w:val="20"/>
        </w:rPr>
      </w:pPr>
    </w:p>
    <w:p>
      <w:pPr>
        <w:spacing w:after="0" w:line="246" w:lineRule="exact"/>
        <w:rPr>
          <w:b w:val="0"/>
          <w:bCs w:val="0"/>
          <w:color w:val="auto"/>
          <w:sz w:val="20"/>
          <w:szCs w:val="20"/>
        </w:rPr>
      </w:pPr>
    </w:p>
    <w:p>
      <w:pPr>
        <w:spacing w:after="0" w:line="246" w:lineRule="exact"/>
        <w:rPr>
          <w:rFonts w:hint="default"/>
          <w:b w:val="0"/>
          <w:bCs w:val="0"/>
          <w:color w:val="auto"/>
          <w:sz w:val="15"/>
          <w:szCs w:val="15"/>
          <w:lang w:val="en-US"/>
        </w:rPr>
      </w:pPr>
      <w:r>
        <w:rPr>
          <w:rFonts w:hint="default"/>
          <w:b w:val="0"/>
          <w:bCs w:val="0"/>
          <w:color w:val="auto"/>
          <w:sz w:val="20"/>
          <w:szCs w:val="20"/>
          <w:lang w:val="en-US"/>
        </w:rPr>
        <w:t xml:space="preserve">                                                                   </w:t>
      </w:r>
    </w:p>
    <w:p>
      <w:pPr>
        <w:spacing w:after="0" w:line="246" w:lineRule="exact"/>
        <w:rPr>
          <w:rFonts w:hint="default"/>
          <w:b w:val="0"/>
          <w:bCs w:val="0"/>
          <w:color w:val="auto"/>
          <w:sz w:val="20"/>
          <w:szCs w:val="20"/>
          <w:lang w:val="en-US"/>
        </w:rPr>
      </w:pPr>
      <w:r>
        <w:rPr>
          <w:rFonts w:hint="default"/>
          <w:b w:val="0"/>
          <w:bCs w:val="0"/>
          <w:color w:val="auto"/>
          <w:sz w:val="20"/>
          <w:szCs w:val="20"/>
          <w:lang w:val="en-US"/>
        </w:rPr>
        <w:t xml:space="preserve">                                                                </w:t>
      </w:r>
    </w:p>
    <w:p>
      <w:pPr>
        <w:spacing w:after="0" w:line="246" w:lineRule="exact"/>
        <w:rPr>
          <w:b w:val="0"/>
          <w:bCs w:val="0"/>
          <w:color w:val="auto"/>
          <w:sz w:val="20"/>
          <w:szCs w:val="20"/>
        </w:rPr>
      </w:pPr>
    </w:p>
    <w:p>
      <w:pPr>
        <w:spacing w:after="0" w:line="246" w:lineRule="exact"/>
        <w:rPr>
          <w:rFonts w:hint="default"/>
          <w:b w:val="0"/>
          <w:bCs w:val="0"/>
          <w:color w:val="auto"/>
          <w:sz w:val="22"/>
          <w:szCs w:val="22"/>
          <w:lang w:val="en-US"/>
        </w:rPr>
      </w:pPr>
      <w:r>
        <w:rPr>
          <w:rFonts w:hint="default"/>
          <w:b w:val="0"/>
          <w:bCs w:val="0"/>
          <w:color w:val="auto"/>
          <w:sz w:val="22"/>
          <w:szCs w:val="22"/>
          <w:lang w:val="en-US"/>
        </w:rPr>
        <w:t>When a user wants to connect toa service on the network like a share, wbesite or database, they will use their TGT to ask the KDC for a Ticket Granting Serive(TGS). TGS are tickets that allow connection only to the sepcific service they were created for.To request a TGS the user will send their username and a timestamp encrypted using the Session Key, along with the TGT and a Service Principle Name(SPN), Which indicates the service and server name we intend to access.</w:t>
      </w:r>
    </w:p>
    <w:p>
      <w:pPr>
        <w:spacing w:after="0" w:line="246" w:lineRule="exact"/>
        <w:rPr>
          <w:rFonts w:hint="default"/>
          <w:b w:val="0"/>
          <w:bCs w:val="0"/>
          <w:color w:val="auto"/>
          <w:sz w:val="22"/>
          <w:szCs w:val="22"/>
          <w:lang w:val="en-US"/>
        </w:rPr>
      </w:pPr>
    </w:p>
    <w:p>
      <w:pPr>
        <w:spacing w:after="0" w:line="240" w:lineRule="auto"/>
        <w:rPr>
          <w:rFonts w:hint="default"/>
          <w:b w:val="0"/>
          <w:bCs w:val="0"/>
          <w:color w:val="auto"/>
          <w:sz w:val="22"/>
          <w:szCs w:val="22"/>
          <w:lang w:val="en-US"/>
        </w:rPr>
      </w:pPr>
      <w:r>
        <w:rPr>
          <w:rFonts w:hint="default"/>
          <w:b w:val="0"/>
          <w:bCs w:val="0"/>
          <w:color w:val="auto"/>
          <w:sz w:val="22"/>
          <w:szCs w:val="22"/>
          <w:lang w:val="en-US"/>
        </w:rPr>
        <w:drawing>
          <wp:inline distT="0" distB="0" distL="114300" distR="114300">
            <wp:extent cx="5955030" cy="2759075"/>
            <wp:effectExtent l="0" t="0" r="7620" b="3175"/>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15"/>
                    <a:stretch>
                      <a:fillRect/>
                    </a:stretch>
                  </pic:blipFill>
                  <pic:spPr>
                    <a:xfrm>
                      <a:off x="0" y="0"/>
                      <a:ext cx="5955030" cy="2759075"/>
                    </a:xfrm>
                    <a:prstGeom prst="rect">
                      <a:avLst/>
                    </a:prstGeom>
                  </pic:spPr>
                </pic:pic>
              </a:graphicData>
            </a:graphic>
          </wp:inline>
        </w:drawing>
      </w:r>
    </w:p>
    <w:p>
      <w:pPr>
        <w:spacing w:after="0"/>
        <w:rPr>
          <w:rFonts w:hint="default" w:ascii="Times New Roman" w:hAnsi="Times New Roman" w:eastAsia="Times New Roman" w:cs="Times New Roman"/>
          <w:b w:val="0"/>
          <w:bCs w:val="0"/>
          <w:color w:val="auto"/>
          <w:sz w:val="22"/>
          <w:szCs w:val="22"/>
          <w:lang w:val="en-US"/>
        </w:rPr>
      </w:pPr>
      <w:bookmarkStart w:id="12" w:name="page13"/>
      <w:bookmarkEnd w:id="12"/>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t>The  TGS can then be sent to the desired service to authenticate and establish a connection. The Service will use its configured account’s password hash to decrypt the TGS and validate the Service Session Key.</w:t>
      </w: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drawing>
          <wp:inline distT="0" distB="0" distL="114300" distR="114300">
            <wp:extent cx="6092190" cy="3054985"/>
            <wp:effectExtent l="0" t="0" r="3810" b="12065"/>
            <wp:docPr id="28" name="Picture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
                    <pic:cNvPicPr>
                      <a:picLocks noChangeAspect="1"/>
                    </pic:cNvPicPr>
                  </pic:nvPicPr>
                  <pic:blipFill>
                    <a:blip r:embed="rId16"/>
                    <a:stretch>
                      <a:fillRect/>
                    </a:stretch>
                  </pic:blipFill>
                  <pic:spPr>
                    <a:xfrm>
                      <a:off x="0" y="0"/>
                      <a:ext cx="6092190" cy="3054985"/>
                    </a:xfrm>
                    <a:prstGeom prst="rect">
                      <a:avLst/>
                    </a:prstGeom>
                  </pic:spPr>
                </pic:pic>
              </a:graphicData>
            </a:graphic>
          </wp:inline>
        </w:drawing>
      </w:r>
    </w:p>
    <w:p>
      <w:pPr>
        <w:spacing w:after="0"/>
        <w:ind w:left="4000"/>
        <w:rPr>
          <w:rFonts w:ascii="Times New Roman" w:hAnsi="Times New Roman" w:eastAsia="Times New Roman" w:cs="Times New Roman"/>
          <w:b/>
          <w:bCs/>
          <w:color w:val="auto"/>
          <w:sz w:val="36"/>
          <w:szCs w:val="36"/>
        </w:rPr>
      </w:pPr>
    </w:p>
    <w:p>
      <w:pPr>
        <w:spacing w:after="0"/>
        <w:ind w:left="4000"/>
        <w:rPr>
          <w:rFonts w:ascii="Times New Roman" w:hAnsi="Times New Roman" w:eastAsia="Times New Roman" w:cs="Times New Roman"/>
          <w:b/>
          <w:bCs/>
          <w:color w:val="auto"/>
          <w:sz w:val="36"/>
          <w:szCs w:val="36"/>
        </w:rPr>
      </w:pPr>
    </w:p>
    <w:p>
      <w:pPr>
        <w:spacing w:after="0"/>
        <w:rPr>
          <w:rFonts w:ascii="Times New Roman" w:hAnsi="Times New Roman" w:eastAsia="Times New Roman" w:cs="Times New Roman"/>
          <w:b/>
          <w:bCs/>
          <w:color w:val="auto"/>
          <w:sz w:val="36"/>
          <w:szCs w:val="36"/>
        </w:rPr>
      </w:pPr>
      <w:r>
        <w:rPr>
          <w:rFonts w:hint="default"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drawing>
          <wp:inline distT="0" distB="0" distL="114300" distR="114300">
            <wp:extent cx="5581650" cy="4123690"/>
            <wp:effectExtent l="0" t="0" r="0" b="10160"/>
            <wp:docPr id="1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MG_256"/>
                    <pic:cNvPicPr>
                      <a:picLocks noChangeAspect="1"/>
                    </pic:cNvPicPr>
                  </pic:nvPicPr>
                  <pic:blipFill>
                    <a:blip r:embed="rId17"/>
                    <a:stretch>
                      <a:fillRect/>
                    </a:stretch>
                  </pic:blipFill>
                  <pic:spPr>
                    <a:xfrm>
                      <a:off x="0" y="0"/>
                      <a:ext cx="5581650" cy="4123690"/>
                    </a:xfrm>
                    <a:prstGeom prst="rect">
                      <a:avLst/>
                    </a:prstGeom>
                    <a:noFill/>
                    <a:ln w="9525">
                      <a:noFill/>
                    </a:ln>
                  </pic:spPr>
                </pic:pic>
              </a:graphicData>
            </a:graphic>
          </wp:inline>
        </w:drawing>
      </w:r>
    </w:p>
    <w:p>
      <w:pPr>
        <w:spacing w:after="0"/>
        <w:rPr>
          <w:rFonts w:hint="default" w:eastAsia="Times New Roman" w:cs="Times New Roman"/>
          <w:b w:val="0"/>
          <w:bCs w:val="0"/>
          <w:color w:val="auto"/>
          <w:sz w:val="16"/>
          <w:szCs w:val="16"/>
          <w:lang w:val="en-US"/>
        </w:rPr>
      </w:pPr>
    </w:p>
    <w:p>
      <w:pPr>
        <w:spacing w:after="0"/>
        <w:rPr>
          <w:rFonts w:hint="default" w:eastAsia="Times New Roman" w:cs="Times New Roman"/>
          <w:b w:val="0"/>
          <w:bCs w:val="0"/>
          <w:color w:val="auto"/>
          <w:sz w:val="16"/>
          <w:szCs w:val="16"/>
          <w:lang w:val="en-US"/>
        </w:rPr>
      </w:pPr>
    </w:p>
    <w:p>
      <w:pPr>
        <w:spacing w:after="0"/>
        <w:rPr>
          <w:rFonts w:hint="default" w:eastAsia="Times New Roman" w:cs="Times New Roman"/>
          <w:b w:val="0"/>
          <w:bCs w:val="0"/>
          <w:color w:val="auto"/>
          <w:sz w:val="16"/>
          <w:szCs w:val="16"/>
          <w:lang w:val="en-US"/>
        </w:rPr>
      </w:pPr>
    </w:p>
    <w:p>
      <w:pPr>
        <w:spacing w:after="0"/>
        <w:rPr>
          <w:rFonts w:hint="default" w:eastAsia="Times New Roman" w:cs="Times New Roman"/>
          <w:b w:val="0"/>
          <w:bCs w:val="0"/>
          <w:color w:val="auto"/>
          <w:sz w:val="15"/>
          <w:szCs w:val="15"/>
          <w:lang w:val="en-US"/>
        </w:rPr>
      </w:pPr>
      <w:r>
        <w:rPr>
          <w:rFonts w:hint="default" w:eastAsia="Times New Roman" w:cs="Times New Roman"/>
          <w:b w:val="0"/>
          <w:bCs w:val="0"/>
          <w:color w:val="auto"/>
          <w:sz w:val="16"/>
          <w:szCs w:val="16"/>
          <w:lang w:val="en-US"/>
        </w:rPr>
        <w:t xml:space="preserve">                                                                                  </w:t>
      </w:r>
    </w:p>
    <w:p>
      <w:pPr>
        <w:spacing w:after="0"/>
        <w:ind w:left="4000"/>
        <w:rPr>
          <w:rFonts w:hint="default" w:eastAsia="Times New Roman" w:cs="Times New Roman"/>
          <w:b w:val="0"/>
          <w:bCs w:val="0"/>
          <w:color w:val="auto"/>
          <w:sz w:val="16"/>
          <w:szCs w:val="16"/>
          <w:lang w:val="en-US"/>
        </w:rPr>
      </w:pPr>
    </w:p>
    <w:p>
      <w:pPr>
        <w:keepNext w:val="0"/>
        <w:keepLines w:val="0"/>
        <w:widowControl/>
        <w:suppressLineNumbers w:val="0"/>
        <w:jc w:val="left"/>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 xml:space="preserve"> CHAPTER 5</w:t>
      </w: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eastAsia="Times New Roman" w:cs="Times New Roman"/>
          <w:b/>
          <w:bCs/>
          <w:color w:val="auto"/>
          <w:sz w:val="36"/>
          <w:szCs w:val="36"/>
          <w:lang w:val="en-US"/>
        </w:rPr>
        <w:t>5</w:t>
      </w:r>
      <w:r>
        <w:rPr>
          <w:rFonts w:hint="default" w:ascii="Times New Roman" w:hAnsi="Times New Roman" w:eastAsia="Times New Roman" w:cs="Times New Roman"/>
          <w:b/>
          <w:bCs/>
          <w:color w:val="auto"/>
          <w:sz w:val="36"/>
          <w:szCs w:val="36"/>
          <w:lang w:val="en-US"/>
        </w:rPr>
        <w:t>.Exploitation</w:t>
      </w:r>
    </w:p>
    <w:p>
      <w:pPr>
        <w:spacing w:after="0"/>
        <w:rPr>
          <w:rFonts w:hint="default" w:eastAsia="Times New Roman" w:cs="Times New Roman"/>
          <w:b w:val="0"/>
          <w:bCs w:val="0"/>
          <w:color w:val="auto"/>
          <w:sz w:val="24"/>
          <w:szCs w:val="24"/>
          <w:lang w:val="en-US"/>
        </w:rPr>
      </w:pPr>
    </w:p>
    <w:p>
      <w:pPr>
        <w:spacing w:after="0"/>
        <w:rPr>
          <w:rFonts w:hint="default" w:eastAsia="Times New Roman" w:cs="Times New Roman"/>
          <w:b w:val="0"/>
          <w:bCs w:val="0"/>
          <w:color w:val="auto"/>
          <w:sz w:val="24"/>
          <w:szCs w:val="24"/>
          <w:lang w:val="en-US"/>
        </w:rPr>
      </w:pPr>
      <w:r>
        <w:rPr>
          <w:rFonts w:hint="default" w:eastAsia="Times New Roman" w:cs="Times New Roman"/>
          <w:b w:val="0"/>
          <w:bCs w:val="0"/>
          <w:color w:val="auto"/>
          <w:sz w:val="24"/>
          <w:szCs w:val="24"/>
          <w:lang w:val="en-US"/>
        </w:rPr>
        <w:t>kerbrute is a popular enumeration tool used to brute-force and enumerate valid active-directory users by abusing the Kerberos pre-authentication.</w:t>
      </w:r>
    </w:p>
    <w:p>
      <w:pPr>
        <w:spacing w:after="0"/>
        <w:rPr>
          <w:rFonts w:hint="default" w:eastAsia="Times New Roman" w:cs="Times New Roman"/>
          <w:b w:val="0"/>
          <w:bCs w:val="0"/>
          <w:color w:val="auto"/>
          <w:sz w:val="24"/>
          <w:szCs w:val="24"/>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667500" cy="3171825"/>
            <wp:effectExtent l="0" t="0" r="0"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8"/>
                    <a:stretch>
                      <a:fillRect/>
                    </a:stretch>
                  </pic:blipFill>
                  <pic:spPr>
                    <a:xfrm>
                      <a:off x="0" y="0"/>
                      <a:ext cx="6667500" cy="3171825"/>
                    </a:xfrm>
                    <a:prstGeom prst="rect">
                      <a:avLst/>
                    </a:prstGeom>
                    <a:noFill/>
                    <a:ln w="9525">
                      <a:noFill/>
                    </a:ln>
                  </pic:spPr>
                </pic:pic>
              </a:graphicData>
            </a:graphic>
          </wp:inline>
        </w:drawing>
      </w: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t>Powerview is a poweful poweshlel script form powershell empire that can be used for enumerating a domain after you have already gained a shell in the system.</w:t>
      </w:r>
    </w:p>
    <w:p>
      <w:pPr>
        <w:spacing w:after="0"/>
        <w:rPr>
          <w:rFonts w:hint="default" w:ascii="Times New Roman" w:hAnsi="Times New Roman" w:eastAsia="Times New Roman" w:cs="Times New Roman"/>
          <w:b w:val="0"/>
          <w:bCs w:val="0"/>
          <w:color w:val="auto"/>
          <w:sz w:val="22"/>
          <w:szCs w:val="22"/>
          <w:lang w:val="en-US"/>
        </w:rPr>
      </w:pPr>
    </w:p>
    <w:p>
      <w:pPr>
        <w:keepNext w:val="0"/>
        <w:keepLines w:val="0"/>
        <w:widowControl/>
        <w:suppressLineNumbers w:val="0"/>
        <w:jc w:val="left"/>
        <w:rPr>
          <w:rFonts w:hint="default" w:ascii="Times New Roman" w:hAnsi="Times New Roman" w:eastAsia="Times New Roman" w:cs="Times New Roman"/>
          <w:b/>
          <w:bCs/>
          <w:color w:val="auto"/>
          <w:sz w:val="22"/>
          <w:szCs w:val="22"/>
          <w:lang w:val="en-US"/>
        </w:rPr>
      </w:pPr>
      <w:r>
        <w:rPr>
          <w:rFonts w:hint="default" w:ascii="Times New Roman" w:hAnsi="Times New Roman" w:eastAsia="Times New Roman" w:cs="Times New Roman"/>
          <w:b w:val="0"/>
          <w:bCs w:val="0"/>
          <w:color w:val="auto"/>
          <w:sz w:val="22"/>
          <w:szCs w:val="22"/>
          <w:lang w:val="en-US"/>
        </w:rPr>
        <w:t xml:space="preserve">Enumeater the domain users- </w:t>
      </w:r>
      <w:r>
        <w:rPr>
          <w:rFonts w:hint="default" w:ascii="Times New Roman" w:hAnsi="Times New Roman" w:eastAsia="Times New Roman" w:cs="Times New Roman"/>
          <w:b/>
          <w:bCs/>
          <w:color w:val="auto"/>
          <w:sz w:val="22"/>
          <w:szCs w:val="22"/>
          <w:lang w:val="en-US"/>
        </w:rPr>
        <w:t>Get-NetUser | select cn</w:t>
      </w:r>
    </w:p>
    <w:p>
      <w:pPr>
        <w:keepNext w:val="0"/>
        <w:keepLines w:val="0"/>
        <w:widowControl/>
        <w:suppressLineNumbers w:val="0"/>
        <w:jc w:val="left"/>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t xml:space="preserve">Enumerate the domain groups- </w:t>
      </w:r>
      <w:r>
        <w:rPr>
          <w:rFonts w:hint="default" w:ascii="Times New Roman" w:hAnsi="Times New Roman" w:eastAsia="Times New Roman" w:cs="Times New Roman"/>
          <w:b/>
          <w:bCs/>
          <w:color w:val="auto"/>
          <w:sz w:val="22"/>
          <w:szCs w:val="22"/>
          <w:lang w:val="en-US"/>
        </w:rPr>
        <w:t>Get-NetGroup - GroupName “admin”</w:t>
      </w: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667250" cy="1914525"/>
            <wp:effectExtent l="0" t="0" r="0" b="9525"/>
            <wp:docPr id="2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6"/>
                    <pic:cNvPicPr>
                      <a:picLocks noChangeAspect="1"/>
                    </pic:cNvPicPr>
                  </pic:nvPicPr>
                  <pic:blipFill>
                    <a:blip r:embed="rId19"/>
                    <a:stretch>
                      <a:fillRect/>
                    </a:stretch>
                  </pic:blipFill>
                  <pic:spPr>
                    <a:xfrm>
                      <a:off x="0" y="0"/>
                      <a:ext cx="4667250" cy="1914525"/>
                    </a:xfrm>
                    <a:prstGeom prst="rect">
                      <a:avLst/>
                    </a:prstGeom>
                    <a:noFill/>
                    <a:ln w="9525">
                      <a:noFill/>
                    </a:ln>
                  </pic:spPr>
                </pic:pic>
              </a:graphicData>
            </a:graphic>
          </wp:inline>
        </w:drawing>
      </w:r>
    </w:p>
    <w:p>
      <w:pPr>
        <w:spacing w:after="0"/>
        <w:rPr>
          <w:rFonts w:hint="default" w:ascii="Times New Roman" w:hAnsi="Times New Roman" w:eastAsia="Times New Roman" w:cs="Times New Roman"/>
          <w:b w:val="0"/>
          <w:bCs w:val="0"/>
          <w:color w:val="auto"/>
          <w:sz w:val="20"/>
          <w:szCs w:val="20"/>
          <w:lang w:val="en-US"/>
        </w:rPr>
      </w:pPr>
    </w:p>
    <w:p>
      <w:pPr>
        <w:spacing w:after="0"/>
        <w:rPr>
          <w:rFonts w:hint="default" w:ascii="Times New Roman" w:hAnsi="Times New Roman" w:eastAsia="Times New Roman" w:cs="Times New Roman"/>
          <w:b w:val="0"/>
          <w:bCs w:val="0"/>
          <w:color w:val="auto"/>
          <w:sz w:val="15"/>
          <w:szCs w:val="15"/>
          <w:lang w:val="en-US"/>
        </w:rPr>
      </w:pPr>
      <w:r>
        <w:rPr>
          <w:rFonts w:hint="default" w:eastAsia="Times New Roman" w:cs="Times New Roman"/>
          <w:b w:val="0"/>
          <w:bCs w:val="0"/>
          <w:color w:val="auto"/>
          <w:sz w:val="20"/>
          <w:szCs w:val="20"/>
          <w:lang w:val="en-US"/>
        </w:rPr>
        <w:t xml:space="preserve">                                                                      </w:t>
      </w:r>
    </w:p>
    <w:p>
      <w:pPr>
        <w:spacing w:after="0"/>
        <w:rPr>
          <w:rFonts w:hint="default" w:ascii="Times New Roman" w:hAnsi="Times New Roman" w:eastAsia="Times New Roman" w:cs="Times New Roman"/>
          <w:b w:val="0"/>
          <w:bCs w:val="0"/>
          <w:color w:val="auto"/>
          <w:sz w:val="20"/>
          <w:szCs w:val="20"/>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eastAsia="Times New Roman" w:cs="Times New Roman"/>
          <w:b/>
          <w:bCs/>
          <w:color w:val="auto"/>
          <w:sz w:val="32"/>
          <w:szCs w:val="32"/>
          <w:lang w:val="en-US"/>
        </w:rPr>
        <w:t>5.1</w:t>
      </w:r>
      <w:r>
        <w:rPr>
          <w:rFonts w:hint="default" w:ascii="Times New Roman" w:hAnsi="Times New Roman" w:eastAsia="Times New Roman" w:cs="Times New Roman"/>
          <w:b/>
          <w:bCs/>
          <w:color w:val="auto"/>
          <w:sz w:val="32"/>
          <w:szCs w:val="32"/>
          <w:lang w:val="en-US"/>
        </w:rPr>
        <w:t>Gettingh loot w/ SharpHound</w:t>
      </w:r>
    </w:p>
    <w:p>
      <w:pPr>
        <w:spacing w:after="0"/>
        <w:rPr>
          <w:rFonts w:hint="default" w:eastAsia="Times New Roman" w:cs="Times New Roman"/>
          <w:b w:val="0"/>
          <w:bCs w:val="0"/>
          <w:color w:val="auto"/>
          <w:sz w:val="24"/>
          <w:szCs w:val="24"/>
          <w:lang w:val="en-US"/>
        </w:rPr>
      </w:pPr>
    </w:p>
    <w:p>
      <w:pPr>
        <w:spacing w:after="0"/>
        <w:rPr>
          <w:rFonts w:hint="default" w:eastAsia="Times New Roman" w:cs="Times New Roman"/>
          <w:b w:val="0"/>
          <w:bCs w:val="0"/>
          <w:color w:val="auto"/>
          <w:sz w:val="24"/>
          <w:szCs w:val="24"/>
          <w:lang w:val="en-US"/>
        </w:rPr>
      </w:pPr>
      <w:r>
        <w:rPr>
          <w:rFonts w:hint="default" w:eastAsia="Times New Roman" w:cs="Times New Roman"/>
          <w:b/>
          <w:bCs/>
          <w:color w:val="auto"/>
          <w:sz w:val="24"/>
          <w:szCs w:val="24"/>
          <w:lang w:val="en-US"/>
        </w:rPr>
        <w:t>Powershell -ep bypass</w:t>
      </w:r>
      <w:r>
        <w:rPr>
          <w:rFonts w:hint="default" w:eastAsia="Times New Roman" w:cs="Times New Roman"/>
          <w:b w:val="0"/>
          <w:bCs w:val="0"/>
          <w:color w:val="auto"/>
          <w:sz w:val="24"/>
          <w:szCs w:val="24"/>
          <w:lang w:val="en-US"/>
        </w:rPr>
        <w:t xml:space="preserve"> same as with Powerview</w:t>
      </w:r>
    </w:p>
    <w:p>
      <w:pPr>
        <w:spacing w:after="0"/>
        <w:rPr>
          <w:rFonts w:hint="default" w:eastAsia="Times New Roman" w:cs="Times New Roman"/>
          <w:b/>
          <w:bCs/>
          <w:color w:val="auto"/>
          <w:sz w:val="24"/>
          <w:szCs w:val="24"/>
          <w:lang w:val="en-US"/>
        </w:rPr>
      </w:pPr>
      <w:r>
        <w:rPr>
          <w:rFonts w:hint="default" w:eastAsia="Times New Roman" w:cs="Times New Roman"/>
          <w:b/>
          <w:bCs/>
          <w:color w:val="auto"/>
          <w:sz w:val="24"/>
          <w:szCs w:val="24"/>
          <w:lang w:val="en-US"/>
        </w:rPr>
        <w:t>..\Downloads\SharpHound.ps1</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9439275" cy="2828925"/>
            <wp:effectExtent l="0" t="0" r="9525" b="952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20"/>
                    <a:stretch>
                      <a:fillRect/>
                    </a:stretch>
                  </pic:blipFill>
                  <pic:spPr>
                    <a:xfrm>
                      <a:off x="0" y="0"/>
                      <a:ext cx="9439275" cy="2828925"/>
                    </a:xfrm>
                    <a:prstGeom prst="rect">
                      <a:avLst/>
                    </a:prstGeom>
                    <a:noFill/>
                    <a:ln w="9525">
                      <a:noFill/>
                    </a:ln>
                  </pic:spPr>
                </pic:pic>
              </a:graphicData>
            </a:graphic>
          </wp:inline>
        </w:drawing>
      </w:r>
    </w:p>
    <w:p>
      <w:pPr>
        <w:spacing w:after="0"/>
        <w:rPr>
          <w:rFonts w:hint="default" w:eastAsia="Times New Roman" w:cs="Times New Roman"/>
          <w:b/>
          <w:bCs/>
          <w:color w:val="auto"/>
          <w:sz w:val="24"/>
          <w:szCs w:val="24"/>
          <w:lang w:val="en-US"/>
        </w:rPr>
      </w:pPr>
    </w:p>
    <w:p>
      <w:pPr>
        <w:spacing w:after="0"/>
        <w:rPr>
          <w:rFonts w:hint="default" w:ascii="Times New Roman" w:hAnsi="Times New Roman" w:eastAsia="Times New Roman" w:cs="Times New Roman"/>
          <w:b w:val="0"/>
          <w:bCs w:val="0"/>
          <w:color w:val="auto"/>
          <w:sz w:val="24"/>
          <w:szCs w:val="24"/>
          <w:lang w:val="en-US"/>
        </w:rPr>
      </w:pPr>
      <w:r>
        <w:rPr>
          <w:rFonts w:hint="default" w:eastAsia="Times New Roman" w:cs="Times New Roman"/>
          <w:b w:val="0"/>
          <w:bCs w:val="0"/>
          <w:color w:val="auto"/>
          <w:sz w:val="24"/>
          <w:szCs w:val="24"/>
          <w:lang w:val="en-US"/>
        </w:rPr>
        <w:t>Transfer the loot.zip folder to the BloodHound</w:t>
      </w:r>
    </w:p>
    <w:p>
      <w:pPr>
        <w:spacing w:after="0"/>
        <w:rPr>
          <w:rFonts w:hint="default" w:ascii="Times New Roman" w:hAnsi="Times New Roman" w:eastAsia="Times New Roman" w:cs="Times New Roman"/>
          <w:b w:val="0"/>
          <w:bCs w:val="0"/>
          <w:color w:val="auto"/>
          <w:sz w:val="36"/>
          <w:szCs w:val="36"/>
          <w:lang w:val="en-US"/>
        </w:rPr>
      </w:pPr>
    </w:p>
    <w:p>
      <w:pPr>
        <w:spacing w:after="0"/>
      </w:pPr>
      <w:r>
        <w:rPr>
          <w:rFonts w:ascii="SimSun" w:hAnsi="SimSun" w:eastAsia="SimSun" w:cs="SimSun"/>
          <w:kern w:val="0"/>
          <w:sz w:val="24"/>
          <w:szCs w:val="24"/>
          <w:lang w:val="en-US" w:eastAsia="zh-CN" w:bidi="ar"/>
        </w:rPr>
        <w:drawing>
          <wp:inline distT="0" distB="0" distL="114300" distR="114300">
            <wp:extent cx="6337300" cy="2616200"/>
            <wp:effectExtent l="0" t="0" r="6350" b="12700"/>
            <wp:docPr id="3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IMG_256"/>
                    <pic:cNvPicPr>
                      <a:picLocks noChangeAspect="1"/>
                    </pic:cNvPicPr>
                  </pic:nvPicPr>
                  <pic:blipFill>
                    <a:blip r:embed="rId21"/>
                    <a:stretch>
                      <a:fillRect/>
                    </a:stretch>
                  </pic:blipFill>
                  <pic:spPr>
                    <a:xfrm>
                      <a:off x="0" y="0"/>
                      <a:ext cx="6337300" cy="2616200"/>
                    </a:xfrm>
                    <a:prstGeom prst="rect">
                      <a:avLst/>
                    </a:prstGeom>
                    <a:noFill/>
                    <a:ln w="9525">
                      <a:noFill/>
                    </a:ln>
                  </pic:spPr>
                </pic:pic>
              </a:graphicData>
            </a:graphic>
          </wp:inline>
        </w:drawing>
      </w:r>
    </w:p>
    <w:p>
      <w:pPr>
        <w:spacing w:after="0"/>
        <w:rPr>
          <w:rFonts w:hint="default" w:ascii="Times New Roman" w:hAnsi="Times New Roman" w:eastAsia="Times New Roman" w:cs="Times New Roman"/>
          <w:b w:val="0"/>
          <w:bCs w:val="0"/>
          <w:color w:val="auto"/>
          <w:sz w:val="16"/>
          <w:szCs w:val="16"/>
          <w:lang w:val="en-US"/>
        </w:rPr>
      </w:pPr>
    </w:p>
    <w:p>
      <w:pPr>
        <w:spacing w:after="0"/>
        <w:ind w:firstLine="120" w:firstLineChars="50"/>
        <w:rPr>
          <w:rFonts w:hint="default" w:eastAsia="Times New Roman" w:cs="Times New Roman"/>
          <w:b w:val="0"/>
          <w:bCs w:val="0"/>
          <w:color w:val="auto"/>
          <w:sz w:val="24"/>
          <w:szCs w:val="24"/>
          <w:lang w:val="en-US"/>
        </w:rPr>
      </w:pPr>
    </w:p>
    <w:p>
      <w:pPr>
        <w:spacing w:after="0"/>
        <w:ind w:firstLine="120" w:firstLineChars="50"/>
        <w:rPr>
          <w:rFonts w:hint="default" w:eastAsia="Times New Roman" w:cs="Times New Roman"/>
          <w:b w:val="0"/>
          <w:bCs w:val="0"/>
          <w:color w:val="auto"/>
          <w:sz w:val="24"/>
          <w:szCs w:val="24"/>
          <w:lang w:val="en-US"/>
        </w:rPr>
      </w:pPr>
      <w:r>
        <w:rPr>
          <w:rFonts w:hint="default" w:eastAsia="Times New Roman" w:cs="Times New Roman"/>
          <w:b w:val="0"/>
          <w:bCs w:val="0"/>
          <w:color w:val="auto"/>
          <w:sz w:val="24"/>
          <w:szCs w:val="24"/>
          <w:lang w:val="en-US"/>
        </w:rPr>
        <w:t>Or as complicated as shortest path to high value targets-</w:t>
      </w:r>
    </w:p>
    <w:p>
      <w:pPr>
        <w:spacing w:after="0"/>
        <w:ind w:firstLine="120" w:firstLineChars="50"/>
        <w:rPr>
          <w:rFonts w:hint="default" w:eastAsia="Times New Roman" w:cs="Times New Roman"/>
          <w:b w:val="0"/>
          <w:bCs w:val="0"/>
          <w:color w:val="auto"/>
          <w:sz w:val="24"/>
          <w:szCs w:val="24"/>
          <w:lang w:val="en-US"/>
        </w:rPr>
      </w:pPr>
    </w:p>
    <w:p>
      <w:pPr>
        <w:spacing w:after="0"/>
        <w:ind w:firstLine="120" w:firstLineChars="50"/>
        <w:rPr>
          <w:rFonts w:hint="default" w:eastAsia="Times New Roman" w:cs="Times New Roman"/>
          <w:b w:val="0"/>
          <w:bCs w:val="0"/>
          <w:color w:val="auto"/>
          <w:sz w:val="24"/>
          <w:szCs w:val="24"/>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371590" cy="4506595"/>
            <wp:effectExtent l="0" t="0" r="10160" b="8255"/>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2"/>
                    <a:stretch>
                      <a:fillRect/>
                    </a:stretch>
                  </pic:blipFill>
                  <pic:spPr>
                    <a:xfrm>
                      <a:off x="0" y="0"/>
                      <a:ext cx="6371590" cy="4506595"/>
                    </a:xfrm>
                    <a:prstGeom prst="rect">
                      <a:avLst/>
                    </a:prstGeom>
                    <a:noFill/>
                    <a:ln w="9525">
                      <a:noFill/>
                    </a:ln>
                  </pic:spPr>
                </pic:pic>
              </a:graphicData>
            </a:graphic>
          </wp:inline>
        </w:drawing>
      </w:r>
    </w:p>
    <w:p>
      <w:pPr>
        <w:spacing w:after="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rPr>
          <w:rFonts w:hint="default" w:eastAsia="Times New Roman" w:cs="Times New Roman"/>
          <w:b/>
          <w:bCs/>
          <w:color w:val="auto"/>
          <w:sz w:val="28"/>
          <w:szCs w:val="28"/>
          <w:lang w:val="en-US"/>
        </w:rPr>
      </w:pPr>
    </w:p>
    <w:p>
      <w:pPr>
        <w:spacing w:after="0"/>
        <w:rPr>
          <w:rFonts w:hint="default" w:eastAsia="Times New Roman" w:cs="Times New Roman"/>
          <w:b/>
          <w:bCs/>
          <w:color w:val="auto"/>
          <w:sz w:val="28"/>
          <w:szCs w:val="28"/>
          <w:lang w:val="en-US"/>
        </w:rPr>
      </w:pPr>
    </w:p>
    <w:p>
      <w:pPr>
        <w:spacing w:after="0"/>
        <w:rPr>
          <w:rFonts w:hint="default" w:eastAsia="Times New Roman" w:cs="Times New Roman"/>
          <w:b/>
          <w:bCs/>
          <w:color w:val="auto"/>
          <w:sz w:val="28"/>
          <w:szCs w:val="28"/>
          <w:lang w:val="en-US"/>
        </w:rPr>
      </w:pPr>
    </w:p>
    <w:p>
      <w:pPr>
        <w:spacing w:after="0"/>
        <w:rPr>
          <w:rFonts w:hint="default" w:eastAsia="Times New Roman" w:cs="Times New Roman"/>
          <w:b/>
          <w:bCs/>
          <w:color w:val="auto"/>
          <w:sz w:val="28"/>
          <w:szCs w:val="28"/>
          <w:lang w:val="en-US"/>
        </w:rPr>
      </w:pPr>
    </w:p>
    <w:p>
      <w:pPr>
        <w:spacing w:after="0"/>
        <w:rPr>
          <w:rFonts w:hint="default" w:eastAsia="Times New Roman" w:cs="Times New Roman"/>
          <w:b/>
          <w:bCs/>
          <w:color w:val="auto"/>
          <w:sz w:val="28"/>
          <w:szCs w:val="28"/>
          <w:lang w:val="en-US"/>
        </w:rPr>
      </w:pPr>
    </w:p>
    <w:p>
      <w:pPr>
        <w:spacing w:after="0"/>
        <w:rPr>
          <w:rFonts w:hint="default" w:ascii="Times New Roman" w:hAnsi="Times New Roman" w:eastAsia="Times New Roman" w:cs="Times New Roman"/>
          <w:b/>
          <w:bCs/>
          <w:color w:val="auto"/>
          <w:sz w:val="28"/>
          <w:szCs w:val="28"/>
          <w:lang w:val="en-US"/>
        </w:rPr>
      </w:pPr>
      <w:r>
        <w:rPr>
          <w:rFonts w:hint="default" w:eastAsia="Times New Roman" w:cs="Times New Roman"/>
          <w:b/>
          <w:bCs/>
          <w:color w:val="auto"/>
          <w:sz w:val="28"/>
          <w:szCs w:val="28"/>
          <w:lang w:val="en-US"/>
        </w:rPr>
        <w:t>5</w:t>
      </w:r>
      <w:r>
        <w:rPr>
          <w:rFonts w:hint="default" w:ascii="Times New Roman" w:hAnsi="Times New Roman" w:eastAsia="Times New Roman" w:cs="Times New Roman"/>
          <w:b/>
          <w:bCs/>
          <w:color w:val="auto"/>
          <w:sz w:val="28"/>
          <w:szCs w:val="28"/>
          <w:lang w:val="en-US"/>
        </w:rPr>
        <w:t>.</w:t>
      </w:r>
      <w:r>
        <w:rPr>
          <w:rFonts w:hint="default" w:eastAsia="Times New Roman" w:cs="Times New Roman"/>
          <w:b/>
          <w:bCs/>
          <w:color w:val="auto"/>
          <w:sz w:val="28"/>
          <w:szCs w:val="28"/>
          <w:lang w:val="en-US"/>
        </w:rPr>
        <w:t>2</w:t>
      </w:r>
      <w:r>
        <w:rPr>
          <w:rFonts w:hint="default" w:ascii="Times New Roman" w:hAnsi="Times New Roman" w:eastAsia="Times New Roman" w:cs="Times New Roman"/>
          <w:b/>
          <w:bCs/>
          <w:color w:val="auto"/>
          <w:sz w:val="28"/>
          <w:szCs w:val="28"/>
          <w:lang w:val="en-US"/>
        </w:rPr>
        <w:t xml:space="preserve"> Mimikatz</w:t>
      </w:r>
    </w:p>
    <w:p>
      <w:pPr>
        <w:spacing w:after="0"/>
        <w:rPr>
          <w:rFonts w:hint="default" w:ascii="Times New Roman" w:hAnsi="Times New Roman" w:eastAsia="Times New Roman" w:cs="Times New Roman"/>
          <w:b w:val="0"/>
          <w:bCs w:val="0"/>
          <w:color w:val="auto"/>
          <w:sz w:val="28"/>
          <w:szCs w:val="28"/>
          <w:lang w:val="en-US"/>
        </w:rPr>
      </w:pPr>
    </w:p>
    <w:p>
      <w:pPr>
        <w:spacing w:after="0"/>
        <w:rPr>
          <w:rFonts w:hint="default" w:ascii="Times New Roman" w:hAnsi="Times New Roman" w:eastAsia="Times New Roman" w:cs="Times New Roman"/>
          <w:b w:val="0"/>
          <w:bCs w:val="0"/>
          <w:color w:val="auto"/>
          <w:sz w:val="28"/>
          <w:szCs w:val="28"/>
          <w:lang w:val="en-US"/>
        </w:rPr>
      </w:pPr>
      <w:r>
        <w:rPr>
          <w:rFonts w:hint="default" w:ascii="Times New Roman" w:hAnsi="Times New Roman" w:eastAsia="Times New Roman" w:cs="Times New Roman"/>
          <w:b w:val="0"/>
          <w:bCs w:val="0"/>
          <w:color w:val="auto"/>
          <w:sz w:val="28"/>
          <w:szCs w:val="28"/>
          <w:lang w:val="en-US"/>
        </w:rPr>
        <w:t>Mimikatz is a very popular and powerfull post-exploitation tool mainly used for dumping user credentials inside of a active directory network.</w:t>
      </w:r>
    </w:p>
    <w:p>
      <w:pPr>
        <w:spacing w:after="0"/>
        <w:rPr>
          <w:rFonts w:hint="default" w:ascii="Times New Roman" w:hAnsi="Times New Roman" w:eastAsia="Times New Roman" w:cs="Times New Roman"/>
          <w:b w:val="0"/>
          <w:bCs w:val="0"/>
          <w:color w:val="auto"/>
          <w:sz w:val="28"/>
          <w:szCs w:val="28"/>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00600" cy="3448050"/>
            <wp:effectExtent l="0" t="0" r="0" b="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23"/>
                    <a:stretch>
                      <a:fillRect/>
                    </a:stretch>
                  </pic:blipFill>
                  <pic:spPr>
                    <a:xfrm>
                      <a:off x="0" y="0"/>
                      <a:ext cx="4800600" cy="3448050"/>
                    </a:xfrm>
                    <a:prstGeom prst="rect">
                      <a:avLst/>
                    </a:prstGeom>
                    <a:noFill/>
                    <a:ln w="9525">
                      <a:noFill/>
                    </a:ln>
                  </pic:spPr>
                </pic:pic>
              </a:graphicData>
            </a:graphic>
          </wp:inline>
        </w:drawing>
      </w:r>
    </w:p>
    <w:p>
      <w:pPr>
        <w:spacing w:after="0"/>
        <w:rPr>
          <w:rFonts w:hint="default" w:ascii="Times New Roman" w:hAnsi="Times New Roman" w:eastAsia="Times New Roman" w:cs="Times New Roman"/>
          <w:b w:val="0"/>
          <w:bCs w:val="0"/>
          <w:color w:val="auto"/>
          <w:sz w:val="28"/>
          <w:szCs w:val="28"/>
          <w:lang w:val="en-US"/>
        </w:rPr>
      </w:pPr>
      <w:r>
        <w:rPr>
          <w:rFonts w:hint="default" w:eastAsia="Times New Roman" w:cs="Times New Roman"/>
          <w:b w:val="0"/>
          <w:bCs w:val="0"/>
          <w:color w:val="auto"/>
          <w:sz w:val="28"/>
          <w:szCs w:val="28"/>
          <w:lang w:val="en-US"/>
        </w:rPr>
        <w:t xml:space="preserve">    </w:t>
      </w:r>
    </w:p>
    <w:p>
      <w:pPr>
        <w:spacing w:after="0"/>
        <w:rPr>
          <w:rFonts w:hint="default" w:ascii="Times New Roman" w:hAnsi="Times New Roman" w:eastAsia="Times New Roman" w:cs="Times New Roman"/>
          <w:b w:val="0"/>
          <w:bCs w:val="0"/>
          <w:color w:val="auto"/>
          <w:sz w:val="24"/>
          <w:szCs w:val="24"/>
          <w:lang w:val="en-US"/>
        </w:rPr>
      </w:pPr>
      <w:r>
        <w:rPr>
          <w:rFonts w:hint="default" w:eastAsia="Times New Roman" w:cs="Times New Roman"/>
          <w:b w:val="0"/>
          <w:bCs w:val="0"/>
          <w:color w:val="auto"/>
          <w:sz w:val="24"/>
          <w:szCs w:val="24"/>
          <w:lang w:val="en-US"/>
        </w:rPr>
        <w:t xml:space="preserve">                                           </w:t>
      </w:r>
    </w:p>
    <w:p>
      <w:pPr>
        <w:spacing w:after="0"/>
        <w:rPr>
          <w:rFonts w:ascii="SimSun" w:hAnsi="SimSun" w:eastAsia="SimSun" w:cs="SimSun"/>
          <w:kern w:val="0"/>
          <w:sz w:val="24"/>
          <w:szCs w:val="24"/>
          <w:lang w:val="en-US" w:eastAsia="zh-CN" w:bidi="ar"/>
        </w:rPr>
      </w:pPr>
      <w:r>
        <w:rPr>
          <w:rFonts w:hint="default" w:ascii="Times New Roman" w:hAnsi="Times New Roman" w:eastAsia="Times New Roman" w:cs="Times New Roman"/>
          <w:b w:val="0"/>
          <w:bCs w:val="0"/>
          <w:color w:val="auto"/>
          <w:sz w:val="24"/>
          <w:szCs w:val="24"/>
          <w:lang w:val="en-US"/>
        </w:rPr>
        <w:t>Dump those hashes! and Crack those hasesh using hashcat</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258560" cy="2466975"/>
            <wp:effectExtent l="0" t="0" r="8890" b="9525"/>
            <wp:docPr id="3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IMG_256"/>
                    <pic:cNvPicPr>
                      <a:picLocks noChangeAspect="1"/>
                    </pic:cNvPicPr>
                  </pic:nvPicPr>
                  <pic:blipFill>
                    <a:blip r:embed="rId24"/>
                    <a:stretch>
                      <a:fillRect/>
                    </a:stretch>
                  </pic:blipFill>
                  <pic:spPr>
                    <a:xfrm>
                      <a:off x="0" y="0"/>
                      <a:ext cx="6258560" cy="2466975"/>
                    </a:xfrm>
                    <a:prstGeom prst="rect">
                      <a:avLst/>
                    </a:prstGeom>
                    <a:noFill/>
                    <a:ln w="9525">
                      <a:noFill/>
                    </a:ln>
                  </pic:spPr>
                </pic:pic>
              </a:graphicData>
            </a:graphic>
          </wp:inline>
        </w:drawing>
      </w:r>
    </w:p>
    <w:p>
      <w:pPr>
        <w:spacing w:after="0"/>
        <w:ind w:left="400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val="0"/>
          <w:bCs w:val="0"/>
          <w:color w:val="auto"/>
          <w:sz w:val="16"/>
          <w:szCs w:val="16"/>
          <w:lang w:val="en-US"/>
        </w:rPr>
      </w:pP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p>
    <w:p>
      <w:pPr>
        <w:spacing w:after="0"/>
        <w:rPr>
          <w:rFonts w:hint="default" w:ascii="Times New Roman" w:hAnsi="Times New Roman" w:eastAsia="Times New Roman" w:cs="Times New Roman"/>
          <w:b w:val="0"/>
          <w:bCs w:val="0"/>
          <w:color w:val="auto"/>
          <w:sz w:val="22"/>
          <w:szCs w:val="22"/>
          <w:lang w:val="en-US"/>
        </w:rPr>
      </w:pPr>
      <w:r>
        <w:rPr>
          <w:rFonts w:hint="default" w:ascii="Times New Roman" w:hAnsi="Times New Roman" w:eastAsia="Times New Roman" w:cs="Times New Roman"/>
          <w:b w:val="0"/>
          <w:bCs w:val="0"/>
          <w:color w:val="auto"/>
          <w:sz w:val="22"/>
          <w:szCs w:val="22"/>
          <w:lang w:val="en-US"/>
        </w:rPr>
        <w:t>Mimikatz has many uses along side being a great tool to dump hashes we will cove another one of those ways of using mimikatz in the next taks by creating a golden ticket with mimikatz.</w:t>
      </w:r>
    </w:p>
    <w:p>
      <w:pPr>
        <w:spacing w:after="0"/>
        <w:rPr>
          <w:rFonts w:hint="default" w:ascii="Times New Roman" w:hAnsi="Times New Roman" w:eastAsia="Times New Roman" w:cs="Times New Roman"/>
          <w:b w:val="0"/>
          <w:bCs w:val="0"/>
          <w:color w:val="auto"/>
          <w:sz w:val="22"/>
          <w:szCs w:val="22"/>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rPr>
          <w:rFonts w:hint="default" w:eastAsia="Times New Roman" w:cs="Times New Roman"/>
          <w:b/>
          <w:bCs/>
          <w:color w:val="auto"/>
          <w:sz w:val="28"/>
          <w:szCs w:val="28"/>
          <w:lang w:val="en-US"/>
        </w:rPr>
      </w:pPr>
      <w:r>
        <w:rPr>
          <w:rFonts w:hint="default" w:eastAsia="Times New Roman" w:cs="Times New Roman"/>
          <w:b/>
          <w:bCs/>
          <w:color w:val="auto"/>
          <w:sz w:val="28"/>
          <w:szCs w:val="28"/>
          <w:lang w:val="en-US"/>
        </w:rPr>
        <w:t>5</w:t>
      </w:r>
      <w:r>
        <w:rPr>
          <w:rFonts w:hint="default" w:ascii="Times New Roman" w:hAnsi="Times New Roman" w:eastAsia="Times New Roman" w:cs="Times New Roman"/>
          <w:b/>
          <w:bCs/>
          <w:color w:val="auto"/>
          <w:sz w:val="28"/>
          <w:szCs w:val="28"/>
          <w:lang w:val="en-US"/>
        </w:rPr>
        <w:t>.</w:t>
      </w:r>
      <w:r>
        <w:rPr>
          <w:rFonts w:hint="default" w:eastAsia="Times New Roman" w:cs="Times New Roman"/>
          <w:b/>
          <w:bCs/>
          <w:color w:val="auto"/>
          <w:sz w:val="28"/>
          <w:szCs w:val="28"/>
          <w:lang w:val="en-US"/>
        </w:rPr>
        <w:t>3</w:t>
      </w:r>
      <w:r>
        <w:rPr>
          <w:rFonts w:hint="default" w:ascii="Times New Roman" w:hAnsi="Times New Roman" w:eastAsia="Times New Roman" w:cs="Times New Roman"/>
          <w:b/>
          <w:bCs/>
          <w:color w:val="auto"/>
          <w:sz w:val="28"/>
          <w:szCs w:val="28"/>
          <w:lang w:val="en-US"/>
        </w:rPr>
        <w:t xml:space="preserve"> </w:t>
      </w:r>
      <w:r>
        <w:rPr>
          <w:rFonts w:hint="default" w:eastAsia="Times New Roman" w:cs="Times New Roman"/>
          <w:b/>
          <w:bCs/>
          <w:color w:val="auto"/>
          <w:sz w:val="28"/>
          <w:szCs w:val="28"/>
          <w:lang w:val="en-US"/>
        </w:rPr>
        <w:t>Golden Ticket:</w:t>
      </w: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we will first dump the hash and sid of the krbtgt user then create a golden ticket and use that golden ticket to open up a new command prompt allowing us tto access any machine on the network.</w:t>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keepNext w:val="0"/>
        <w:keepLines w:val="0"/>
        <w:widowControl/>
        <w:suppressLineNumbers w:val="0"/>
        <w:jc w:val="left"/>
      </w:pPr>
      <w:r>
        <w:rPr>
          <w:rFonts w:hint="default"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drawing>
          <wp:inline distT="0" distB="0" distL="114300" distR="114300">
            <wp:extent cx="4829175" cy="1895475"/>
            <wp:effectExtent l="0" t="0" r="9525" b="9525"/>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25"/>
                    <a:stretch>
                      <a:fillRect/>
                    </a:stretch>
                  </pic:blipFill>
                  <pic:spPr>
                    <a:xfrm>
                      <a:off x="0" y="0"/>
                      <a:ext cx="4829175" cy="1895475"/>
                    </a:xfrm>
                    <a:prstGeom prst="rect">
                      <a:avLst/>
                    </a:prstGeom>
                    <a:noFill/>
                    <a:ln w="9525">
                      <a:noFill/>
                    </a:ln>
                  </pic:spPr>
                </pic:pic>
              </a:graphicData>
            </a:graphic>
          </wp:inline>
        </w:drawing>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15"/>
          <w:szCs w:val="15"/>
          <w:lang w:val="en-US"/>
        </w:rPr>
      </w:pPr>
      <w:r>
        <w:rPr>
          <w:rFonts w:hint="default" w:eastAsia="Times New Roman" w:cs="Times New Roman"/>
          <w:b w:val="0"/>
          <w:bCs w:val="0"/>
          <w:color w:val="auto"/>
          <w:sz w:val="22"/>
          <w:szCs w:val="22"/>
          <w:lang w:val="en-US"/>
        </w:rPr>
        <w:t xml:space="preserve">                                                  </w:t>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 xml:space="preserve">                                                       </w:t>
      </w:r>
      <w:r>
        <w:rPr>
          <w:rFonts w:hint="default" w:eastAsia="Times New Roman" w:cs="Times New Roman"/>
          <w:b w:val="0"/>
          <w:bCs w:val="0"/>
          <w:color w:val="auto"/>
          <w:sz w:val="16"/>
          <w:szCs w:val="16"/>
          <w:lang w:val="en-US"/>
        </w:rPr>
        <w:t xml:space="preserve"> </w:t>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Create a Golden Ticket using this command:</w:t>
      </w:r>
    </w:p>
    <w:p>
      <w:pPr>
        <w:spacing w:after="0"/>
        <w:rPr>
          <w:rFonts w:hint="default" w:eastAsia="Times New Roman" w:cs="Times New Roman"/>
          <w:b w:val="0"/>
          <w:bCs w:val="0"/>
          <w:color w:val="auto"/>
          <w:sz w:val="22"/>
          <w:szCs w:val="22"/>
          <w:lang w:val="en-US"/>
        </w:rPr>
      </w:pPr>
    </w:p>
    <w:p>
      <w:pPr>
        <w:keepNext w:val="0"/>
        <w:keepLines w:val="0"/>
        <w:widowControl/>
        <w:suppressLineNumbers w:val="0"/>
        <w:jc w:val="left"/>
        <w:rPr>
          <w:rStyle w:val="4"/>
          <w:rFonts w:ascii="SimSun" w:hAnsi="SimSun" w:eastAsia="SimSun" w:cs="SimSun"/>
          <w:b/>
          <w:bCs/>
          <w:kern w:val="0"/>
          <w:sz w:val="24"/>
          <w:szCs w:val="24"/>
          <w:lang w:val="en-US" w:eastAsia="zh-CN" w:bidi="ar"/>
        </w:rPr>
      </w:pPr>
      <w:r>
        <w:rPr>
          <w:rStyle w:val="4"/>
          <w:rFonts w:ascii="SimSun" w:hAnsi="SimSun" w:eastAsia="SimSun" w:cs="SimSun"/>
          <w:b/>
          <w:bCs/>
          <w:kern w:val="0"/>
          <w:sz w:val="24"/>
          <w:szCs w:val="24"/>
          <w:lang w:val="en-US" w:eastAsia="zh-CN" w:bidi="ar"/>
        </w:rPr>
        <w:t>kerberos::golden /user: /domain: /sid: /krbtgt: /id:</w:t>
      </w:r>
    </w:p>
    <w:p>
      <w:pPr>
        <w:keepNext w:val="0"/>
        <w:keepLines w:val="0"/>
        <w:widowControl/>
        <w:suppressLineNumbers w:val="0"/>
        <w:jc w:val="left"/>
        <w:rPr>
          <w:rStyle w:val="4"/>
          <w:rFonts w:ascii="SimSun" w:hAnsi="SimSun" w:eastAsia="SimSun" w:cs="SimSun"/>
          <w:b/>
          <w:bCs/>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9182100" cy="3105150"/>
            <wp:effectExtent l="0" t="0" r="0" b="0"/>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6"/>
                    <a:stretch>
                      <a:fillRect/>
                    </a:stretch>
                  </pic:blipFill>
                  <pic:spPr>
                    <a:xfrm>
                      <a:off x="0" y="0"/>
                      <a:ext cx="9182100" cy="3105150"/>
                    </a:xfrm>
                    <a:prstGeom prst="rect">
                      <a:avLst/>
                    </a:prstGeom>
                    <a:noFill/>
                    <a:ln w="9525">
                      <a:noFill/>
                    </a:ln>
                  </pic:spPr>
                </pic:pic>
              </a:graphicData>
            </a:graphic>
          </wp:inline>
        </w:drawing>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 xml:space="preserve">and now use the Golden Ticket to access the other machine </w:t>
      </w:r>
    </w:p>
    <w:p>
      <w:pPr>
        <w:spacing w:after="0"/>
        <w:rPr>
          <w:rFonts w:hint="default" w:eastAsia="Times New Roman" w:cs="Times New Roman"/>
          <w:b w:val="0"/>
          <w:bCs w:val="0"/>
          <w:color w:val="auto"/>
          <w:sz w:val="22"/>
          <w:szCs w:val="22"/>
          <w:lang w:val="en-US"/>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10250" cy="657225"/>
            <wp:effectExtent l="0" t="0" r="0" b="9525"/>
            <wp:docPr id="1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IMG_256"/>
                    <pic:cNvPicPr>
                      <a:picLocks noChangeAspect="1"/>
                    </pic:cNvPicPr>
                  </pic:nvPicPr>
                  <pic:blipFill>
                    <a:blip r:embed="rId27"/>
                    <a:stretch>
                      <a:fillRect/>
                    </a:stretch>
                  </pic:blipFill>
                  <pic:spPr>
                    <a:xfrm>
                      <a:off x="0" y="0"/>
                      <a:ext cx="5810250" cy="657225"/>
                    </a:xfrm>
                    <a:prstGeom prst="rect">
                      <a:avLst/>
                    </a:prstGeom>
                    <a:noFill/>
                    <a:ln w="9525">
                      <a:noFill/>
                    </a:ln>
                  </pic:spPr>
                </pic:pic>
              </a:graphicData>
            </a:graphic>
          </wp:inline>
        </w:drawing>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Accesss the othe Machine! - You will now have another command prompt with access to all other machines on the network.</w:t>
      </w:r>
    </w:p>
    <w:p>
      <w:pPr>
        <w:spacing w:after="0"/>
      </w:pPr>
      <w:r>
        <w:rPr>
          <w:rFonts w:ascii="SimSun" w:hAnsi="SimSun" w:eastAsia="SimSun" w:cs="SimSun"/>
          <w:kern w:val="0"/>
          <w:sz w:val="24"/>
          <w:szCs w:val="24"/>
          <w:lang w:val="en-US" w:eastAsia="zh-CN" w:bidi="ar"/>
        </w:rPr>
        <w:drawing>
          <wp:inline distT="0" distB="0" distL="114300" distR="114300">
            <wp:extent cx="5876290" cy="3428365"/>
            <wp:effectExtent l="0" t="0" r="10160" b="635"/>
            <wp:docPr id="1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G_256"/>
                    <pic:cNvPicPr>
                      <a:picLocks noChangeAspect="1"/>
                    </pic:cNvPicPr>
                  </pic:nvPicPr>
                  <pic:blipFill>
                    <a:blip r:embed="rId28"/>
                    <a:stretch>
                      <a:fillRect/>
                    </a:stretch>
                  </pic:blipFill>
                  <pic:spPr>
                    <a:xfrm>
                      <a:off x="0" y="0"/>
                      <a:ext cx="5876290" cy="3428365"/>
                    </a:xfrm>
                    <a:prstGeom prst="rect">
                      <a:avLst/>
                    </a:prstGeom>
                    <a:noFill/>
                    <a:ln w="9525">
                      <a:noFill/>
                    </a:ln>
                  </pic:spPr>
                </pic:pic>
              </a:graphicData>
            </a:graphic>
          </wp:inline>
        </w:drawing>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 xml:space="preserve">    </w:t>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r>
        <w:rPr>
          <w:rFonts w:hint="default" w:eastAsia="Times New Roman" w:cs="Times New Roman"/>
          <w:b w:val="0"/>
          <w:bCs w:val="0"/>
          <w:color w:val="auto"/>
          <w:sz w:val="22"/>
          <w:szCs w:val="22"/>
          <w:lang w:val="en-US"/>
        </w:rPr>
        <w:t xml:space="preserve">  </w:t>
      </w: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eastAsia="Times New Roman" w:cs="Times New Roman"/>
          <w:b w:val="0"/>
          <w:bCs w:val="0"/>
          <w:color w:val="auto"/>
          <w:sz w:val="22"/>
          <w:szCs w:val="22"/>
          <w:lang w:val="en-US"/>
        </w:rPr>
      </w:pPr>
    </w:p>
    <w:p>
      <w:pPr>
        <w:spacing w:after="0"/>
        <w:rPr>
          <w:rFonts w:hint="default" w:ascii="Times New Roman" w:hAnsi="Times New Roman" w:eastAsia="Times New Roman" w:cs="Times New Roman"/>
          <w:b/>
          <w:bCs/>
          <w:color w:val="auto"/>
          <w:sz w:val="36"/>
          <w:szCs w:val="36"/>
          <w:lang w:val="en-US"/>
        </w:rPr>
      </w:pPr>
      <w:r>
        <w:rPr>
          <w:rFonts w:hint="default" w:eastAsia="Times New Roman" w:cs="Times New Roman"/>
          <w:b w:val="0"/>
          <w:bCs w:val="0"/>
          <w:color w:val="auto"/>
          <w:sz w:val="22"/>
          <w:szCs w:val="22"/>
          <w:lang w:val="en-US"/>
        </w:rPr>
        <w:t xml:space="preserve">                                         </w:t>
      </w: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CHAPTER 6</w:t>
      </w:r>
    </w:p>
    <w:p>
      <w:pPr>
        <w:spacing w:after="0"/>
        <w:rPr>
          <w:rFonts w:hint="default" w:ascii="Times New Roman" w:hAnsi="Times New Roman" w:eastAsia="Times New Roman" w:cs="Times New Roman"/>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CONCLUSIONS</w:t>
      </w:r>
    </w:p>
    <w:p>
      <w:pPr>
        <w:spacing w:after="0"/>
        <w:ind w:left="4000"/>
        <w:rPr>
          <w:rFonts w:hint="default" w:ascii="Times New Roman" w:hAnsi="Times New Roman" w:eastAsia="Times New Roman" w:cs="Times New Roman"/>
          <w:b/>
          <w:bCs/>
          <w:color w:val="auto"/>
          <w:sz w:val="36"/>
          <w:szCs w:val="36"/>
          <w:lang w:val="en-US"/>
        </w:rPr>
      </w:pPr>
    </w:p>
    <w:p>
      <w:pPr>
        <w:pStyle w:val="6"/>
        <w:keepNext w:val="0"/>
        <w:keepLines w:val="0"/>
        <w:widowControl/>
        <w:suppressLineNumbers w:val="0"/>
      </w:pPr>
      <w:r>
        <w:t>Active Directory (AD) is a critical component of enterprise networks, providing centralized authentication, authorization, and identity management. However, its complexity and integration make it an attractive target for attackers. Regular security testing and assessments are essential to identify and mitigate vulnerabilities within AD implementations.Active Directory penetration testing plays a vital role in assessing the security controls, identifying vulnerabilities, and evaluating the effectiveness of incident response procedures. By simulating real-world attack scenarios, organizations can proactively identify weaknesses and address them before malicious actors exploit them.During Active Directory security testing, vulnerabilities such as weak passwords, misconfigurations, unpatched systems, and excessive user privileges are often discovered. These findings highlight the need for robust security measures, including enforcing strong password policies, regular patch management, proper configuration management, and least privilege principles.</w:t>
      </w:r>
    </w:p>
    <w:p>
      <w:pPr>
        <w:pStyle w:val="6"/>
        <w:keepNext w:val="0"/>
        <w:keepLines w:val="0"/>
        <w:widowControl/>
        <w:suppressLineNumbers w:val="0"/>
      </w:pPr>
      <w:r>
        <w:t>Active Directory penetration testing requires a combination of manual techniques, specialized tools, and comprehensive knowledge of AD architecture and protocols. Tools like BloodHound, Mimikatz, and PowerSploit assist testers in identifying and exploiting vulnerabilities effectively.</w:t>
      </w:r>
    </w:p>
    <w:p>
      <w:pPr>
        <w:pStyle w:val="6"/>
        <w:keepNext w:val="0"/>
        <w:keepLines w:val="0"/>
        <w:widowControl/>
        <w:suppressLineNumbers w:val="0"/>
      </w:pPr>
      <w:r>
        <w:t>Active Directory security testing is an essential practice for organizations to proactively evaluate and improve the security of their AD infrastructure. By conducting regular assessments, organizations can better defend against attacks, protect sensitive data, and maintain the integrity and availability of their network resources.</w:t>
      </w:r>
    </w:p>
    <w:p>
      <w:pPr>
        <w:spacing w:after="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ind w:left="4000"/>
        <w:rPr>
          <w:rFonts w:hint="default" w:ascii="Times New Roman" w:hAnsi="Times New Roman" w:eastAsia="Times New Roman" w:cs="Times New Roman"/>
          <w:b/>
          <w:bCs/>
          <w:color w:val="auto"/>
          <w:sz w:val="36"/>
          <w:szCs w:val="36"/>
          <w:lang w:val="en-US"/>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9" w:lineRule="exact"/>
        <w:rPr>
          <w:color w:val="auto"/>
          <w:sz w:val="20"/>
          <w:szCs w:val="20"/>
        </w:rPr>
      </w:pPr>
    </w:p>
    <w:p>
      <w:pPr>
        <w:spacing w:after="0" w:line="267" w:lineRule="exact"/>
        <w:rPr>
          <w:color w:val="auto"/>
          <w:sz w:val="20"/>
          <w:szCs w:val="20"/>
        </w:rPr>
      </w:pPr>
    </w:p>
    <w:p>
      <w:pPr>
        <w:spacing w:after="0" w:line="200" w:lineRule="exact"/>
        <w:rPr>
          <w:color w:val="auto"/>
          <w:sz w:val="20"/>
          <w:szCs w:val="20"/>
        </w:rPr>
      </w:pPr>
    </w:p>
    <w:p>
      <w:pPr>
        <w:spacing w:after="0"/>
        <w:ind w:left="5000"/>
        <w:sectPr>
          <w:type w:val="continuous"/>
          <w:pgSz w:w="12240" w:h="15840"/>
          <w:pgMar w:top="1440" w:right="1420" w:bottom="499" w:left="1440" w:header="0" w:footer="0" w:gutter="0"/>
          <w:cols w:equalWidth="0" w:num="1">
            <w:col w:w="9380"/>
          </w:cols>
        </w:sectPr>
      </w:pPr>
      <w:bookmarkStart w:id="21" w:name="_GoBack"/>
      <w:bookmarkEnd w:id="21"/>
    </w:p>
    <w:p>
      <w:pPr>
        <w:spacing w:after="0" w:line="205" w:lineRule="exact"/>
        <w:rPr>
          <w:rFonts w:hint="default"/>
          <w:b/>
          <w:bCs/>
          <w:color w:val="auto"/>
          <w:sz w:val="36"/>
          <w:szCs w:val="36"/>
          <w:lang w:val="en-US"/>
        </w:rPr>
      </w:pPr>
      <w:bookmarkStart w:id="13" w:name="page14"/>
      <w:bookmarkEnd w:id="13"/>
    </w:p>
    <w:p>
      <w:pPr>
        <w:spacing w:after="0" w:line="200" w:lineRule="exact"/>
        <w:rPr>
          <w:rFonts w:hint="default"/>
          <w:b/>
          <w:bCs/>
          <w:color w:val="auto"/>
          <w:sz w:val="36"/>
          <w:szCs w:val="36"/>
          <w:lang w:val="en-US"/>
        </w:rPr>
      </w:pPr>
    </w:p>
    <w:p>
      <w:pPr>
        <w:spacing w:after="0" w:line="200" w:lineRule="exact"/>
        <w:rPr>
          <w:rFonts w:hint="default"/>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CHAPTER 7</w:t>
      </w:r>
    </w:p>
    <w:p>
      <w:pPr>
        <w:spacing w:after="0"/>
        <w:rPr>
          <w:rFonts w:hint="default" w:ascii="Times New Roman" w:hAnsi="Times New Roman" w:eastAsia="Times New Roman" w:cs="Times New Roman"/>
          <w:b/>
          <w:bCs/>
          <w:color w:val="auto"/>
          <w:sz w:val="36"/>
          <w:szCs w:val="36"/>
          <w:lang w:val="en-US"/>
        </w:rPr>
      </w:pPr>
    </w:p>
    <w:p>
      <w:pPr>
        <w:spacing w:after="0" w:line="200" w:lineRule="exact"/>
        <w:rPr>
          <w:rFonts w:hint="default"/>
          <w:b/>
          <w:bCs/>
          <w:color w:val="auto"/>
          <w:sz w:val="36"/>
          <w:szCs w:val="36"/>
          <w:lang w:val="en-US"/>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FUTURE SCOPE</w:t>
      </w:r>
    </w:p>
    <w:p>
      <w:pPr>
        <w:keepNext w:val="0"/>
        <w:keepLines w:val="0"/>
        <w:widowControl/>
        <w:suppressLineNumbers w:val="0"/>
        <w:jc w:val="left"/>
        <w:rPr>
          <w:rFonts w:hint="default"/>
          <w:color w:val="auto"/>
          <w:sz w:val="20"/>
          <w:szCs w:val="20"/>
          <w:lang w:val="en-US"/>
        </w:rPr>
      </w:pPr>
    </w:p>
    <w:p>
      <w:pPr>
        <w:keepNext w:val="0"/>
        <w:keepLines w:val="0"/>
        <w:widowControl/>
        <w:suppressLineNumbers w:val="0"/>
        <w:jc w:val="left"/>
        <w:rPr>
          <w:rFonts w:hint="default"/>
          <w:color w:val="auto"/>
          <w:sz w:val="20"/>
          <w:szCs w:val="20"/>
          <w:lang w:val="en-US"/>
        </w:rPr>
      </w:pPr>
    </w:p>
    <w:p>
      <w:pPr>
        <w:keepNext w:val="0"/>
        <w:keepLines w:val="0"/>
        <w:widowControl/>
        <w:suppressLineNumbers w:val="0"/>
        <w:jc w:val="left"/>
        <w:rPr>
          <w:rFonts w:hint="default"/>
          <w:color w:val="auto"/>
          <w:sz w:val="20"/>
          <w:szCs w:val="20"/>
          <w:lang w:val="en-US"/>
        </w:rPr>
      </w:pPr>
    </w:p>
    <w:p>
      <w:pPr>
        <w:keepNext w:val="0"/>
        <w:keepLines w:val="0"/>
        <w:widowControl/>
        <w:suppressLineNumbers w:val="0"/>
        <w:jc w:val="left"/>
        <w:rPr>
          <w:rFonts w:hint="default"/>
          <w:color w:val="auto"/>
          <w:sz w:val="28"/>
          <w:szCs w:val="28"/>
          <w:lang w:val="en-US"/>
        </w:rPr>
      </w:pPr>
      <w:r>
        <w:rPr>
          <w:rFonts w:hint="default"/>
          <w:color w:val="auto"/>
          <w:sz w:val="28"/>
          <w:szCs w:val="28"/>
          <w:lang w:val="en-US"/>
        </w:rPr>
        <w:t>The Future scope of Active Directory involves its integration with cloud platfroms, alignment with the zero Trust model, enhanced security features, incorporation of machine learning and AI, Adaptation to containerization and microservices, compliance and data privacy enhancements, and improved extensibility and integration capabilitites. AD will continue to play a critical role in identity management and access control, adapting to the evolving needs of organizations in a increasingly conencted and complex digital landscape.</w:t>
      </w:r>
    </w:p>
    <w:p>
      <w:pPr>
        <w:keepNext w:val="0"/>
        <w:keepLines w:val="0"/>
        <w:widowControl/>
        <w:suppressLineNumbers w:val="0"/>
        <w:jc w:val="left"/>
        <w:rPr>
          <w:rFonts w:hint="default"/>
          <w:color w:val="auto"/>
          <w:sz w:val="28"/>
          <w:szCs w:val="28"/>
          <w:lang w:val="en-US"/>
        </w:rPr>
      </w:pPr>
    </w:p>
    <w:p>
      <w:pPr>
        <w:keepNext w:val="0"/>
        <w:keepLines w:val="0"/>
        <w:widowControl/>
        <w:suppressLineNumbers w:val="0"/>
        <w:jc w:val="left"/>
        <w:rPr>
          <w:rFonts w:hint="default"/>
          <w:color w:val="auto"/>
          <w:sz w:val="28"/>
          <w:szCs w:val="28"/>
          <w:lang w:val="en-US"/>
        </w:rPr>
      </w:pPr>
      <w:r>
        <w:rPr>
          <w:rFonts w:hint="default"/>
          <w:color w:val="auto"/>
          <w:sz w:val="28"/>
          <w:szCs w:val="28"/>
          <w:lang w:val="en-US"/>
        </w:rPr>
        <w:t>Here are some specific prediction about the future of Active Directory:</w:t>
      </w:r>
    </w:p>
    <w:p>
      <w:pPr>
        <w:keepNext w:val="0"/>
        <w:keepLines w:val="0"/>
        <w:widowControl/>
        <w:suppressLineNumbers w:val="0"/>
        <w:jc w:val="left"/>
        <w:rPr>
          <w:rFonts w:hint="default"/>
          <w:color w:val="auto"/>
          <w:sz w:val="28"/>
          <w:szCs w:val="28"/>
          <w:lang w:val="en-US"/>
        </w:rPr>
      </w:pPr>
    </w:p>
    <w:p>
      <w:pPr>
        <w:keepNext w:val="0"/>
        <w:keepLines w:val="0"/>
        <w:widowControl/>
        <w:numPr>
          <w:ilvl w:val="0"/>
          <w:numId w:val="5"/>
        </w:numPr>
        <w:suppressLineNumbers w:val="0"/>
        <w:ind w:left="420" w:leftChars="0" w:hanging="420" w:firstLineChars="0"/>
        <w:jc w:val="left"/>
        <w:rPr>
          <w:rFonts w:hint="default"/>
          <w:color w:val="auto"/>
          <w:sz w:val="28"/>
          <w:szCs w:val="28"/>
          <w:lang w:val="en-US"/>
        </w:rPr>
      </w:pPr>
      <w:r>
        <w:rPr>
          <w:rFonts w:hint="default"/>
          <w:color w:val="auto"/>
          <w:sz w:val="28"/>
          <w:szCs w:val="28"/>
          <w:lang w:val="en-US"/>
        </w:rPr>
        <w:t>Azure AD will become the domainant identity provider for cloud-based applicaitons. Azure AD is already the leading cloud-based identity provider, end its market share is likely to continue to grow in the years to come.</w:t>
      </w:r>
    </w:p>
    <w:p>
      <w:pPr>
        <w:keepNext w:val="0"/>
        <w:keepLines w:val="0"/>
        <w:widowControl/>
        <w:numPr>
          <w:ilvl w:val="0"/>
          <w:numId w:val="0"/>
        </w:numPr>
        <w:suppressLineNumbers w:val="0"/>
        <w:ind w:leftChars="0"/>
        <w:jc w:val="left"/>
        <w:rPr>
          <w:rFonts w:hint="default"/>
          <w:color w:val="auto"/>
          <w:sz w:val="28"/>
          <w:szCs w:val="28"/>
          <w:lang w:val="en-US"/>
        </w:rPr>
      </w:pPr>
    </w:p>
    <w:p>
      <w:pPr>
        <w:keepNext w:val="0"/>
        <w:keepLines w:val="0"/>
        <w:widowControl/>
        <w:numPr>
          <w:ilvl w:val="0"/>
          <w:numId w:val="5"/>
        </w:numPr>
        <w:suppressLineNumbers w:val="0"/>
        <w:ind w:left="420" w:leftChars="0" w:hanging="420" w:firstLineChars="0"/>
        <w:jc w:val="left"/>
        <w:rPr>
          <w:rFonts w:hint="default"/>
          <w:color w:val="auto"/>
          <w:sz w:val="28"/>
          <w:szCs w:val="28"/>
          <w:lang w:val="en-US"/>
        </w:rPr>
      </w:pPr>
      <w:r>
        <w:rPr>
          <w:rFonts w:hint="default"/>
          <w:color w:val="auto"/>
          <w:sz w:val="28"/>
          <w:szCs w:val="28"/>
          <w:lang w:val="en-US"/>
        </w:rPr>
        <w:t>On -premises AD will continue to be used by organization that have not yet moved to the cloud. However, the number of organizations using on-premises AD is likely to decline in the years to come.</w:t>
      </w:r>
    </w:p>
    <w:p>
      <w:pPr>
        <w:keepNext w:val="0"/>
        <w:keepLines w:val="0"/>
        <w:widowControl/>
        <w:suppressLineNumbers w:val="0"/>
        <w:jc w:val="left"/>
        <w:rPr>
          <w:rFonts w:hint="default"/>
          <w:color w:val="auto"/>
          <w:sz w:val="28"/>
          <w:szCs w:val="28"/>
          <w:lang w:val="en-US"/>
        </w:rPr>
      </w:pPr>
    </w:p>
    <w:p>
      <w:pPr>
        <w:keepNext w:val="0"/>
        <w:keepLines w:val="0"/>
        <w:widowControl/>
        <w:suppressLineNumbers w:val="0"/>
        <w:jc w:val="left"/>
        <w:rPr>
          <w:rFonts w:hint="default"/>
          <w:color w:val="auto"/>
          <w:sz w:val="28"/>
          <w:szCs w:val="28"/>
          <w:lang w:val="en-US"/>
        </w:rPr>
      </w:pPr>
    </w:p>
    <w:p>
      <w:pPr>
        <w:keepNext w:val="0"/>
        <w:keepLines w:val="0"/>
        <w:widowControl/>
        <w:numPr>
          <w:ilvl w:val="0"/>
          <w:numId w:val="5"/>
        </w:numPr>
        <w:suppressLineNumbers w:val="0"/>
        <w:ind w:left="420" w:leftChars="0" w:hanging="420" w:firstLineChars="0"/>
        <w:jc w:val="left"/>
        <w:rPr>
          <w:rFonts w:hint="default"/>
          <w:color w:val="auto"/>
          <w:sz w:val="28"/>
          <w:szCs w:val="28"/>
          <w:lang w:val="en-US"/>
        </w:rPr>
      </w:pPr>
      <w:r>
        <w:rPr>
          <w:rFonts w:hint="default"/>
          <w:color w:val="auto"/>
          <w:sz w:val="28"/>
          <w:szCs w:val="28"/>
          <w:lang w:val="en-US"/>
        </w:rPr>
        <w:t>AD will become more integrated with other Microsoft products and services, For exmaple,AD is already integrated with Azure AD, and it is likely to become more integrated with other Microsoft products in the future.</w:t>
      </w:r>
    </w:p>
    <w:p>
      <w:pPr>
        <w:spacing w:after="0" w:line="200" w:lineRule="exact"/>
        <w:rPr>
          <w:color w:val="auto"/>
          <w:sz w:val="28"/>
          <w:szCs w:val="28"/>
        </w:rPr>
      </w:pPr>
    </w:p>
    <w:p>
      <w:pPr>
        <w:spacing w:after="0" w:line="200" w:lineRule="exact"/>
        <w:rPr>
          <w:color w:val="auto"/>
          <w:sz w:val="28"/>
          <w:szCs w:val="28"/>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29" w:lineRule="exact"/>
        <w:rPr>
          <w:color w:val="auto"/>
          <w:sz w:val="20"/>
          <w:szCs w:val="20"/>
        </w:rPr>
      </w:pPr>
    </w:p>
    <w:p>
      <w:pPr>
        <w:spacing w:after="0" w:line="200" w:lineRule="exact"/>
        <w:rPr>
          <w:color w:val="auto"/>
          <w:sz w:val="20"/>
          <w:szCs w:val="20"/>
        </w:rPr>
      </w:pPr>
      <w:bookmarkStart w:id="14" w:name="page16"/>
      <w:bookmarkEnd w:id="14"/>
      <w:r>
        <w:rPr>
          <w:rFonts w:hint="default"/>
          <w:color w:val="auto"/>
          <w:sz w:val="20"/>
          <w:szCs w:val="20"/>
          <w:lang w:val="en-US"/>
        </w:rPr>
        <w:t xml:space="preserve">                                                           </w:t>
      </w:r>
      <w:r>
        <w:rPr>
          <w:rFonts w:hint="default"/>
          <w:color w:val="auto"/>
          <w:sz w:val="15"/>
          <w:szCs w:val="15"/>
          <w:lang w:val="en-US"/>
        </w:rPr>
        <w:t xml:space="preserve"> </w:t>
      </w:r>
    </w:p>
    <w:p>
      <w:pPr>
        <w:spacing w:after="0" w:line="200" w:lineRule="exact"/>
        <w:rPr>
          <w:rFonts w:hint="default"/>
          <w:color w:val="auto"/>
          <w:sz w:val="20"/>
          <w:szCs w:val="20"/>
          <w:lang w:val="en-US"/>
        </w:rPr>
      </w:pPr>
      <w:r>
        <w:rPr>
          <w:rFonts w:hint="default"/>
          <w:color w:val="auto"/>
          <w:sz w:val="20"/>
          <w:szCs w:val="20"/>
          <w:lang w:val="en-US"/>
        </w:rPr>
        <w:t xml:space="preserve">                                                                    </w:t>
      </w:r>
    </w:p>
    <w:p>
      <w:pPr>
        <w:spacing w:after="0" w:line="200" w:lineRule="exact"/>
        <w:rPr>
          <w:rFonts w:hint="default"/>
          <w:color w:val="auto"/>
          <w:sz w:val="20"/>
          <w:szCs w:val="20"/>
          <w:lang w:val="en-US"/>
        </w:rPr>
      </w:pPr>
    </w:p>
    <w:p>
      <w:pPr>
        <w:spacing w:after="0" w:line="200" w:lineRule="exact"/>
        <w:ind w:firstLine="4300" w:firstLineChars="2150"/>
        <w:rPr>
          <w:rFonts w:hint="default"/>
          <w:color w:val="auto"/>
          <w:sz w:val="20"/>
          <w:szCs w:val="20"/>
          <w:lang w:val="en-US"/>
        </w:rPr>
      </w:pPr>
    </w:p>
    <w:p>
      <w:pPr>
        <w:spacing w:after="0" w:line="200" w:lineRule="exact"/>
        <w:ind w:firstLine="4400" w:firstLineChars="2200"/>
        <w:rPr>
          <w:rFonts w:hint="default"/>
          <w:color w:val="auto"/>
          <w:sz w:val="20"/>
          <w:szCs w:val="20"/>
          <w:lang w:val="en-US"/>
        </w:rPr>
      </w:pPr>
    </w:p>
    <w:p>
      <w:pPr>
        <w:spacing w:after="0" w:line="200" w:lineRule="exact"/>
        <w:rPr>
          <w:rFonts w:hint="default"/>
          <w:color w:val="auto"/>
          <w:sz w:val="20"/>
          <w:szCs w:val="20"/>
          <w:lang w:val="en-US"/>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rPr>
          <w:rFonts w:hint="default" w:ascii="Times New Roman" w:hAnsi="Times New Roman" w:eastAsia="Times New Roman" w:cs="Times New Roman"/>
          <w:b/>
          <w:bCs/>
          <w:color w:val="auto"/>
          <w:sz w:val="36"/>
          <w:szCs w:val="36"/>
          <w:lang w:val="en-US"/>
        </w:rPr>
      </w:pPr>
      <w:r>
        <w:rPr>
          <w:rFonts w:hint="default" w:ascii="Times New Roman" w:hAnsi="Times New Roman" w:eastAsia="Times New Roman" w:cs="Times New Roman"/>
          <w:b/>
          <w:bCs/>
          <w:color w:val="auto"/>
          <w:sz w:val="36"/>
          <w:szCs w:val="36"/>
          <w:lang w:val="en-US"/>
        </w:rPr>
        <w:t>REFERENCES</w:t>
      </w:r>
    </w:p>
    <w:p>
      <w:pPr>
        <w:spacing w:after="0"/>
        <w:rPr>
          <w:rFonts w:hint="default" w:ascii="Times New Roman" w:hAnsi="Times New Roman" w:eastAsia="Times New Roman" w:cs="Times New Roman"/>
          <w:b/>
          <w:bCs/>
          <w:color w:val="auto"/>
          <w:sz w:val="36"/>
          <w:szCs w:val="36"/>
          <w:lang w:val="en-US"/>
        </w:rPr>
      </w:pPr>
    </w:p>
    <w:p>
      <w:pPr>
        <w:spacing w:after="0" w:line="200" w:lineRule="exact"/>
        <w:rPr>
          <w:color w:val="auto"/>
          <w:sz w:val="20"/>
          <w:szCs w:val="20"/>
        </w:rPr>
      </w:pPr>
    </w:p>
    <w:p>
      <w:pPr>
        <w:keepNext w:val="0"/>
        <w:keepLines w:val="0"/>
        <w:widowControl/>
        <w:suppressLineNumbers w:val="0"/>
        <w:jc w:val="left"/>
        <w:rPr>
          <w:rFonts w:hint="default"/>
          <w:color w:val="auto"/>
          <w:sz w:val="20"/>
          <w:szCs w:val="20"/>
          <w:lang w:val="en-US"/>
        </w:rPr>
      </w:pPr>
    </w:p>
    <w:p>
      <w:pPr>
        <w:spacing w:after="0" w:line="200" w:lineRule="exact"/>
        <w:rPr>
          <w:color w:val="auto"/>
          <w:sz w:val="20"/>
          <w:szCs w:val="20"/>
        </w:rPr>
      </w:pPr>
    </w:p>
    <w:p>
      <w:pPr>
        <w:spacing w:after="0" w:line="252" w:lineRule="exact"/>
        <w:rPr>
          <w:color w:val="auto"/>
          <w:sz w:val="20"/>
          <w:szCs w:val="20"/>
        </w:rPr>
      </w:pPr>
    </w:p>
    <w:p>
      <w:pPr>
        <w:numPr>
          <w:ilvl w:val="0"/>
          <w:numId w:val="6"/>
        </w:numPr>
        <w:spacing w:after="0"/>
        <w:rPr>
          <w:rFonts w:hint="default"/>
          <w:sz w:val="32"/>
          <w:szCs w:val="32"/>
        </w:rPr>
      </w:pPr>
      <w:r>
        <w:rPr>
          <w:rFonts w:hint="default"/>
          <w:sz w:val="32"/>
          <w:szCs w:val="32"/>
        </w:rPr>
        <w:t>https://www.irjet.net/archives/V8/i7/IRJET-V8I7396.pd</w:t>
      </w:r>
      <w:r>
        <w:rPr>
          <w:rFonts w:hint="default"/>
          <w:sz w:val="32"/>
          <w:szCs w:val="32"/>
          <w:lang w:val="en-US"/>
        </w:rPr>
        <w:t>f</w:t>
      </w:r>
    </w:p>
    <w:p>
      <w:pPr>
        <w:numPr>
          <w:ilvl w:val="0"/>
          <w:numId w:val="0"/>
        </w:numPr>
        <w:spacing w:after="0"/>
        <w:rPr>
          <w:rFonts w:hint="default"/>
          <w:sz w:val="32"/>
          <w:szCs w:val="32"/>
        </w:rPr>
      </w:pPr>
    </w:p>
    <w:p>
      <w:pPr>
        <w:numPr>
          <w:ilvl w:val="0"/>
          <w:numId w:val="6"/>
        </w:numPr>
        <w:spacing w:after="0"/>
        <w:ind w:left="0" w:leftChars="0" w:firstLine="0" w:firstLineChars="0"/>
        <w:rPr>
          <w:rFonts w:hint="default"/>
          <w:sz w:val="32"/>
          <w:szCs w:val="32"/>
        </w:rPr>
      </w:pPr>
      <w:r>
        <w:rPr>
          <w:rFonts w:hint="default"/>
          <w:sz w:val="32"/>
          <w:szCs w:val="32"/>
        </w:rPr>
        <w:t>https://jespublication.com/upload/2020-1104136.pdf</w:t>
      </w:r>
    </w:p>
    <w:p>
      <w:pPr>
        <w:numPr>
          <w:ilvl w:val="0"/>
          <w:numId w:val="0"/>
        </w:numPr>
        <w:spacing w:after="0"/>
        <w:ind w:leftChars="0"/>
        <w:rPr>
          <w:rFonts w:hint="default"/>
          <w:sz w:val="32"/>
          <w:szCs w:val="32"/>
        </w:rPr>
      </w:pPr>
    </w:p>
    <w:p>
      <w:pPr>
        <w:numPr>
          <w:ilvl w:val="0"/>
          <w:numId w:val="6"/>
        </w:numPr>
        <w:spacing w:after="0"/>
        <w:ind w:left="0" w:leftChars="0" w:firstLine="0" w:firstLineChars="0"/>
        <w:rPr>
          <w:rFonts w:hint="default"/>
          <w:sz w:val="32"/>
          <w:szCs w:val="32"/>
        </w:rPr>
      </w:pPr>
      <w:r>
        <w:rPr>
          <w:rFonts w:hint="default"/>
          <w:sz w:val="32"/>
          <w:szCs w:val="32"/>
        </w:rPr>
        <w:fldChar w:fldCharType="begin"/>
      </w:r>
      <w:r>
        <w:rPr>
          <w:rFonts w:hint="default"/>
          <w:sz w:val="32"/>
          <w:szCs w:val="32"/>
        </w:rPr>
        <w:instrText xml:space="preserve"> HYPERLINK "https://tryhackme.com/room/winadbasics" </w:instrText>
      </w:r>
      <w:r>
        <w:rPr>
          <w:rFonts w:hint="default"/>
          <w:sz w:val="32"/>
          <w:szCs w:val="32"/>
        </w:rPr>
        <w:fldChar w:fldCharType="separate"/>
      </w:r>
      <w:r>
        <w:rPr>
          <w:rStyle w:val="5"/>
          <w:rFonts w:hint="default"/>
          <w:sz w:val="32"/>
          <w:szCs w:val="32"/>
        </w:rPr>
        <w:t>https://tryhackme.com/room/winadbasics</w:t>
      </w:r>
      <w:r>
        <w:rPr>
          <w:rFonts w:hint="default"/>
          <w:sz w:val="32"/>
          <w:szCs w:val="32"/>
        </w:rPr>
        <w:fldChar w:fldCharType="end"/>
      </w:r>
    </w:p>
    <w:p>
      <w:pPr>
        <w:numPr>
          <w:ilvl w:val="0"/>
          <w:numId w:val="0"/>
        </w:numPr>
        <w:spacing w:after="0"/>
        <w:ind w:leftChars="0"/>
        <w:rPr>
          <w:rFonts w:hint="default"/>
          <w:sz w:val="32"/>
          <w:szCs w:val="32"/>
        </w:rPr>
      </w:pPr>
    </w:p>
    <w:p>
      <w:pPr>
        <w:numPr>
          <w:ilvl w:val="0"/>
          <w:numId w:val="6"/>
        </w:numPr>
        <w:spacing w:after="0"/>
        <w:ind w:left="0" w:leftChars="0" w:firstLine="0" w:firstLineChars="0"/>
        <w:rPr>
          <w:rFonts w:hint="default"/>
          <w:sz w:val="32"/>
          <w:szCs w:val="32"/>
        </w:rPr>
      </w:pPr>
      <w:r>
        <w:rPr>
          <w:rFonts w:hint="default"/>
          <w:sz w:val="32"/>
          <w:szCs w:val="32"/>
        </w:rPr>
        <w:fldChar w:fldCharType="begin"/>
      </w:r>
      <w:r>
        <w:rPr>
          <w:rFonts w:hint="default"/>
          <w:sz w:val="32"/>
          <w:szCs w:val="32"/>
        </w:rPr>
        <w:instrText xml:space="preserve"> HYPERLINK "https://tryhackme.com/room/postexploit" </w:instrText>
      </w:r>
      <w:r>
        <w:rPr>
          <w:rFonts w:hint="default"/>
          <w:sz w:val="32"/>
          <w:szCs w:val="32"/>
        </w:rPr>
        <w:fldChar w:fldCharType="separate"/>
      </w:r>
      <w:r>
        <w:rPr>
          <w:rStyle w:val="5"/>
          <w:rFonts w:hint="default"/>
          <w:sz w:val="32"/>
          <w:szCs w:val="32"/>
        </w:rPr>
        <w:t>https://tryhackme.com/room/postexploit</w:t>
      </w:r>
      <w:r>
        <w:rPr>
          <w:rFonts w:hint="default"/>
          <w:sz w:val="32"/>
          <w:szCs w:val="32"/>
        </w:rPr>
        <w:fldChar w:fldCharType="end"/>
      </w:r>
    </w:p>
    <w:p>
      <w:pPr>
        <w:numPr>
          <w:ilvl w:val="0"/>
          <w:numId w:val="0"/>
        </w:numPr>
        <w:spacing w:after="0"/>
        <w:ind w:leftChars="0"/>
        <w:rPr>
          <w:rFonts w:hint="default"/>
          <w:sz w:val="32"/>
          <w:szCs w:val="32"/>
        </w:rPr>
      </w:pPr>
    </w:p>
    <w:p>
      <w:pPr>
        <w:numPr>
          <w:ilvl w:val="0"/>
          <w:numId w:val="6"/>
        </w:numPr>
        <w:spacing w:after="0"/>
        <w:ind w:left="0" w:leftChars="0" w:firstLine="0" w:firstLineChars="0"/>
        <w:rPr>
          <w:rFonts w:hint="default"/>
          <w:sz w:val="32"/>
          <w:szCs w:val="32"/>
        </w:rPr>
      </w:pPr>
      <w:r>
        <w:rPr>
          <w:rFonts w:hint="default"/>
          <w:sz w:val="32"/>
          <w:szCs w:val="32"/>
        </w:rPr>
        <w:fldChar w:fldCharType="begin"/>
      </w:r>
      <w:r>
        <w:rPr>
          <w:rFonts w:hint="default"/>
          <w:sz w:val="32"/>
          <w:szCs w:val="32"/>
        </w:rPr>
        <w:instrText xml:space="preserve"> HYPERLINK "https://subscription.packtpub.com/book/networking-and-servers/9781787289352/pref" </w:instrText>
      </w:r>
      <w:r>
        <w:rPr>
          <w:rFonts w:hint="default"/>
          <w:sz w:val="32"/>
          <w:szCs w:val="32"/>
        </w:rPr>
        <w:fldChar w:fldCharType="separate"/>
      </w:r>
      <w:r>
        <w:rPr>
          <w:rStyle w:val="5"/>
          <w:rFonts w:hint="default"/>
          <w:sz w:val="32"/>
          <w:szCs w:val="32"/>
        </w:rPr>
        <w:t>https://subscription.packtpub.com/book/networking-and-servers/9781787289352/pref</w:t>
      </w:r>
      <w:r>
        <w:rPr>
          <w:rFonts w:hint="default"/>
          <w:sz w:val="32"/>
          <w:szCs w:val="32"/>
        </w:rPr>
        <w:fldChar w:fldCharType="end"/>
      </w:r>
    </w:p>
    <w:p>
      <w:pPr>
        <w:numPr>
          <w:ilvl w:val="0"/>
          <w:numId w:val="0"/>
        </w:numPr>
        <w:spacing w:after="0"/>
        <w:ind w:leftChars="0"/>
        <w:rPr>
          <w:rFonts w:hint="default"/>
          <w:sz w:val="32"/>
          <w:szCs w:val="32"/>
        </w:rPr>
      </w:pPr>
    </w:p>
    <w:p>
      <w:pPr>
        <w:numPr>
          <w:ilvl w:val="0"/>
          <w:numId w:val="6"/>
        </w:numPr>
        <w:spacing w:after="0"/>
        <w:ind w:left="0" w:leftChars="0" w:firstLine="0" w:firstLineChars="0"/>
        <w:rPr>
          <w:rFonts w:hint="default"/>
          <w:sz w:val="32"/>
          <w:szCs w:val="32"/>
        </w:rPr>
      </w:pPr>
      <w:r>
        <w:rPr>
          <w:rFonts w:hint="default"/>
          <w:sz w:val="32"/>
          <w:szCs w:val="32"/>
        </w:rPr>
        <w:fldChar w:fldCharType="begin"/>
      </w:r>
      <w:r>
        <w:rPr>
          <w:rFonts w:hint="default"/>
          <w:sz w:val="32"/>
          <w:szCs w:val="32"/>
        </w:rPr>
        <w:instrText xml:space="preserve"> HYPERLINK "https://tcm-sec.com/" </w:instrText>
      </w:r>
      <w:r>
        <w:rPr>
          <w:rFonts w:hint="default"/>
          <w:sz w:val="32"/>
          <w:szCs w:val="32"/>
        </w:rPr>
        <w:fldChar w:fldCharType="separate"/>
      </w:r>
      <w:r>
        <w:rPr>
          <w:rStyle w:val="5"/>
          <w:rFonts w:hint="default"/>
          <w:sz w:val="32"/>
          <w:szCs w:val="32"/>
        </w:rPr>
        <w:t>https://tcm-sec.com/</w:t>
      </w:r>
      <w:r>
        <w:rPr>
          <w:rFonts w:hint="default"/>
          <w:sz w:val="32"/>
          <w:szCs w:val="32"/>
        </w:rPr>
        <w:fldChar w:fldCharType="end"/>
      </w:r>
    </w:p>
    <w:p>
      <w:pPr>
        <w:numPr>
          <w:ilvl w:val="0"/>
          <w:numId w:val="0"/>
        </w:numPr>
        <w:spacing w:after="0"/>
        <w:ind w:leftChars="0"/>
        <w:rPr>
          <w:rFonts w:hint="default"/>
          <w:sz w:val="32"/>
          <w:szCs w:val="32"/>
        </w:rPr>
      </w:pPr>
    </w:p>
    <w:p>
      <w:pPr>
        <w:spacing w:after="0"/>
        <w:rPr>
          <w:rFonts w:hint="default"/>
          <w:sz w:val="32"/>
          <w:szCs w:val="32"/>
        </w:rPr>
      </w:pPr>
      <w:r>
        <w:rPr>
          <w:rFonts w:hint="default"/>
          <w:sz w:val="32"/>
          <w:szCs w:val="32"/>
        </w:rPr>
        <w:t>[7] https://www.cvedetails.com/vulnerability-list/vendor id-26/product id-50662/opbyp-1/Microsoft-Windows-Server-</w:t>
      </w:r>
    </w:p>
    <w:p>
      <w:pPr>
        <w:spacing w:after="0"/>
        <w:rPr>
          <w:rFonts w:hint="default"/>
          <w:sz w:val="32"/>
          <w:szCs w:val="32"/>
        </w:rPr>
      </w:pPr>
      <w:r>
        <w:rPr>
          <w:rFonts w:hint="default"/>
          <w:sz w:val="32"/>
          <w:szCs w:val="32"/>
        </w:rPr>
        <w:t>2019.html</w:t>
      </w:r>
    </w:p>
    <w:p>
      <w:pPr>
        <w:spacing w:after="0"/>
        <w:rPr>
          <w:rFonts w:hint="default"/>
          <w:sz w:val="32"/>
          <w:szCs w:val="32"/>
        </w:rPr>
      </w:pPr>
    </w:p>
    <w:p>
      <w:pPr>
        <w:spacing w:after="0"/>
        <w:rPr>
          <w:sz w:val="32"/>
          <w:szCs w:val="32"/>
        </w:rPr>
        <w:sectPr>
          <w:type w:val="continuous"/>
          <w:pgSz w:w="12240" w:h="15840"/>
          <w:pgMar w:top="1440" w:right="1440" w:bottom="499" w:left="1440" w:header="0" w:footer="0" w:gutter="0"/>
          <w:cols w:equalWidth="0" w:num="1">
            <w:col w:w="9360"/>
          </w:cols>
        </w:sectPr>
      </w:pPr>
      <w:r>
        <w:rPr>
          <w:rFonts w:hint="default"/>
          <w:sz w:val="32"/>
          <w:szCs w:val="32"/>
        </w:rPr>
        <w:t>[8] https://www.cvedetails.com/product/50662/Microsoft-Windows-Server-2019.html?vendor id=26</w:t>
      </w:r>
    </w:p>
    <w:p>
      <w:pPr>
        <w:spacing w:after="0" w:line="200" w:lineRule="exact"/>
        <w:rPr>
          <w:color w:val="auto"/>
          <w:sz w:val="32"/>
          <w:szCs w:val="32"/>
        </w:rPr>
      </w:pPr>
      <w:bookmarkStart w:id="15" w:name="page17"/>
      <w:bookmarkEnd w:id="15"/>
    </w:p>
    <w:p>
      <w:pPr>
        <w:spacing w:after="0" w:line="200" w:lineRule="exact"/>
        <w:rPr>
          <w:color w:val="auto"/>
          <w:sz w:val="32"/>
          <w:szCs w:val="32"/>
        </w:rPr>
      </w:pPr>
    </w:p>
    <w:p>
      <w:pPr>
        <w:spacing w:after="0" w:line="200" w:lineRule="exact"/>
        <w:rPr>
          <w:color w:val="auto"/>
          <w:sz w:val="32"/>
          <w:szCs w:val="32"/>
        </w:rPr>
      </w:pPr>
    </w:p>
    <w:p>
      <w:pPr>
        <w:spacing w:after="0" w:line="200" w:lineRule="exact"/>
        <w:rPr>
          <w:color w:val="auto"/>
          <w:sz w:val="20"/>
          <w:szCs w:val="20"/>
        </w:rPr>
      </w:pPr>
    </w:p>
    <w:p>
      <w:pPr>
        <w:spacing w:after="0" w:line="200" w:lineRule="exact"/>
        <w:rPr>
          <w:color w:val="auto"/>
          <w:sz w:val="20"/>
          <w:szCs w:val="20"/>
        </w:rPr>
      </w:pPr>
    </w:p>
    <w:p>
      <w:pPr>
        <w:sectPr>
          <w:type w:val="continuous"/>
          <w:pgSz w:w="12240" w:h="15840"/>
          <w:pgMar w:top="1440" w:right="1420" w:bottom="476" w:left="1440" w:header="0" w:footer="0" w:gutter="0"/>
          <w:cols w:equalWidth="0" w:num="1">
            <w:col w:w="9380"/>
          </w:cols>
        </w:sectPr>
      </w:pPr>
      <w:bookmarkStart w:id="16" w:name="page19"/>
      <w:bookmarkEnd w:id="16"/>
    </w:p>
    <w:p>
      <w:pPr>
        <w:sectPr>
          <w:type w:val="continuous"/>
          <w:pgSz w:w="12240" w:h="15840"/>
          <w:pgMar w:top="1440" w:right="1440" w:bottom="476" w:left="1440" w:header="0" w:footer="0" w:gutter="0"/>
          <w:cols w:equalWidth="0" w:num="1">
            <w:col w:w="9360"/>
          </w:cols>
        </w:sectPr>
      </w:pPr>
      <w:bookmarkStart w:id="17" w:name="page20"/>
      <w:bookmarkEnd w:id="17"/>
      <w:bookmarkStart w:id="18" w:name="page21"/>
      <w:bookmarkEnd w:id="18"/>
    </w:p>
    <w:p>
      <w:pPr>
        <w:spacing w:after="0"/>
        <w:rPr>
          <w:color w:val="auto"/>
          <w:sz w:val="20"/>
          <w:szCs w:val="20"/>
        </w:rPr>
      </w:pPr>
      <w:bookmarkStart w:id="19" w:name="page24"/>
      <w:bookmarkEnd w:id="19"/>
      <w:bookmarkStart w:id="20" w:name="page25"/>
      <w:bookmarkEnd w:id="20"/>
    </w:p>
    <w:p>
      <w:pPr>
        <w:spacing w:after="0"/>
        <w:rPr>
          <w:color w:val="auto"/>
          <w:sz w:val="20"/>
          <w:szCs w:val="20"/>
        </w:rPr>
      </w:pPr>
    </w:p>
    <w:p>
      <w:pPr>
        <w:spacing w:after="0"/>
        <w:rPr>
          <w:color w:val="auto"/>
          <w:sz w:val="20"/>
          <w:szCs w:val="20"/>
        </w:rPr>
      </w:pPr>
    </w:p>
    <w:p>
      <w:pPr>
        <w:spacing w:after="0"/>
        <w:rPr>
          <w:rFonts w:hint="default"/>
          <w:color w:val="auto"/>
          <w:sz w:val="15"/>
          <w:szCs w:val="15"/>
          <w:lang w:val="en-US"/>
        </w:rPr>
      </w:pPr>
      <w:r>
        <w:rPr>
          <w:rFonts w:hint="default"/>
          <w:color w:val="auto"/>
          <w:sz w:val="20"/>
          <w:szCs w:val="20"/>
          <w:lang w:val="en-US"/>
        </w:rPr>
        <w:t xml:space="preserve">                                                       </w:t>
      </w:r>
    </w:p>
    <w:p>
      <w:pPr>
        <w:spacing w:after="0"/>
        <w:rPr>
          <w:color w:val="auto"/>
          <w:sz w:val="20"/>
          <w:szCs w:val="20"/>
        </w:rPr>
      </w:pPr>
    </w:p>
    <w:p>
      <w:pPr>
        <w:spacing w:after="0"/>
        <w:rPr>
          <w:rFonts w:hint="default"/>
          <w:color w:val="auto"/>
          <w:sz w:val="20"/>
          <w:szCs w:val="20"/>
          <w:lang w:val="en-US"/>
        </w:rPr>
      </w:pPr>
      <w:r>
        <w:rPr>
          <w:rFonts w:hint="default"/>
          <w:color w:val="auto"/>
          <w:sz w:val="20"/>
          <w:szCs w:val="20"/>
          <w:lang w:val="en-US"/>
        </w:rPr>
        <w:t xml:space="preserve">                                                                  </w:t>
      </w:r>
    </w:p>
    <w:sectPr>
      <w:type w:val="continuous"/>
      <w:pgSz w:w="12240" w:h="15840"/>
      <w:pgMar w:top="1440" w:right="1440" w:bottom="476" w:left="1440" w:header="0" w:footer="0" w:gutter="0"/>
      <w:cols w:equalWidth="0" w:num="1">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7B8122"/>
    <w:multiLevelType w:val="singleLevel"/>
    <w:tmpl w:val="DF7B81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BF67B1F"/>
    <w:multiLevelType w:val="multilevel"/>
    <w:tmpl w:val="FBF67B1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DFEC698"/>
    <w:multiLevelType w:val="singleLevel"/>
    <w:tmpl w:val="FDFEC6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DA51AA9"/>
    <w:multiLevelType w:val="multilevel"/>
    <w:tmpl w:val="1DA51A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3FE7E6B5"/>
    <w:multiLevelType w:val="singleLevel"/>
    <w:tmpl w:val="3FE7E6B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FEFAC61"/>
    <w:multiLevelType w:val="singleLevel"/>
    <w:tmpl w:val="7FEFAC61"/>
    <w:lvl w:ilvl="0" w:tentative="0">
      <w:start w:val="1"/>
      <w:numFmt w:val="decimal"/>
      <w:suff w:val="space"/>
      <w:lvlText w:val="[%1]"/>
      <w:lvlJc w:val="left"/>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5CFF9B5"/>
    <w:rsid w:val="6DE3BE1E"/>
    <w:rsid w:val="7F79DFE2"/>
    <w:rsid w:val="BE6F643A"/>
    <w:rsid w:val="BFAFBE93"/>
    <w:rsid w:val="D3FA9B97"/>
    <w:rsid w:val="DFDF8F7A"/>
    <w:rsid w:val="FBE69CE3"/>
    <w:rsid w:val="FF9F93E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TML Code"/>
    <w:basedOn w:val="2"/>
    <w:semiHidden/>
    <w:unhideWhenUsed/>
    <w:uiPriority w:val="99"/>
    <w:rPr>
      <w:rFonts w:ascii="Courier New" w:hAnsi="Courier New" w:cs="Courier New"/>
      <w:sz w:val="20"/>
      <w:szCs w:val="20"/>
    </w:rPr>
  </w:style>
  <w:style w:type="character" w:styleId="5">
    <w:name w:val="Hyperlink"/>
    <w:basedOn w:val="2"/>
    <w:semiHidden/>
    <w:unhideWhenUsed/>
    <w:uiPriority w:val="99"/>
    <w:rPr>
      <w:color w:val="0000FF"/>
      <w:u w:val="single"/>
    </w:rPr>
  </w:style>
  <w:style w:type="paragraph" w:styleId="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3</TotalTime>
  <ScaleCrop>false</ScaleCrop>
  <LinksUpToDate>false</LinksUpToDate>
  <CharactersWithSpaces>3</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2023-07-04T21:46:00Z</dcterms:created>
  <dc:creator>Windows User</dc:creator>
  <cp:lastModifiedBy>theunixe</cp:lastModifiedBy>
  <dcterms:modified xsi:type="dcterms:W3CDTF">2023-07-04T20:28:59Z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