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C55" w:rsidRDefault="000C3C55" w:rsidP="003245F1">
      <w:pPr>
        <w:pStyle w:val="Title"/>
        <w:spacing w:line="480" w:lineRule="auto"/>
      </w:pPr>
      <w:r>
        <w:t>Sadhana Pharmacy - Guide</w:t>
      </w:r>
    </w:p>
    <w:sdt>
      <w:sdtPr>
        <w:rPr>
          <w:rFonts w:asciiTheme="minorHAnsi" w:eastAsiaTheme="minorHAnsi" w:hAnsiTheme="minorHAnsi" w:cstheme="minorBidi"/>
          <w:b w:val="0"/>
          <w:bCs w:val="0"/>
          <w:color w:val="auto"/>
          <w:sz w:val="22"/>
          <w:szCs w:val="22"/>
        </w:rPr>
        <w:id w:val="13242258"/>
        <w:docPartObj>
          <w:docPartGallery w:val="Table of Contents"/>
          <w:docPartUnique/>
        </w:docPartObj>
      </w:sdtPr>
      <w:sdtContent>
        <w:p w:rsidR="007A1B1A" w:rsidRDefault="003245F1" w:rsidP="003245F1">
          <w:pPr>
            <w:pStyle w:val="TOCHeading"/>
            <w:spacing w:line="480" w:lineRule="auto"/>
          </w:pPr>
          <w:r>
            <w:t>Co</w:t>
          </w:r>
          <w:r w:rsidR="007A1B1A">
            <w:t>ntents</w:t>
          </w:r>
        </w:p>
        <w:p w:rsidR="00674EC5" w:rsidRDefault="00D710AB">
          <w:pPr>
            <w:pStyle w:val="TOC1"/>
            <w:rPr>
              <w:rFonts w:eastAsiaTheme="minorEastAsia"/>
              <w:noProof/>
            </w:rPr>
          </w:pPr>
          <w:r>
            <w:fldChar w:fldCharType="begin"/>
          </w:r>
          <w:r w:rsidR="007A1B1A">
            <w:instrText xml:space="preserve"> TOC \o "1-3" \h \z \u </w:instrText>
          </w:r>
          <w:r>
            <w:fldChar w:fldCharType="separate"/>
          </w:r>
          <w:hyperlink w:anchor="_Toc391112843" w:history="1">
            <w:r w:rsidR="00674EC5" w:rsidRPr="004C3A6D">
              <w:rPr>
                <w:rStyle w:val="Hyperlink"/>
                <w:noProof/>
              </w:rPr>
              <w:t>Starting the application</w:t>
            </w:r>
            <w:r w:rsidR="00674EC5">
              <w:rPr>
                <w:noProof/>
                <w:webHidden/>
              </w:rPr>
              <w:tab/>
            </w:r>
            <w:r w:rsidR="00674EC5">
              <w:rPr>
                <w:noProof/>
                <w:webHidden/>
              </w:rPr>
              <w:fldChar w:fldCharType="begin"/>
            </w:r>
            <w:r w:rsidR="00674EC5">
              <w:rPr>
                <w:noProof/>
                <w:webHidden/>
              </w:rPr>
              <w:instrText xml:space="preserve"> PAGEREF _Toc391112843 \h </w:instrText>
            </w:r>
            <w:r w:rsidR="00674EC5">
              <w:rPr>
                <w:noProof/>
                <w:webHidden/>
              </w:rPr>
            </w:r>
            <w:r w:rsidR="00674EC5">
              <w:rPr>
                <w:noProof/>
                <w:webHidden/>
              </w:rPr>
              <w:fldChar w:fldCharType="separate"/>
            </w:r>
            <w:r w:rsidR="00674EC5">
              <w:rPr>
                <w:noProof/>
                <w:webHidden/>
              </w:rPr>
              <w:t>2</w:t>
            </w:r>
            <w:r w:rsidR="00674EC5">
              <w:rPr>
                <w:noProof/>
                <w:webHidden/>
              </w:rPr>
              <w:fldChar w:fldCharType="end"/>
            </w:r>
          </w:hyperlink>
        </w:p>
        <w:p w:rsidR="00674EC5" w:rsidRDefault="00674EC5">
          <w:pPr>
            <w:pStyle w:val="TOC1"/>
            <w:rPr>
              <w:rFonts w:eastAsiaTheme="minorEastAsia"/>
              <w:noProof/>
            </w:rPr>
          </w:pPr>
          <w:hyperlink w:anchor="_Toc391112844" w:history="1">
            <w:r w:rsidRPr="004C3A6D">
              <w:rPr>
                <w:rStyle w:val="Hyperlink"/>
                <w:noProof/>
              </w:rPr>
              <w:t>Going to different pages</w:t>
            </w:r>
            <w:r>
              <w:rPr>
                <w:noProof/>
                <w:webHidden/>
              </w:rPr>
              <w:tab/>
            </w:r>
            <w:r>
              <w:rPr>
                <w:noProof/>
                <w:webHidden/>
              </w:rPr>
              <w:fldChar w:fldCharType="begin"/>
            </w:r>
            <w:r>
              <w:rPr>
                <w:noProof/>
                <w:webHidden/>
              </w:rPr>
              <w:instrText xml:space="preserve"> PAGEREF _Toc391112844 \h </w:instrText>
            </w:r>
            <w:r>
              <w:rPr>
                <w:noProof/>
                <w:webHidden/>
              </w:rPr>
            </w:r>
            <w:r>
              <w:rPr>
                <w:noProof/>
                <w:webHidden/>
              </w:rPr>
              <w:fldChar w:fldCharType="separate"/>
            </w:r>
            <w:r>
              <w:rPr>
                <w:noProof/>
                <w:webHidden/>
              </w:rPr>
              <w:t>3</w:t>
            </w:r>
            <w:r>
              <w:rPr>
                <w:noProof/>
                <w:webHidden/>
              </w:rPr>
              <w:fldChar w:fldCharType="end"/>
            </w:r>
          </w:hyperlink>
        </w:p>
        <w:p w:rsidR="00674EC5" w:rsidRDefault="00674EC5">
          <w:pPr>
            <w:pStyle w:val="TOC1"/>
            <w:rPr>
              <w:rFonts w:eastAsiaTheme="minorEastAsia"/>
              <w:noProof/>
            </w:rPr>
          </w:pPr>
          <w:hyperlink w:anchor="_Toc391112845" w:history="1">
            <w:r w:rsidRPr="004C3A6D">
              <w:rPr>
                <w:rStyle w:val="Hyperlink"/>
                <w:noProof/>
              </w:rPr>
              <w:t>Viewing items</w:t>
            </w:r>
            <w:r>
              <w:rPr>
                <w:noProof/>
                <w:webHidden/>
              </w:rPr>
              <w:tab/>
            </w:r>
            <w:r>
              <w:rPr>
                <w:noProof/>
                <w:webHidden/>
              </w:rPr>
              <w:fldChar w:fldCharType="begin"/>
            </w:r>
            <w:r>
              <w:rPr>
                <w:noProof/>
                <w:webHidden/>
              </w:rPr>
              <w:instrText xml:space="preserve"> PAGEREF _Toc391112845 \h </w:instrText>
            </w:r>
            <w:r>
              <w:rPr>
                <w:noProof/>
                <w:webHidden/>
              </w:rPr>
            </w:r>
            <w:r>
              <w:rPr>
                <w:noProof/>
                <w:webHidden/>
              </w:rPr>
              <w:fldChar w:fldCharType="separate"/>
            </w:r>
            <w:r>
              <w:rPr>
                <w:noProof/>
                <w:webHidden/>
              </w:rPr>
              <w:t>4</w:t>
            </w:r>
            <w:r>
              <w:rPr>
                <w:noProof/>
                <w:webHidden/>
              </w:rPr>
              <w:fldChar w:fldCharType="end"/>
            </w:r>
          </w:hyperlink>
        </w:p>
        <w:p w:rsidR="00674EC5" w:rsidRDefault="00674EC5">
          <w:pPr>
            <w:pStyle w:val="TOC1"/>
            <w:rPr>
              <w:rFonts w:eastAsiaTheme="minorEastAsia"/>
              <w:noProof/>
            </w:rPr>
          </w:pPr>
          <w:hyperlink w:anchor="_Toc391112846" w:history="1">
            <w:r w:rsidRPr="004C3A6D">
              <w:rPr>
                <w:rStyle w:val="Hyperlink"/>
                <w:noProof/>
              </w:rPr>
              <w:t>Adding items to Inventory</w:t>
            </w:r>
            <w:r>
              <w:rPr>
                <w:noProof/>
                <w:webHidden/>
              </w:rPr>
              <w:tab/>
            </w:r>
            <w:r>
              <w:rPr>
                <w:noProof/>
                <w:webHidden/>
              </w:rPr>
              <w:fldChar w:fldCharType="begin"/>
            </w:r>
            <w:r>
              <w:rPr>
                <w:noProof/>
                <w:webHidden/>
              </w:rPr>
              <w:instrText xml:space="preserve"> PAGEREF _Toc391112846 \h </w:instrText>
            </w:r>
            <w:r>
              <w:rPr>
                <w:noProof/>
                <w:webHidden/>
              </w:rPr>
            </w:r>
            <w:r>
              <w:rPr>
                <w:noProof/>
                <w:webHidden/>
              </w:rPr>
              <w:fldChar w:fldCharType="separate"/>
            </w:r>
            <w:r>
              <w:rPr>
                <w:noProof/>
                <w:webHidden/>
              </w:rPr>
              <w:t>5</w:t>
            </w:r>
            <w:r>
              <w:rPr>
                <w:noProof/>
                <w:webHidden/>
              </w:rPr>
              <w:fldChar w:fldCharType="end"/>
            </w:r>
          </w:hyperlink>
        </w:p>
        <w:p w:rsidR="00674EC5" w:rsidRDefault="00674EC5">
          <w:pPr>
            <w:pStyle w:val="TOC1"/>
            <w:rPr>
              <w:rFonts w:eastAsiaTheme="minorEastAsia"/>
              <w:noProof/>
            </w:rPr>
          </w:pPr>
          <w:hyperlink w:anchor="_Toc391112847" w:history="1">
            <w:r w:rsidRPr="004C3A6D">
              <w:rPr>
                <w:rStyle w:val="Hyperlink"/>
                <w:noProof/>
              </w:rPr>
              <w:t>Deleting Items from Inventory</w:t>
            </w:r>
            <w:r>
              <w:rPr>
                <w:noProof/>
                <w:webHidden/>
              </w:rPr>
              <w:tab/>
            </w:r>
            <w:r>
              <w:rPr>
                <w:noProof/>
                <w:webHidden/>
              </w:rPr>
              <w:fldChar w:fldCharType="begin"/>
            </w:r>
            <w:r>
              <w:rPr>
                <w:noProof/>
                <w:webHidden/>
              </w:rPr>
              <w:instrText xml:space="preserve"> PAGEREF _Toc391112847 \h </w:instrText>
            </w:r>
            <w:r>
              <w:rPr>
                <w:noProof/>
                <w:webHidden/>
              </w:rPr>
            </w:r>
            <w:r>
              <w:rPr>
                <w:noProof/>
                <w:webHidden/>
              </w:rPr>
              <w:fldChar w:fldCharType="separate"/>
            </w:r>
            <w:r>
              <w:rPr>
                <w:noProof/>
                <w:webHidden/>
              </w:rPr>
              <w:t>6</w:t>
            </w:r>
            <w:r>
              <w:rPr>
                <w:noProof/>
                <w:webHidden/>
              </w:rPr>
              <w:fldChar w:fldCharType="end"/>
            </w:r>
          </w:hyperlink>
        </w:p>
        <w:p w:rsidR="00674EC5" w:rsidRDefault="00674EC5">
          <w:pPr>
            <w:pStyle w:val="TOC1"/>
            <w:rPr>
              <w:rFonts w:eastAsiaTheme="minorEastAsia"/>
              <w:noProof/>
            </w:rPr>
          </w:pPr>
          <w:hyperlink w:anchor="_Toc391112848" w:history="1">
            <w:r w:rsidRPr="004C3A6D">
              <w:rPr>
                <w:rStyle w:val="Hyperlink"/>
                <w:noProof/>
              </w:rPr>
              <w:t>Editing items in Inventory</w:t>
            </w:r>
            <w:r>
              <w:rPr>
                <w:noProof/>
                <w:webHidden/>
              </w:rPr>
              <w:tab/>
            </w:r>
            <w:r>
              <w:rPr>
                <w:noProof/>
                <w:webHidden/>
              </w:rPr>
              <w:fldChar w:fldCharType="begin"/>
            </w:r>
            <w:r>
              <w:rPr>
                <w:noProof/>
                <w:webHidden/>
              </w:rPr>
              <w:instrText xml:space="preserve"> PAGEREF _Toc391112848 \h </w:instrText>
            </w:r>
            <w:r>
              <w:rPr>
                <w:noProof/>
                <w:webHidden/>
              </w:rPr>
            </w:r>
            <w:r>
              <w:rPr>
                <w:noProof/>
                <w:webHidden/>
              </w:rPr>
              <w:fldChar w:fldCharType="separate"/>
            </w:r>
            <w:r>
              <w:rPr>
                <w:noProof/>
                <w:webHidden/>
              </w:rPr>
              <w:t>7</w:t>
            </w:r>
            <w:r>
              <w:rPr>
                <w:noProof/>
                <w:webHidden/>
              </w:rPr>
              <w:fldChar w:fldCharType="end"/>
            </w:r>
          </w:hyperlink>
        </w:p>
        <w:p w:rsidR="00674EC5" w:rsidRDefault="00674EC5">
          <w:pPr>
            <w:pStyle w:val="TOC1"/>
            <w:rPr>
              <w:rFonts w:eastAsiaTheme="minorEastAsia"/>
              <w:noProof/>
            </w:rPr>
          </w:pPr>
          <w:hyperlink w:anchor="_Toc391112849" w:history="1">
            <w:r w:rsidRPr="004C3A6D">
              <w:rPr>
                <w:rStyle w:val="Hyperlink"/>
                <w:noProof/>
              </w:rPr>
              <w:t>Searching Items by Name, Expiry Date, etc.</w:t>
            </w:r>
            <w:r>
              <w:rPr>
                <w:noProof/>
                <w:webHidden/>
              </w:rPr>
              <w:tab/>
            </w:r>
            <w:r>
              <w:rPr>
                <w:noProof/>
                <w:webHidden/>
              </w:rPr>
              <w:fldChar w:fldCharType="begin"/>
            </w:r>
            <w:r>
              <w:rPr>
                <w:noProof/>
                <w:webHidden/>
              </w:rPr>
              <w:instrText xml:space="preserve"> PAGEREF _Toc391112849 \h </w:instrText>
            </w:r>
            <w:r>
              <w:rPr>
                <w:noProof/>
                <w:webHidden/>
              </w:rPr>
            </w:r>
            <w:r>
              <w:rPr>
                <w:noProof/>
                <w:webHidden/>
              </w:rPr>
              <w:fldChar w:fldCharType="separate"/>
            </w:r>
            <w:r>
              <w:rPr>
                <w:noProof/>
                <w:webHidden/>
              </w:rPr>
              <w:t>8</w:t>
            </w:r>
            <w:r>
              <w:rPr>
                <w:noProof/>
                <w:webHidden/>
              </w:rPr>
              <w:fldChar w:fldCharType="end"/>
            </w:r>
          </w:hyperlink>
        </w:p>
        <w:p w:rsidR="00674EC5" w:rsidRDefault="00674EC5">
          <w:pPr>
            <w:pStyle w:val="TOC1"/>
            <w:rPr>
              <w:rFonts w:eastAsiaTheme="minorEastAsia"/>
              <w:noProof/>
            </w:rPr>
          </w:pPr>
          <w:hyperlink w:anchor="_Toc391112850" w:history="1">
            <w:r w:rsidRPr="004C3A6D">
              <w:rPr>
                <w:rStyle w:val="Hyperlink"/>
                <w:noProof/>
              </w:rPr>
              <w:t>When items are Sold</w:t>
            </w:r>
            <w:r>
              <w:rPr>
                <w:noProof/>
                <w:webHidden/>
              </w:rPr>
              <w:tab/>
            </w:r>
            <w:r>
              <w:rPr>
                <w:noProof/>
                <w:webHidden/>
              </w:rPr>
              <w:fldChar w:fldCharType="begin"/>
            </w:r>
            <w:r>
              <w:rPr>
                <w:noProof/>
                <w:webHidden/>
              </w:rPr>
              <w:instrText xml:space="preserve"> PAGEREF _Toc391112850 \h </w:instrText>
            </w:r>
            <w:r>
              <w:rPr>
                <w:noProof/>
                <w:webHidden/>
              </w:rPr>
            </w:r>
            <w:r>
              <w:rPr>
                <w:noProof/>
                <w:webHidden/>
              </w:rPr>
              <w:fldChar w:fldCharType="separate"/>
            </w:r>
            <w:r>
              <w:rPr>
                <w:noProof/>
                <w:webHidden/>
              </w:rPr>
              <w:t>10</w:t>
            </w:r>
            <w:r>
              <w:rPr>
                <w:noProof/>
                <w:webHidden/>
              </w:rPr>
              <w:fldChar w:fldCharType="end"/>
            </w:r>
          </w:hyperlink>
        </w:p>
        <w:p w:rsidR="00674EC5" w:rsidRDefault="00674EC5">
          <w:pPr>
            <w:pStyle w:val="TOC1"/>
            <w:rPr>
              <w:rFonts w:eastAsiaTheme="minorEastAsia"/>
              <w:noProof/>
            </w:rPr>
          </w:pPr>
          <w:hyperlink w:anchor="_Toc391112851" w:history="1">
            <w:r w:rsidRPr="004C3A6D">
              <w:rPr>
                <w:rStyle w:val="Hyperlink"/>
                <w:noProof/>
              </w:rPr>
              <w:t>Viewing Revenue</w:t>
            </w:r>
            <w:r>
              <w:rPr>
                <w:noProof/>
                <w:webHidden/>
              </w:rPr>
              <w:tab/>
            </w:r>
            <w:r>
              <w:rPr>
                <w:noProof/>
                <w:webHidden/>
              </w:rPr>
              <w:fldChar w:fldCharType="begin"/>
            </w:r>
            <w:r>
              <w:rPr>
                <w:noProof/>
                <w:webHidden/>
              </w:rPr>
              <w:instrText xml:space="preserve"> PAGEREF _Toc391112851 \h </w:instrText>
            </w:r>
            <w:r>
              <w:rPr>
                <w:noProof/>
                <w:webHidden/>
              </w:rPr>
            </w:r>
            <w:r>
              <w:rPr>
                <w:noProof/>
                <w:webHidden/>
              </w:rPr>
              <w:fldChar w:fldCharType="separate"/>
            </w:r>
            <w:r>
              <w:rPr>
                <w:noProof/>
                <w:webHidden/>
              </w:rPr>
              <w:t>11</w:t>
            </w:r>
            <w:r>
              <w:rPr>
                <w:noProof/>
                <w:webHidden/>
              </w:rPr>
              <w:fldChar w:fldCharType="end"/>
            </w:r>
          </w:hyperlink>
        </w:p>
        <w:p w:rsidR="00674EC5" w:rsidRDefault="00674EC5">
          <w:pPr>
            <w:pStyle w:val="TOC1"/>
            <w:rPr>
              <w:rFonts w:eastAsiaTheme="minorEastAsia"/>
              <w:noProof/>
            </w:rPr>
          </w:pPr>
          <w:hyperlink w:anchor="_Toc391112852" w:history="1">
            <w:r w:rsidRPr="004C3A6D">
              <w:rPr>
                <w:rStyle w:val="Hyperlink"/>
                <w:noProof/>
              </w:rPr>
              <w:t>Total Revenue, and Searching Revenue by Date</w:t>
            </w:r>
            <w:r>
              <w:rPr>
                <w:noProof/>
                <w:webHidden/>
              </w:rPr>
              <w:tab/>
            </w:r>
            <w:r>
              <w:rPr>
                <w:noProof/>
                <w:webHidden/>
              </w:rPr>
              <w:fldChar w:fldCharType="begin"/>
            </w:r>
            <w:r>
              <w:rPr>
                <w:noProof/>
                <w:webHidden/>
              </w:rPr>
              <w:instrText xml:space="preserve"> PAGEREF _Toc391112852 \h </w:instrText>
            </w:r>
            <w:r>
              <w:rPr>
                <w:noProof/>
                <w:webHidden/>
              </w:rPr>
            </w:r>
            <w:r>
              <w:rPr>
                <w:noProof/>
                <w:webHidden/>
              </w:rPr>
              <w:fldChar w:fldCharType="separate"/>
            </w:r>
            <w:r>
              <w:rPr>
                <w:noProof/>
                <w:webHidden/>
              </w:rPr>
              <w:t>12</w:t>
            </w:r>
            <w:r>
              <w:rPr>
                <w:noProof/>
                <w:webHidden/>
              </w:rPr>
              <w:fldChar w:fldCharType="end"/>
            </w:r>
          </w:hyperlink>
        </w:p>
        <w:p w:rsidR="00674EC5" w:rsidRDefault="00674EC5">
          <w:pPr>
            <w:pStyle w:val="TOC1"/>
            <w:rPr>
              <w:rFonts w:eastAsiaTheme="minorEastAsia"/>
              <w:noProof/>
            </w:rPr>
          </w:pPr>
          <w:hyperlink w:anchor="_Toc391112853" w:history="1">
            <w:r w:rsidRPr="004C3A6D">
              <w:rPr>
                <w:rStyle w:val="Hyperlink"/>
                <w:noProof/>
              </w:rPr>
              <w:t>Deleting Revenue</w:t>
            </w:r>
            <w:r>
              <w:rPr>
                <w:noProof/>
                <w:webHidden/>
              </w:rPr>
              <w:tab/>
            </w:r>
            <w:r>
              <w:rPr>
                <w:noProof/>
                <w:webHidden/>
              </w:rPr>
              <w:fldChar w:fldCharType="begin"/>
            </w:r>
            <w:r>
              <w:rPr>
                <w:noProof/>
                <w:webHidden/>
              </w:rPr>
              <w:instrText xml:space="preserve"> PAGEREF _Toc391112853 \h </w:instrText>
            </w:r>
            <w:r>
              <w:rPr>
                <w:noProof/>
                <w:webHidden/>
              </w:rPr>
            </w:r>
            <w:r>
              <w:rPr>
                <w:noProof/>
                <w:webHidden/>
              </w:rPr>
              <w:fldChar w:fldCharType="separate"/>
            </w:r>
            <w:r>
              <w:rPr>
                <w:noProof/>
                <w:webHidden/>
              </w:rPr>
              <w:t>13</w:t>
            </w:r>
            <w:r>
              <w:rPr>
                <w:noProof/>
                <w:webHidden/>
              </w:rPr>
              <w:fldChar w:fldCharType="end"/>
            </w:r>
          </w:hyperlink>
        </w:p>
        <w:p w:rsidR="00674EC5" w:rsidRDefault="00674EC5">
          <w:pPr>
            <w:pStyle w:val="TOC1"/>
            <w:rPr>
              <w:rFonts w:eastAsiaTheme="minorEastAsia"/>
              <w:noProof/>
            </w:rPr>
          </w:pPr>
          <w:hyperlink w:anchor="_Toc391112854" w:history="1">
            <w:r w:rsidRPr="004C3A6D">
              <w:rPr>
                <w:rStyle w:val="Hyperlink"/>
                <w:noProof/>
              </w:rPr>
              <w:t>Closing the application</w:t>
            </w:r>
            <w:r>
              <w:rPr>
                <w:noProof/>
                <w:webHidden/>
              </w:rPr>
              <w:tab/>
            </w:r>
            <w:r>
              <w:rPr>
                <w:noProof/>
                <w:webHidden/>
              </w:rPr>
              <w:fldChar w:fldCharType="begin"/>
            </w:r>
            <w:r>
              <w:rPr>
                <w:noProof/>
                <w:webHidden/>
              </w:rPr>
              <w:instrText xml:space="preserve"> PAGEREF _Toc391112854 \h </w:instrText>
            </w:r>
            <w:r>
              <w:rPr>
                <w:noProof/>
                <w:webHidden/>
              </w:rPr>
            </w:r>
            <w:r>
              <w:rPr>
                <w:noProof/>
                <w:webHidden/>
              </w:rPr>
              <w:fldChar w:fldCharType="separate"/>
            </w:r>
            <w:r>
              <w:rPr>
                <w:noProof/>
                <w:webHidden/>
              </w:rPr>
              <w:t>14</w:t>
            </w:r>
            <w:r>
              <w:rPr>
                <w:noProof/>
                <w:webHidden/>
              </w:rPr>
              <w:fldChar w:fldCharType="end"/>
            </w:r>
          </w:hyperlink>
        </w:p>
        <w:p w:rsidR="007A1B1A" w:rsidRDefault="00D710AB" w:rsidP="003245F1">
          <w:pPr>
            <w:spacing w:line="480" w:lineRule="auto"/>
          </w:pPr>
          <w:r>
            <w:fldChar w:fldCharType="end"/>
          </w:r>
        </w:p>
      </w:sdtContent>
    </w:sdt>
    <w:p w:rsidR="003D426C" w:rsidRPr="003D426C" w:rsidRDefault="003D426C" w:rsidP="003D426C"/>
    <w:p w:rsidR="003D426C" w:rsidRDefault="003D426C">
      <w:r>
        <w:br w:type="page"/>
      </w:r>
    </w:p>
    <w:p w:rsidR="000C3C55" w:rsidRPr="000C3C55" w:rsidRDefault="000C3C55" w:rsidP="000C3C55">
      <w:pPr>
        <w:pStyle w:val="Heading1"/>
        <w:spacing w:line="480" w:lineRule="auto"/>
      </w:pPr>
      <w:bookmarkStart w:id="0" w:name="_Toc391112843"/>
      <w:r w:rsidRPr="000C3C55">
        <w:lastRenderedPageBreak/>
        <w:t>Starting the application</w:t>
      </w:r>
      <w:bookmarkEnd w:id="0"/>
    </w:p>
    <w:p w:rsidR="000C3C55" w:rsidRDefault="000C3C55" w:rsidP="000C3C55">
      <w:pPr>
        <w:spacing w:line="480" w:lineRule="auto"/>
        <w:rPr>
          <w:rFonts w:cs="Andalus"/>
        </w:rPr>
      </w:pPr>
      <w:r w:rsidRPr="00FF3CAC">
        <w:rPr>
          <w:rFonts w:cs="Andalus"/>
        </w:rPr>
        <w:t xml:space="preserve">Double click on the application’s icon, and the </w:t>
      </w:r>
      <w:r w:rsidR="00FF3CAC">
        <w:rPr>
          <w:rFonts w:cs="Andalus"/>
        </w:rPr>
        <w:t>Home</w:t>
      </w:r>
      <w:r w:rsidRPr="00FF3CAC">
        <w:rPr>
          <w:rFonts w:cs="Andalus"/>
        </w:rPr>
        <w:t xml:space="preserve"> screen will start up.</w:t>
      </w:r>
    </w:p>
    <w:p w:rsidR="00FF3CAC" w:rsidRPr="00FF3CAC" w:rsidRDefault="00FF3CAC" w:rsidP="000C3C55">
      <w:pPr>
        <w:spacing w:line="480" w:lineRule="auto"/>
        <w:rPr>
          <w:rFonts w:cs="Andalus"/>
        </w:rPr>
      </w:pPr>
      <w:r>
        <w:rPr>
          <w:rFonts w:cs="Andalus"/>
        </w:rPr>
        <w:t xml:space="preserve">From here, click on the </w:t>
      </w:r>
      <w:r w:rsidRPr="00FF3CAC">
        <w:rPr>
          <w:rFonts w:cs="Andalus"/>
          <w:color w:val="B13F9A" w:themeColor="text2"/>
        </w:rPr>
        <w:t>Items</w:t>
      </w:r>
      <w:r w:rsidRPr="00FF3CAC">
        <w:rPr>
          <w:rFonts w:cs="Andalus"/>
          <w:b/>
        </w:rPr>
        <w:t xml:space="preserve"> </w:t>
      </w:r>
      <w:r>
        <w:rPr>
          <w:rFonts w:cs="Andalus"/>
        </w:rPr>
        <w:t xml:space="preserve">button to add, remove, and sell items in the inventory. Or, click on the </w:t>
      </w:r>
      <w:r w:rsidRPr="00FF3CAC">
        <w:rPr>
          <w:rFonts w:cs="Andalus"/>
          <w:color w:val="B13F9A" w:themeColor="text2"/>
        </w:rPr>
        <w:t xml:space="preserve">Sales </w:t>
      </w:r>
      <w:r>
        <w:rPr>
          <w:rFonts w:cs="Andalus"/>
        </w:rPr>
        <w:t>button to save and view your revenues.</w:t>
      </w:r>
    </w:p>
    <w:p w:rsidR="000C3C55" w:rsidRDefault="000C3C55" w:rsidP="002B32AA">
      <w:pPr>
        <w:spacing w:line="480" w:lineRule="auto"/>
        <w:jc w:val="center"/>
        <w:rPr>
          <w:rFonts w:ascii="Andalus" w:hAnsi="Andalus" w:cs="Andalus"/>
          <w:sz w:val="24"/>
          <w:szCs w:val="24"/>
        </w:rPr>
      </w:pPr>
      <w:r>
        <w:rPr>
          <w:rFonts w:ascii="Andalus" w:hAnsi="Andalus" w:cs="Andalus"/>
          <w:noProof/>
          <w:sz w:val="24"/>
          <w:szCs w:val="24"/>
        </w:rPr>
        <w:drawing>
          <wp:inline distT="0" distB="0" distL="0" distR="0">
            <wp:extent cx="4943475" cy="2595324"/>
            <wp:effectExtent l="190500" t="152400" r="180975" b="128826"/>
            <wp:docPr id="1" name="Picture 0"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7"/>
                    <a:stretch>
                      <a:fillRect/>
                    </a:stretch>
                  </pic:blipFill>
                  <pic:spPr>
                    <a:xfrm>
                      <a:off x="0" y="0"/>
                      <a:ext cx="4943475" cy="2595324"/>
                    </a:xfrm>
                    <a:prstGeom prst="rect">
                      <a:avLst/>
                    </a:prstGeom>
                    <a:ln>
                      <a:noFill/>
                    </a:ln>
                    <a:effectLst>
                      <a:outerShdw blurRad="190500" algn="tl" rotWithShape="0">
                        <a:srgbClr val="000000">
                          <a:alpha val="70000"/>
                        </a:srgbClr>
                      </a:outerShdw>
                    </a:effectLst>
                  </pic:spPr>
                </pic:pic>
              </a:graphicData>
            </a:graphic>
          </wp:inline>
        </w:drawing>
      </w:r>
    </w:p>
    <w:p w:rsidR="00FF3CAC" w:rsidRDefault="000C3C55">
      <w:pPr>
        <w:rPr>
          <w:rFonts w:ascii="Andalus" w:hAnsi="Andalus" w:cs="Andalus"/>
          <w:sz w:val="24"/>
          <w:szCs w:val="24"/>
        </w:rPr>
      </w:pPr>
      <w:r>
        <w:rPr>
          <w:rFonts w:ascii="Andalus" w:hAnsi="Andalus" w:cs="Andalus"/>
          <w:sz w:val="24"/>
          <w:szCs w:val="24"/>
        </w:rPr>
        <w:tab/>
      </w:r>
      <w:r w:rsidR="00FF3CAC">
        <w:rPr>
          <w:rFonts w:ascii="Andalus" w:hAnsi="Andalus" w:cs="Andalus"/>
          <w:sz w:val="24"/>
          <w:szCs w:val="24"/>
        </w:rPr>
        <w:br w:type="page"/>
      </w:r>
    </w:p>
    <w:p w:rsidR="003D426C" w:rsidRDefault="003D426C" w:rsidP="003D426C">
      <w:pPr>
        <w:pStyle w:val="Heading1"/>
        <w:spacing w:line="480" w:lineRule="auto"/>
      </w:pPr>
      <w:bookmarkStart w:id="1" w:name="_Toc391112844"/>
      <w:r>
        <w:lastRenderedPageBreak/>
        <w:t>Going to different pages</w:t>
      </w:r>
      <w:bookmarkEnd w:id="1"/>
    </w:p>
    <w:p w:rsidR="003D426C" w:rsidRDefault="003D426C" w:rsidP="003D426C">
      <w:pPr>
        <w:spacing w:line="480" w:lineRule="auto"/>
      </w:pPr>
      <w:r>
        <w:t xml:space="preserve">From the </w:t>
      </w:r>
      <w:r w:rsidRPr="003D426C">
        <w:rPr>
          <w:color w:val="B13F9A" w:themeColor="text2"/>
        </w:rPr>
        <w:t>Items</w:t>
      </w:r>
      <w:r>
        <w:t xml:space="preserve"> page, or the </w:t>
      </w:r>
      <w:r w:rsidRPr="003D426C">
        <w:rPr>
          <w:color w:val="B13F9A" w:themeColor="text2"/>
        </w:rPr>
        <w:t>Sales</w:t>
      </w:r>
      <w:r>
        <w:t xml:space="preserve"> page, you can see the navigation buttons. Click them to navigate to the page you wish.</w:t>
      </w:r>
    </w:p>
    <w:p w:rsidR="003D426C" w:rsidRDefault="003D426C" w:rsidP="00435AF6">
      <w:pPr>
        <w:spacing w:line="480" w:lineRule="auto"/>
        <w:jc w:val="center"/>
      </w:pPr>
      <w:r>
        <w:rPr>
          <w:noProof/>
        </w:rPr>
        <w:drawing>
          <wp:inline distT="0" distB="0" distL="0" distR="0">
            <wp:extent cx="5943600" cy="2882265"/>
            <wp:effectExtent l="190500" t="152400" r="171450" b="127635"/>
            <wp:docPr id="13" name="Picture 12" descr="navi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JPG"/>
                    <pic:cNvPicPr/>
                  </pic:nvPicPr>
                  <pic:blipFill>
                    <a:blip r:embed="rId8"/>
                    <a:stretch>
                      <a:fillRect/>
                    </a:stretch>
                  </pic:blipFill>
                  <pic:spPr>
                    <a:xfrm>
                      <a:off x="0" y="0"/>
                      <a:ext cx="5943600" cy="2882265"/>
                    </a:xfrm>
                    <a:prstGeom prst="rect">
                      <a:avLst/>
                    </a:prstGeom>
                    <a:ln>
                      <a:noFill/>
                    </a:ln>
                    <a:effectLst>
                      <a:outerShdw blurRad="190500" algn="tl" rotWithShape="0">
                        <a:srgbClr val="000000">
                          <a:alpha val="70000"/>
                        </a:srgbClr>
                      </a:outerShdw>
                    </a:effectLst>
                  </pic:spPr>
                </pic:pic>
              </a:graphicData>
            </a:graphic>
          </wp:inline>
        </w:drawing>
      </w:r>
      <w:r>
        <w:br w:type="page"/>
      </w:r>
    </w:p>
    <w:p w:rsidR="00EB25B8" w:rsidRDefault="00A77415" w:rsidP="008B5C09">
      <w:pPr>
        <w:pStyle w:val="Heading1"/>
        <w:spacing w:line="480" w:lineRule="auto"/>
      </w:pPr>
      <w:bookmarkStart w:id="2" w:name="_Toc391112845"/>
      <w:r>
        <w:lastRenderedPageBreak/>
        <w:t>Viewing i</w:t>
      </w:r>
      <w:r w:rsidR="00EB25B8">
        <w:t>tems</w:t>
      </w:r>
      <w:bookmarkEnd w:id="2"/>
    </w:p>
    <w:p w:rsidR="00EB25B8" w:rsidRDefault="00EB25B8" w:rsidP="00EB25B8">
      <w:pPr>
        <w:spacing w:line="480" w:lineRule="auto"/>
      </w:pPr>
      <w:r>
        <w:t>Items may be viewed from the Items page. All items in the inventory are displayed in a table. All items are automatically arranged by their expiration year. Items expiring this year appear at the top of the table while items expiring on later years appear below.</w:t>
      </w:r>
    </w:p>
    <w:p w:rsidR="00EB25B8" w:rsidRDefault="00EB25B8" w:rsidP="00EB25B8">
      <w:pPr>
        <w:spacing w:line="480" w:lineRule="auto"/>
        <w:jc w:val="center"/>
      </w:pPr>
      <w:r>
        <w:rPr>
          <w:noProof/>
        </w:rPr>
        <w:drawing>
          <wp:inline distT="0" distB="0" distL="0" distR="0">
            <wp:extent cx="5439060" cy="3114675"/>
            <wp:effectExtent l="190500" t="152400" r="180690" b="142875"/>
            <wp:docPr id="3" name="Picture 2" descr="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JPG"/>
                    <pic:cNvPicPr/>
                  </pic:nvPicPr>
                  <pic:blipFill>
                    <a:blip r:embed="rId9"/>
                    <a:stretch>
                      <a:fillRect/>
                    </a:stretch>
                  </pic:blipFill>
                  <pic:spPr>
                    <a:xfrm>
                      <a:off x="0" y="0"/>
                      <a:ext cx="5444138" cy="3117583"/>
                    </a:xfrm>
                    <a:prstGeom prst="rect">
                      <a:avLst/>
                    </a:prstGeom>
                    <a:ln>
                      <a:noFill/>
                    </a:ln>
                    <a:effectLst>
                      <a:outerShdw blurRad="190500" algn="tl" rotWithShape="0">
                        <a:srgbClr val="000000">
                          <a:alpha val="70000"/>
                        </a:srgbClr>
                      </a:outerShdw>
                    </a:effectLst>
                  </pic:spPr>
                </pic:pic>
              </a:graphicData>
            </a:graphic>
          </wp:inline>
        </w:drawing>
      </w:r>
    </w:p>
    <w:p w:rsidR="00EB25B8" w:rsidRDefault="00EB25B8">
      <w:r>
        <w:br w:type="page"/>
      </w:r>
    </w:p>
    <w:p w:rsidR="000C3C55" w:rsidRDefault="00A77415" w:rsidP="008B5C09">
      <w:pPr>
        <w:pStyle w:val="Heading1"/>
        <w:spacing w:line="480" w:lineRule="auto"/>
      </w:pPr>
      <w:bookmarkStart w:id="3" w:name="_Toc391112846"/>
      <w:r>
        <w:lastRenderedPageBreak/>
        <w:t>Adding i</w:t>
      </w:r>
      <w:r w:rsidR="00FF3CAC">
        <w:t>tems to Inventory</w:t>
      </w:r>
      <w:bookmarkEnd w:id="3"/>
    </w:p>
    <w:p w:rsidR="00FF3CAC" w:rsidRDefault="00FF3CAC" w:rsidP="008B5C09">
      <w:pPr>
        <w:spacing w:line="480" w:lineRule="auto"/>
      </w:pPr>
      <w:r>
        <w:t xml:space="preserve">From the Items page, fill in the item details - Name, Batch Number, Expiry date, Amount, and Quantity. </w:t>
      </w:r>
    </w:p>
    <w:p w:rsidR="00FF3CAC" w:rsidRDefault="00FF3CAC" w:rsidP="008B5C09">
      <w:pPr>
        <w:spacing w:line="480" w:lineRule="auto"/>
        <w:ind w:firstLine="720"/>
        <w:rPr>
          <w:b/>
          <w:color w:val="B13F9A" w:themeColor="text2"/>
        </w:rPr>
      </w:pPr>
      <w:r w:rsidRPr="00FF3CAC">
        <w:rPr>
          <w:b/>
          <w:color w:val="B13F9A" w:themeColor="text2"/>
        </w:rPr>
        <w:t xml:space="preserve">Batch numbers </w:t>
      </w:r>
      <w:r>
        <w:rPr>
          <w:b/>
          <w:color w:val="B13F9A" w:themeColor="text2"/>
        </w:rPr>
        <w:t>MUST</w:t>
      </w:r>
      <w:r w:rsidRPr="00FF3CAC">
        <w:rPr>
          <w:b/>
          <w:color w:val="B13F9A" w:themeColor="text2"/>
        </w:rPr>
        <w:t xml:space="preserve"> be unique.</w:t>
      </w:r>
    </w:p>
    <w:p w:rsidR="00FF3CAC" w:rsidRDefault="00020351" w:rsidP="008B5C09">
      <w:pPr>
        <w:spacing w:line="480" w:lineRule="auto"/>
        <w:ind w:left="720"/>
        <w:rPr>
          <w:b/>
          <w:color w:val="B13F9A" w:themeColor="text2"/>
        </w:rPr>
      </w:pPr>
      <w:r>
        <w:rPr>
          <w:b/>
          <w:color w:val="B13F9A" w:themeColor="text2"/>
        </w:rPr>
        <w:t xml:space="preserve">Expiry Dates should be in the </w:t>
      </w:r>
      <w:r w:rsidR="00FF3CAC">
        <w:rPr>
          <w:b/>
          <w:color w:val="B13F9A" w:themeColor="text2"/>
        </w:rPr>
        <w:t>following format: Year, Month, Day. This will allow you to search for items first by Expiry Year, then by Expiry Month, then day.</w:t>
      </w:r>
    </w:p>
    <w:p w:rsidR="008B5C09" w:rsidRDefault="008B5C09" w:rsidP="008B5C09">
      <w:pPr>
        <w:spacing w:line="480" w:lineRule="auto"/>
      </w:pPr>
      <w:r>
        <w:t xml:space="preserve">After all the details are filled out, click the </w:t>
      </w:r>
      <w:r w:rsidRPr="008B5C09">
        <w:rPr>
          <w:color w:val="B13F9A" w:themeColor="text2"/>
        </w:rPr>
        <w:t>Add</w:t>
      </w:r>
      <w:r>
        <w:t xml:space="preserve"> button to save the item to inventory.</w:t>
      </w:r>
    </w:p>
    <w:p w:rsidR="008B5C09" w:rsidRPr="008B5C09" w:rsidRDefault="008B5C09" w:rsidP="002B32AA">
      <w:pPr>
        <w:spacing w:line="480" w:lineRule="auto"/>
        <w:jc w:val="center"/>
      </w:pPr>
      <w:r>
        <w:rPr>
          <w:noProof/>
        </w:rPr>
        <w:drawing>
          <wp:inline distT="0" distB="0" distL="0" distR="0">
            <wp:extent cx="5305425" cy="3298319"/>
            <wp:effectExtent l="190500" t="152400" r="180975" b="130681"/>
            <wp:docPr id="2" name="Picture 1"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a:blip r:embed="rId10"/>
                    <a:stretch>
                      <a:fillRect/>
                    </a:stretch>
                  </pic:blipFill>
                  <pic:spPr>
                    <a:xfrm>
                      <a:off x="0" y="0"/>
                      <a:ext cx="5305425" cy="3298319"/>
                    </a:xfrm>
                    <a:prstGeom prst="rect">
                      <a:avLst/>
                    </a:prstGeom>
                    <a:ln>
                      <a:noFill/>
                    </a:ln>
                    <a:effectLst>
                      <a:outerShdw blurRad="190500" algn="tl" rotWithShape="0">
                        <a:srgbClr val="000000">
                          <a:alpha val="70000"/>
                        </a:srgbClr>
                      </a:outerShdw>
                    </a:effectLst>
                  </pic:spPr>
                </pic:pic>
              </a:graphicData>
            </a:graphic>
          </wp:inline>
        </w:drawing>
      </w:r>
    </w:p>
    <w:p w:rsidR="00FF3CAC" w:rsidRPr="00FF3CAC" w:rsidRDefault="00FF3CAC" w:rsidP="00FF3CAC">
      <w:pPr>
        <w:spacing w:line="480" w:lineRule="auto"/>
      </w:pPr>
    </w:p>
    <w:p w:rsidR="000738C5" w:rsidRDefault="000738C5">
      <w:pPr>
        <w:rPr>
          <w:rFonts w:ascii="Andalus" w:hAnsi="Andalus" w:cs="Andalus"/>
          <w:sz w:val="24"/>
          <w:szCs w:val="24"/>
        </w:rPr>
      </w:pPr>
      <w:r>
        <w:rPr>
          <w:rFonts w:ascii="Andalus" w:hAnsi="Andalus" w:cs="Andalus"/>
          <w:sz w:val="24"/>
          <w:szCs w:val="24"/>
        </w:rPr>
        <w:br w:type="page"/>
      </w:r>
    </w:p>
    <w:p w:rsidR="006F5F4D" w:rsidRDefault="00A77415" w:rsidP="006F5F4D">
      <w:pPr>
        <w:pStyle w:val="Heading1"/>
        <w:spacing w:line="480" w:lineRule="auto"/>
      </w:pPr>
      <w:bookmarkStart w:id="4" w:name="_Toc391112847"/>
      <w:r>
        <w:lastRenderedPageBreak/>
        <w:t>Deleting Items from I</w:t>
      </w:r>
      <w:r w:rsidR="006F5F4D">
        <w:t>nventory</w:t>
      </w:r>
      <w:bookmarkEnd w:id="4"/>
    </w:p>
    <w:p w:rsidR="006F5F4D" w:rsidRDefault="006F5F4D" w:rsidP="006F5F4D">
      <w:pPr>
        <w:spacing w:line="480" w:lineRule="auto"/>
      </w:pPr>
      <w:r>
        <w:t xml:space="preserve">Click on the item in the table, and click on the </w:t>
      </w:r>
      <w:r w:rsidRPr="006F5F4D">
        <w:rPr>
          <w:color w:val="B13F9A" w:themeColor="text2"/>
        </w:rPr>
        <w:t>Delete</w:t>
      </w:r>
      <w:r>
        <w:t xml:space="preserve"> button.</w:t>
      </w:r>
    </w:p>
    <w:p w:rsidR="00A108ED" w:rsidRDefault="006F5F4D" w:rsidP="006F5F4D">
      <w:pPr>
        <w:spacing w:line="480" w:lineRule="auto"/>
        <w:jc w:val="center"/>
      </w:pPr>
      <w:r>
        <w:rPr>
          <w:noProof/>
        </w:rPr>
        <w:drawing>
          <wp:inline distT="0" distB="0" distL="0" distR="0">
            <wp:extent cx="5324475" cy="3382407"/>
            <wp:effectExtent l="190500" t="152400" r="161925" b="141843"/>
            <wp:docPr id="4" name="Picture 3" descr="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JPG"/>
                    <pic:cNvPicPr/>
                  </pic:nvPicPr>
                  <pic:blipFill>
                    <a:blip r:embed="rId11"/>
                    <a:stretch>
                      <a:fillRect/>
                    </a:stretch>
                  </pic:blipFill>
                  <pic:spPr>
                    <a:xfrm>
                      <a:off x="0" y="0"/>
                      <a:ext cx="5329853" cy="3385824"/>
                    </a:xfrm>
                    <a:prstGeom prst="rect">
                      <a:avLst/>
                    </a:prstGeom>
                    <a:ln>
                      <a:noFill/>
                    </a:ln>
                    <a:effectLst>
                      <a:outerShdw blurRad="190500" algn="tl" rotWithShape="0">
                        <a:srgbClr val="000000">
                          <a:alpha val="70000"/>
                        </a:srgbClr>
                      </a:outerShdw>
                    </a:effectLst>
                  </pic:spPr>
                </pic:pic>
              </a:graphicData>
            </a:graphic>
          </wp:inline>
        </w:drawing>
      </w:r>
    </w:p>
    <w:p w:rsidR="00A108ED" w:rsidRDefault="00A108ED">
      <w:r>
        <w:br w:type="page"/>
      </w:r>
    </w:p>
    <w:p w:rsidR="006F5F4D" w:rsidRDefault="00A108ED" w:rsidP="00DD3D58">
      <w:pPr>
        <w:pStyle w:val="Heading1"/>
        <w:spacing w:line="480" w:lineRule="auto"/>
      </w:pPr>
      <w:bookmarkStart w:id="5" w:name="_Toc391112848"/>
      <w:r>
        <w:lastRenderedPageBreak/>
        <w:t>Editing items in Inventory</w:t>
      </w:r>
      <w:bookmarkEnd w:id="5"/>
    </w:p>
    <w:p w:rsidR="00A108ED" w:rsidRDefault="00A108ED" w:rsidP="00DD3D58">
      <w:pPr>
        <w:spacing w:line="480" w:lineRule="auto"/>
      </w:pPr>
      <w:r>
        <w:t xml:space="preserve">Say you’ve entered the name of an item wrong, and you want to correct it. Just select the item from the table, and click on </w:t>
      </w:r>
      <w:r w:rsidRPr="00A108ED">
        <w:rPr>
          <w:color w:val="B13F9A" w:themeColor="text2"/>
        </w:rPr>
        <w:t>Delete</w:t>
      </w:r>
      <w:r>
        <w:t>.</w:t>
      </w:r>
      <w:r w:rsidR="00405A0C">
        <w:t xml:space="preserve"> The item will be removed from inventory, but its details will be left in the text boxes above. Simply, make any changes you want, and click </w:t>
      </w:r>
      <w:r w:rsidR="00405A0C" w:rsidRPr="00405A0C">
        <w:rPr>
          <w:color w:val="B13F9A" w:themeColor="text2"/>
        </w:rPr>
        <w:t>Add</w:t>
      </w:r>
      <w:r w:rsidR="00405A0C">
        <w:t xml:space="preserve"> to add it back to Inventory.</w:t>
      </w:r>
    </w:p>
    <w:p w:rsidR="00DD3D58" w:rsidRPr="00A108ED" w:rsidRDefault="00DD3D58" w:rsidP="00DD3D58">
      <w:pPr>
        <w:spacing w:line="480" w:lineRule="auto"/>
        <w:jc w:val="center"/>
      </w:pPr>
      <w:r>
        <w:rPr>
          <w:noProof/>
        </w:rPr>
        <w:drawing>
          <wp:inline distT="0" distB="0" distL="0" distR="0">
            <wp:extent cx="5398480" cy="3568995"/>
            <wp:effectExtent l="190500" t="152400" r="164120" b="126705"/>
            <wp:docPr id="9" name="Picture 8" descr="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JPG"/>
                    <pic:cNvPicPr/>
                  </pic:nvPicPr>
                  <pic:blipFill>
                    <a:blip r:embed="rId12"/>
                    <a:stretch>
                      <a:fillRect/>
                    </a:stretch>
                  </pic:blipFill>
                  <pic:spPr>
                    <a:xfrm>
                      <a:off x="0" y="0"/>
                      <a:ext cx="5398882" cy="3569261"/>
                    </a:xfrm>
                    <a:prstGeom prst="rect">
                      <a:avLst/>
                    </a:prstGeom>
                    <a:ln>
                      <a:noFill/>
                    </a:ln>
                    <a:effectLst>
                      <a:outerShdw blurRad="190500" algn="tl" rotWithShape="0">
                        <a:srgbClr val="000000">
                          <a:alpha val="70000"/>
                        </a:srgbClr>
                      </a:outerShdw>
                    </a:effectLst>
                  </pic:spPr>
                </pic:pic>
              </a:graphicData>
            </a:graphic>
          </wp:inline>
        </w:drawing>
      </w:r>
    </w:p>
    <w:p w:rsidR="006F5F4D" w:rsidRDefault="006F5F4D" w:rsidP="00985296">
      <w:pPr>
        <w:spacing w:line="480" w:lineRule="auto"/>
      </w:pPr>
      <w:r>
        <w:br w:type="page"/>
      </w:r>
    </w:p>
    <w:p w:rsidR="006F5F4D" w:rsidRDefault="00376177" w:rsidP="00985296">
      <w:pPr>
        <w:pStyle w:val="Heading1"/>
        <w:spacing w:line="480" w:lineRule="auto"/>
      </w:pPr>
      <w:bookmarkStart w:id="6" w:name="_Toc391112849"/>
      <w:r>
        <w:lastRenderedPageBreak/>
        <w:t>Searching</w:t>
      </w:r>
      <w:r w:rsidR="006F5F4D">
        <w:t xml:space="preserve"> </w:t>
      </w:r>
      <w:r w:rsidR="00A77415">
        <w:t>I</w:t>
      </w:r>
      <w:r w:rsidR="006F5F4D">
        <w:t>tems by Name, Expiry Date, etc.</w:t>
      </w:r>
      <w:bookmarkEnd w:id="6"/>
    </w:p>
    <w:p w:rsidR="007C7F5D" w:rsidRPr="007C7F5D" w:rsidRDefault="007C7F5D" w:rsidP="007C7F5D">
      <w:pPr>
        <w:rPr>
          <w:color w:val="B13F9A" w:themeColor="text2"/>
        </w:rPr>
      </w:pPr>
      <w:r w:rsidRPr="007C7F5D">
        <w:rPr>
          <w:color w:val="B13F9A" w:themeColor="text2"/>
        </w:rPr>
        <w:t>Search by Name, by Expiry, and by Quantity are the most useful features.</w:t>
      </w:r>
    </w:p>
    <w:p w:rsidR="006F5F4D" w:rsidRDefault="006F5F4D" w:rsidP="00985296">
      <w:pPr>
        <w:spacing w:line="480" w:lineRule="auto"/>
      </w:pPr>
      <w:r>
        <w:t xml:space="preserve">Items may be viewed by their different attributes. Click on the </w:t>
      </w:r>
      <w:r w:rsidRPr="006F5F4D">
        <w:rPr>
          <w:color w:val="B13F9A" w:themeColor="text2"/>
        </w:rPr>
        <w:t>Search By</w:t>
      </w:r>
      <w:r>
        <w:rPr>
          <w:color w:val="B13F9A" w:themeColor="text2"/>
        </w:rPr>
        <w:t xml:space="preserve"> </w:t>
      </w:r>
      <w:r>
        <w:t>box, and choose an attribute – Item Name, Batch number, Expiry Date, Amount, and Quantity.</w:t>
      </w:r>
    </w:p>
    <w:p w:rsidR="00985296" w:rsidRDefault="006F5F4D" w:rsidP="00985296">
      <w:pPr>
        <w:spacing w:line="480" w:lineRule="auto"/>
      </w:pPr>
      <w:r w:rsidRPr="00985296">
        <w:rPr>
          <w:b/>
        </w:rPr>
        <w:t>By Item Name</w:t>
      </w:r>
      <w:r>
        <w:t xml:space="preserve"> - Type the name of an item in the </w:t>
      </w:r>
      <w:r w:rsidRPr="006F5F4D">
        <w:rPr>
          <w:color w:val="B13F9A" w:themeColor="text2"/>
        </w:rPr>
        <w:t>Search By</w:t>
      </w:r>
      <w:r>
        <w:t xml:space="preserve"> box</w:t>
      </w:r>
      <w:r w:rsidR="00985296">
        <w:t>,</w:t>
      </w:r>
      <w:r>
        <w:t xml:space="preserve"> and press Enter</w:t>
      </w:r>
      <w:r w:rsidR="00985296">
        <w:t>. All</w:t>
      </w:r>
      <w:r>
        <w:t xml:space="preserve"> items of that name will be displayed. </w:t>
      </w:r>
    </w:p>
    <w:p w:rsidR="006F5F4D" w:rsidRDefault="00985296" w:rsidP="00985296">
      <w:pPr>
        <w:spacing w:line="480" w:lineRule="auto"/>
        <w:rPr>
          <w:color w:val="B13F9A" w:themeColor="text2"/>
        </w:rPr>
      </w:pPr>
      <w:r w:rsidRPr="00985296">
        <w:rPr>
          <w:color w:val="B13F9A" w:themeColor="text2"/>
        </w:rPr>
        <w:t>You may also type the 1</w:t>
      </w:r>
      <w:r w:rsidRPr="00985296">
        <w:rPr>
          <w:color w:val="B13F9A" w:themeColor="text2"/>
          <w:vertAlign w:val="superscript"/>
        </w:rPr>
        <w:t>st</w:t>
      </w:r>
      <w:r w:rsidRPr="00985296">
        <w:rPr>
          <w:color w:val="B13F9A" w:themeColor="text2"/>
        </w:rPr>
        <w:t xml:space="preserve"> one or two letters of an item, and press Enter. Then, all the items starting with that letter will be displayed.</w:t>
      </w:r>
    </w:p>
    <w:p w:rsidR="007C7F5D" w:rsidRDefault="007C7F5D" w:rsidP="007C7F5D">
      <w:pPr>
        <w:spacing w:line="480" w:lineRule="auto"/>
        <w:jc w:val="center"/>
        <w:rPr>
          <w:color w:val="B13F9A" w:themeColor="text2"/>
        </w:rPr>
      </w:pPr>
      <w:r>
        <w:rPr>
          <w:noProof/>
          <w:color w:val="B13F9A" w:themeColor="text2"/>
        </w:rPr>
        <w:drawing>
          <wp:inline distT="0" distB="0" distL="0" distR="0">
            <wp:extent cx="5438775" cy="2540419"/>
            <wp:effectExtent l="190500" t="152400" r="180975" b="126581"/>
            <wp:docPr id="5" name="Picture 4" descr="search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item.JPG"/>
                    <pic:cNvPicPr/>
                  </pic:nvPicPr>
                  <pic:blipFill>
                    <a:blip r:embed="rId13"/>
                    <a:stretch>
                      <a:fillRect/>
                    </a:stretch>
                  </pic:blipFill>
                  <pic:spPr>
                    <a:xfrm>
                      <a:off x="0" y="0"/>
                      <a:ext cx="5447497" cy="2544493"/>
                    </a:xfrm>
                    <a:prstGeom prst="rect">
                      <a:avLst/>
                    </a:prstGeom>
                    <a:ln>
                      <a:noFill/>
                    </a:ln>
                    <a:effectLst>
                      <a:outerShdw blurRad="190500" algn="tl" rotWithShape="0">
                        <a:srgbClr val="000000">
                          <a:alpha val="70000"/>
                        </a:srgbClr>
                      </a:outerShdw>
                    </a:effectLst>
                  </pic:spPr>
                </pic:pic>
              </a:graphicData>
            </a:graphic>
          </wp:inline>
        </w:drawing>
      </w:r>
    </w:p>
    <w:p w:rsidR="00985296" w:rsidRDefault="00985296" w:rsidP="00985296">
      <w:pPr>
        <w:spacing w:line="480" w:lineRule="auto"/>
      </w:pPr>
      <w:r w:rsidRPr="00985296">
        <w:rPr>
          <w:b/>
        </w:rPr>
        <w:t>By Batch Number –</w:t>
      </w:r>
      <w:r>
        <w:t xml:space="preserve"> Start typing the batch number of an item, and all items of that number will be displayed.</w:t>
      </w:r>
    </w:p>
    <w:p w:rsidR="00985296" w:rsidRDefault="00985296" w:rsidP="00985296">
      <w:pPr>
        <w:spacing w:line="480" w:lineRule="auto"/>
      </w:pPr>
      <w:r w:rsidRPr="00985296">
        <w:rPr>
          <w:b/>
        </w:rPr>
        <w:t xml:space="preserve">By Expiry Date </w:t>
      </w:r>
      <w:r>
        <w:t xml:space="preserve">– Type a year first, and press Enter. All items expiring in that year will be displayed. After the year, you may also type the month of expiry, and also the day. This feature is most useful when you want to know which items are expiring soon. Suppose, today </w:t>
      </w:r>
      <w:r>
        <w:lastRenderedPageBreak/>
        <w:t>is July 5</w:t>
      </w:r>
      <w:r w:rsidRPr="00985296">
        <w:rPr>
          <w:vertAlign w:val="superscript"/>
        </w:rPr>
        <w:t>th</w:t>
      </w:r>
      <w:r>
        <w:t xml:space="preserve"> 2014. You may type 2014 June in the Search by Expiry box. This way, all the items that are expiring this month, will be displayed.</w:t>
      </w:r>
    </w:p>
    <w:p w:rsidR="00985296" w:rsidRDefault="00985296" w:rsidP="00985296">
      <w:pPr>
        <w:spacing w:line="480" w:lineRule="auto"/>
        <w:ind w:left="720"/>
        <w:rPr>
          <w:b/>
          <w:color w:val="B13F9A" w:themeColor="text2"/>
        </w:rPr>
      </w:pPr>
      <w:r>
        <w:rPr>
          <w:b/>
          <w:color w:val="B13F9A" w:themeColor="text2"/>
        </w:rPr>
        <w:t>Search expiry dates by typing the YEAR first, then the month, then the day, like 2016 Mar 4.</w:t>
      </w:r>
    </w:p>
    <w:p w:rsidR="007C7F5D" w:rsidRPr="00985296" w:rsidRDefault="007C7F5D" w:rsidP="00435AF6">
      <w:pPr>
        <w:spacing w:line="480" w:lineRule="auto"/>
        <w:jc w:val="center"/>
        <w:rPr>
          <w:b/>
          <w:color w:val="B13F9A" w:themeColor="text2"/>
        </w:rPr>
      </w:pPr>
      <w:r>
        <w:rPr>
          <w:b/>
          <w:noProof/>
          <w:color w:val="B13F9A" w:themeColor="text2"/>
        </w:rPr>
        <w:drawing>
          <wp:inline distT="0" distB="0" distL="0" distR="0">
            <wp:extent cx="5071449" cy="2171700"/>
            <wp:effectExtent l="190500" t="152400" r="167301" b="133350"/>
            <wp:docPr id="6" name="Picture 5" descr="searchexpi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xpiry.JPG"/>
                    <pic:cNvPicPr/>
                  </pic:nvPicPr>
                  <pic:blipFill>
                    <a:blip r:embed="rId14"/>
                    <a:stretch>
                      <a:fillRect/>
                    </a:stretch>
                  </pic:blipFill>
                  <pic:spPr>
                    <a:xfrm>
                      <a:off x="0" y="0"/>
                      <a:ext cx="5071449" cy="2171700"/>
                    </a:xfrm>
                    <a:prstGeom prst="rect">
                      <a:avLst/>
                    </a:prstGeom>
                    <a:ln>
                      <a:noFill/>
                    </a:ln>
                    <a:effectLst>
                      <a:outerShdw blurRad="190500" algn="tl" rotWithShape="0">
                        <a:srgbClr val="000000">
                          <a:alpha val="70000"/>
                        </a:srgbClr>
                      </a:outerShdw>
                    </a:effectLst>
                  </pic:spPr>
                </pic:pic>
              </a:graphicData>
            </a:graphic>
          </wp:inline>
        </w:drawing>
      </w:r>
    </w:p>
    <w:p w:rsidR="00985296" w:rsidRDefault="000E69B1" w:rsidP="00985296">
      <w:pPr>
        <w:spacing w:line="480" w:lineRule="auto"/>
      </w:pPr>
      <w:r w:rsidRPr="00985296">
        <w:rPr>
          <w:b/>
        </w:rPr>
        <w:t xml:space="preserve">By </w:t>
      </w:r>
      <w:r>
        <w:rPr>
          <w:b/>
        </w:rPr>
        <w:t>Amount</w:t>
      </w:r>
      <w:r w:rsidRPr="00985296">
        <w:rPr>
          <w:b/>
        </w:rPr>
        <w:t xml:space="preserve"> </w:t>
      </w:r>
      <w:r>
        <w:t>– Search items by their price.</w:t>
      </w:r>
    </w:p>
    <w:p w:rsidR="007C7F5D" w:rsidRDefault="000E69B1" w:rsidP="000E69B1">
      <w:pPr>
        <w:spacing w:line="480" w:lineRule="auto"/>
        <w:rPr>
          <w:color w:val="B13F9A" w:themeColor="text2"/>
        </w:rPr>
      </w:pPr>
      <w:r w:rsidRPr="00985296">
        <w:rPr>
          <w:b/>
        </w:rPr>
        <w:t xml:space="preserve">By </w:t>
      </w:r>
      <w:r>
        <w:rPr>
          <w:b/>
        </w:rPr>
        <w:t>Quantity</w:t>
      </w:r>
      <w:r w:rsidRPr="00985296">
        <w:rPr>
          <w:b/>
        </w:rPr>
        <w:t xml:space="preserve"> </w:t>
      </w:r>
      <w:r>
        <w:t xml:space="preserve">– Search items by how many you have in your inventory. </w:t>
      </w:r>
      <w:r w:rsidRPr="007C7F5D">
        <w:rPr>
          <w:color w:val="B13F9A" w:themeColor="text2"/>
        </w:rPr>
        <w:t>This feature is most useful when you want to know which items are out of stock. Just type 0 in the box, and all items that are currently 0 in stock, will be displayed.</w:t>
      </w:r>
    </w:p>
    <w:p w:rsidR="007C7F5D" w:rsidRDefault="007C7F5D" w:rsidP="00435AF6">
      <w:pPr>
        <w:spacing w:line="480" w:lineRule="auto"/>
        <w:jc w:val="center"/>
        <w:rPr>
          <w:color w:val="B13F9A" w:themeColor="text2"/>
        </w:rPr>
      </w:pPr>
      <w:r>
        <w:rPr>
          <w:noProof/>
          <w:color w:val="B13F9A" w:themeColor="text2"/>
        </w:rPr>
        <w:drawing>
          <wp:inline distT="0" distB="0" distL="0" distR="0">
            <wp:extent cx="5395487" cy="1400175"/>
            <wp:effectExtent l="190500" t="152400" r="167113" b="142875"/>
            <wp:docPr id="7" name="Picture 6" descr="search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quantity.JPG"/>
                    <pic:cNvPicPr/>
                  </pic:nvPicPr>
                  <pic:blipFill>
                    <a:blip r:embed="rId15"/>
                    <a:stretch>
                      <a:fillRect/>
                    </a:stretch>
                  </pic:blipFill>
                  <pic:spPr>
                    <a:xfrm>
                      <a:off x="0" y="0"/>
                      <a:ext cx="5395487" cy="1400175"/>
                    </a:xfrm>
                    <a:prstGeom prst="rect">
                      <a:avLst/>
                    </a:prstGeom>
                    <a:ln>
                      <a:noFill/>
                    </a:ln>
                    <a:effectLst>
                      <a:outerShdw blurRad="190500" algn="tl" rotWithShape="0">
                        <a:srgbClr val="000000">
                          <a:alpha val="70000"/>
                        </a:srgbClr>
                      </a:outerShdw>
                    </a:effectLst>
                  </pic:spPr>
                </pic:pic>
              </a:graphicData>
            </a:graphic>
          </wp:inline>
        </w:drawing>
      </w:r>
    </w:p>
    <w:p w:rsidR="00A77415" w:rsidRDefault="00A77415" w:rsidP="00A77415">
      <w:pPr>
        <w:pStyle w:val="Heading1"/>
        <w:spacing w:line="480" w:lineRule="auto"/>
      </w:pPr>
      <w:bookmarkStart w:id="7" w:name="_Toc391112850"/>
      <w:r>
        <w:lastRenderedPageBreak/>
        <w:t>When items are Sold</w:t>
      </w:r>
      <w:bookmarkEnd w:id="7"/>
    </w:p>
    <w:p w:rsidR="00A77415" w:rsidRDefault="00A77415" w:rsidP="00A77415">
      <w:pPr>
        <w:spacing w:line="480" w:lineRule="auto"/>
      </w:pPr>
      <w:r>
        <w:t xml:space="preserve">Click on an item in the table, and then click the </w:t>
      </w:r>
      <w:r w:rsidRPr="00A77415">
        <w:rPr>
          <w:color w:val="B13F9A" w:themeColor="text2"/>
        </w:rPr>
        <w:t>Sold</w:t>
      </w:r>
      <w:r>
        <w:t xml:space="preserve"> button. A message will appear asking how many quantities of that item were sold. Type a number, and click Ok. The quantity in stock will be updated. </w:t>
      </w:r>
    </w:p>
    <w:p w:rsidR="00A77415" w:rsidRDefault="00A77415" w:rsidP="00A77415">
      <w:pPr>
        <w:spacing w:line="480" w:lineRule="auto"/>
        <w:jc w:val="center"/>
      </w:pPr>
      <w:r>
        <w:rPr>
          <w:noProof/>
        </w:rPr>
        <w:drawing>
          <wp:inline distT="0" distB="0" distL="0" distR="0">
            <wp:extent cx="5243274" cy="2724150"/>
            <wp:effectExtent l="190500" t="152400" r="166926" b="133350"/>
            <wp:docPr id="8" name="Picture 7" descr="s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JPG"/>
                    <pic:cNvPicPr/>
                  </pic:nvPicPr>
                  <pic:blipFill>
                    <a:blip r:embed="rId16"/>
                    <a:stretch>
                      <a:fillRect/>
                    </a:stretch>
                  </pic:blipFill>
                  <pic:spPr>
                    <a:xfrm>
                      <a:off x="0" y="0"/>
                      <a:ext cx="5246511" cy="2725832"/>
                    </a:xfrm>
                    <a:prstGeom prst="rect">
                      <a:avLst/>
                    </a:prstGeom>
                    <a:ln>
                      <a:noFill/>
                    </a:ln>
                    <a:effectLst>
                      <a:outerShdw blurRad="190500" algn="tl" rotWithShape="0">
                        <a:srgbClr val="000000">
                          <a:alpha val="70000"/>
                        </a:srgbClr>
                      </a:outerShdw>
                    </a:effectLst>
                  </pic:spPr>
                </pic:pic>
              </a:graphicData>
            </a:graphic>
          </wp:inline>
        </w:drawing>
      </w:r>
    </w:p>
    <w:p w:rsidR="00A81E43" w:rsidRDefault="00A77415" w:rsidP="00A77415">
      <w:pPr>
        <w:spacing w:line="480" w:lineRule="auto"/>
      </w:pPr>
      <w:r>
        <w:t xml:space="preserve">When you sell items, the prices of the items get added to your </w:t>
      </w:r>
      <w:r w:rsidRPr="00A77415">
        <w:rPr>
          <w:color w:val="B13F9A" w:themeColor="text2"/>
        </w:rPr>
        <w:t>Revenue</w:t>
      </w:r>
      <w:r>
        <w:t>.</w:t>
      </w:r>
    </w:p>
    <w:p w:rsidR="00A81E43" w:rsidRDefault="00A81E43">
      <w:r>
        <w:br w:type="page"/>
      </w:r>
    </w:p>
    <w:p w:rsidR="00A77415" w:rsidRDefault="00A81E43" w:rsidP="00A81E43">
      <w:pPr>
        <w:pStyle w:val="Heading1"/>
        <w:spacing w:line="480" w:lineRule="auto"/>
      </w:pPr>
      <w:bookmarkStart w:id="8" w:name="_Toc391112851"/>
      <w:r>
        <w:lastRenderedPageBreak/>
        <w:t>Viewing Revenue</w:t>
      </w:r>
      <w:bookmarkEnd w:id="8"/>
    </w:p>
    <w:p w:rsidR="00A81E43" w:rsidRDefault="00A81E43" w:rsidP="00376177">
      <w:pPr>
        <w:spacing w:line="480" w:lineRule="auto"/>
      </w:pPr>
      <w:r>
        <w:t xml:space="preserve">When items have been sold in </w:t>
      </w:r>
      <w:r w:rsidRPr="00A81E43">
        <w:rPr>
          <w:color w:val="B13F9A" w:themeColor="text2"/>
        </w:rPr>
        <w:t>Items</w:t>
      </w:r>
      <w:r>
        <w:t xml:space="preserve"> page, the revenue box</w:t>
      </w:r>
      <w:r w:rsidR="00376177">
        <w:t xml:space="preserve"> automatically</w:t>
      </w:r>
      <w:r>
        <w:t xml:space="preserve"> displays how much money you earned that day.</w:t>
      </w:r>
    </w:p>
    <w:p w:rsidR="00A81E43" w:rsidRDefault="00A81E43" w:rsidP="00376177">
      <w:pPr>
        <w:spacing w:line="480" w:lineRule="auto"/>
      </w:pPr>
      <w:r>
        <w:t xml:space="preserve">To save the day’s revenue, type the current date in the </w:t>
      </w:r>
      <w:r w:rsidRPr="00A81E43">
        <w:rPr>
          <w:color w:val="B13F9A" w:themeColor="text2"/>
        </w:rPr>
        <w:t xml:space="preserve">Set Today’s Date </w:t>
      </w:r>
      <w:r>
        <w:t xml:space="preserve">box, and click </w:t>
      </w:r>
      <w:r w:rsidRPr="00A81E43">
        <w:rPr>
          <w:color w:val="B13F9A" w:themeColor="text2"/>
        </w:rPr>
        <w:t>Save</w:t>
      </w:r>
      <w:r>
        <w:t>.</w:t>
      </w:r>
    </w:p>
    <w:p w:rsidR="00A81E43" w:rsidRDefault="00A81E43" w:rsidP="00376177">
      <w:pPr>
        <w:spacing w:line="480" w:lineRule="auto"/>
        <w:rPr>
          <w:b/>
          <w:color w:val="B13F9A" w:themeColor="text2"/>
        </w:rPr>
      </w:pPr>
      <w:r w:rsidRPr="00376177">
        <w:rPr>
          <w:b/>
          <w:color w:val="B13F9A" w:themeColor="text2"/>
        </w:rPr>
        <w:t>Please remember to type the date in this format: Year first, then</w:t>
      </w:r>
      <w:r w:rsidR="00376177" w:rsidRPr="00376177">
        <w:rPr>
          <w:b/>
          <w:color w:val="B13F9A" w:themeColor="text2"/>
        </w:rPr>
        <w:t xml:space="preserve"> Month, then Day.</w:t>
      </w:r>
    </w:p>
    <w:p w:rsidR="00376177" w:rsidRDefault="00376177" w:rsidP="00376177">
      <w:pPr>
        <w:spacing w:line="480" w:lineRule="auto"/>
        <w:jc w:val="center"/>
        <w:rPr>
          <w:b/>
          <w:color w:val="B13F9A" w:themeColor="text2"/>
        </w:rPr>
      </w:pPr>
      <w:r>
        <w:rPr>
          <w:b/>
          <w:noProof/>
          <w:color w:val="B13F9A" w:themeColor="text2"/>
        </w:rPr>
        <w:drawing>
          <wp:inline distT="0" distB="0" distL="0" distR="0">
            <wp:extent cx="5943600" cy="3482975"/>
            <wp:effectExtent l="190500" t="152400" r="171450" b="136525"/>
            <wp:docPr id="11" name="Picture 10" descr="reve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JPG"/>
                    <pic:cNvPicPr/>
                  </pic:nvPicPr>
                  <pic:blipFill>
                    <a:blip r:embed="rId17"/>
                    <a:stretch>
                      <a:fillRect/>
                    </a:stretch>
                  </pic:blipFill>
                  <pic:spPr>
                    <a:xfrm>
                      <a:off x="0" y="0"/>
                      <a:ext cx="5943600" cy="3482975"/>
                    </a:xfrm>
                    <a:prstGeom prst="rect">
                      <a:avLst/>
                    </a:prstGeom>
                    <a:ln>
                      <a:noFill/>
                    </a:ln>
                    <a:effectLst>
                      <a:outerShdw blurRad="190500" algn="tl" rotWithShape="0">
                        <a:srgbClr val="000000">
                          <a:alpha val="70000"/>
                        </a:srgbClr>
                      </a:outerShdw>
                    </a:effectLst>
                  </pic:spPr>
                </pic:pic>
              </a:graphicData>
            </a:graphic>
          </wp:inline>
        </w:drawing>
      </w:r>
    </w:p>
    <w:p w:rsidR="00376177" w:rsidRPr="00376177" w:rsidRDefault="00376177" w:rsidP="00376177">
      <w:pPr>
        <w:rPr>
          <w:b/>
          <w:color w:val="B13F9A" w:themeColor="text2"/>
        </w:rPr>
      </w:pPr>
    </w:p>
    <w:p w:rsidR="00A81E43" w:rsidRDefault="00A81E43" w:rsidP="00A81E43"/>
    <w:p w:rsidR="00A81E43" w:rsidRDefault="00A81E43" w:rsidP="00A81E43">
      <w:r>
        <w:br/>
      </w:r>
    </w:p>
    <w:p w:rsidR="00A77415" w:rsidRPr="00A77415" w:rsidRDefault="00A77415" w:rsidP="00A77415"/>
    <w:p w:rsidR="007C7F5D" w:rsidRDefault="007C7F5D" w:rsidP="007C7F5D">
      <w:pPr>
        <w:spacing w:line="480" w:lineRule="auto"/>
        <w:rPr>
          <w:color w:val="B13F9A" w:themeColor="text2"/>
        </w:rPr>
      </w:pPr>
    </w:p>
    <w:p w:rsidR="007C7F5D" w:rsidRDefault="00376177" w:rsidP="00376177">
      <w:pPr>
        <w:pStyle w:val="Heading1"/>
        <w:spacing w:line="480" w:lineRule="auto"/>
      </w:pPr>
      <w:bookmarkStart w:id="9" w:name="_Toc391112852"/>
      <w:r>
        <w:lastRenderedPageBreak/>
        <w:t>Total Revenue, and Searching Revenue by Date</w:t>
      </w:r>
      <w:bookmarkEnd w:id="9"/>
    </w:p>
    <w:p w:rsidR="00376177" w:rsidRPr="00376177" w:rsidRDefault="00376177" w:rsidP="003D426C">
      <w:pPr>
        <w:spacing w:line="480" w:lineRule="auto"/>
      </w:pPr>
      <w:r w:rsidRPr="00376177">
        <w:rPr>
          <w:b/>
        </w:rPr>
        <w:t>Total Revenue</w:t>
      </w:r>
      <w:r>
        <w:t xml:space="preserve"> –</w:t>
      </w:r>
      <w:r w:rsidR="003D426C">
        <w:t xml:space="preserve"> When you enter the </w:t>
      </w:r>
      <w:r w:rsidR="003D426C" w:rsidRPr="003D426C">
        <w:rPr>
          <w:color w:val="B13F9A" w:themeColor="text2"/>
        </w:rPr>
        <w:t>Sales</w:t>
      </w:r>
      <w:r w:rsidR="003D426C">
        <w:t xml:space="preserve"> page, t</w:t>
      </w:r>
      <w:r>
        <w:t>he amount of money that you have earned till now is automatically displayed in the Total Revenue box. You can view your total earnings in a particular year, month, or day as well. Read below</w:t>
      </w:r>
      <w:r w:rsidR="003D426C">
        <w:t>.</w:t>
      </w:r>
    </w:p>
    <w:p w:rsidR="00376177" w:rsidRDefault="00376177" w:rsidP="00376177">
      <w:pPr>
        <w:spacing w:line="480" w:lineRule="auto"/>
      </w:pPr>
      <w:r w:rsidRPr="00376177">
        <w:rPr>
          <w:b/>
        </w:rPr>
        <w:t>Searching by Date</w:t>
      </w:r>
      <w:r>
        <w:t xml:space="preserve"> </w:t>
      </w:r>
      <w:r w:rsidR="003D426C">
        <w:t>–</w:t>
      </w:r>
      <w:r w:rsidRPr="003D426C">
        <w:rPr>
          <w:color w:val="B13F9A" w:themeColor="text2"/>
        </w:rPr>
        <w:t xml:space="preserve"> </w:t>
      </w:r>
      <w:r w:rsidR="003D426C" w:rsidRPr="003D426C">
        <w:t>This is another extremely useful feature.</w:t>
      </w:r>
      <w:r w:rsidR="003D426C">
        <w:rPr>
          <w:color w:val="B13F9A" w:themeColor="text2"/>
        </w:rPr>
        <w:t xml:space="preserve"> </w:t>
      </w:r>
      <w:r w:rsidRPr="003D426C">
        <w:rPr>
          <w:color w:val="B13F9A" w:themeColor="text2"/>
        </w:rPr>
        <w:t>In the Search By Date box, type out a year first, say 2014. This shows you how much money you earned in that year. You may also type a month after the year, like 2014 Jul. This will show you the amount of money you earned in the month of July of 2014.</w:t>
      </w:r>
      <w:r>
        <w:t xml:space="preserve"> You can also search by a specific date as well by typing a day, like 2014 Jul 24.</w:t>
      </w:r>
    </w:p>
    <w:p w:rsidR="00376177" w:rsidRPr="00376177" w:rsidRDefault="00376177" w:rsidP="00376177">
      <w:pPr>
        <w:spacing w:line="480" w:lineRule="auto"/>
        <w:jc w:val="center"/>
      </w:pPr>
      <w:r>
        <w:rPr>
          <w:noProof/>
        </w:rPr>
        <w:drawing>
          <wp:inline distT="0" distB="0" distL="0" distR="0">
            <wp:extent cx="5943600" cy="3870960"/>
            <wp:effectExtent l="190500" t="152400" r="171450" b="129540"/>
            <wp:docPr id="12" name="Picture 11" descr="totalreve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revenue.JPG"/>
                    <pic:cNvPicPr/>
                  </pic:nvPicPr>
                  <pic:blipFill>
                    <a:blip r:embed="rId18"/>
                    <a:stretch>
                      <a:fillRect/>
                    </a:stretch>
                  </pic:blipFill>
                  <pic:spPr>
                    <a:xfrm>
                      <a:off x="0" y="0"/>
                      <a:ext cx="5943600" cy="3870960"/>
                    </a:xfrm>
                    <a:prstGeom prst="rect">
                      <a:avLst/>
                    </a:prstGeom>
                    <a:ln>
                      <a:noFill/>
                    </a:ln>
                    <a:effectLst>
                      <a:outerShdw blurRad="190500" algn="tl" rotWithShape="0">
                        <a:srgbClr val="000000">
                          <a:alpha val="70000"/>
                        </a:srgbClr>
                      </a:outerShdw>
                    </a:effectLst>
                  </pic:spPr>
                </pic:pic>
              </a:graphicData>
            </a:graphic>
          </wp:inline>
        </w:drawing>
      </w:r>
    </w:p>
    <w:p w:rsidR="007C7F5D" w:rsidRDefault="007C7F5D">
      <w:pPr>
        <w:rPr>
          <w:color w:val="B13F9A" w:themeColor="text2"/>
        </w:rPr>
      </w:pPr>
      <w:r>
        <w:rPr>
          <w:color w:val="B13F9A" w:themeColor="text2"/>
        </w:rPr>
        <w:br w:type="page"/>
      </w:r>
    </w:p>
    <w:p w:rsidR="004D10F1" w:rsidRDefault="004D10F1" w:rsidP="007A1B1A">
      <w:pPr>
        <w:pStyle w:val="Heading1"/>
        <w:spacing w:line="480" w:lineRule="auto"/>
      </w:pPr>
      <w:bookmarkStart w:id="10" w:name="_Toc391112853"/>
      <w:r>
        <w:lastRenderedPageBreak/>
        <w:t>Deleting Revenue</w:t>
      </w:r>
      <w:bookmarkEnd w:id="10"/>
    </w:p>
    <w:p w:rsidR="004D10F1" w:rsidRDefault="004D10F1" w:rsidP="004D10F1">
      <w:r>
        <w:t xml:space="preserve">To delete entries from your Revenue, just click on the date you want to delete, and click the </w:t>
      </w:r>
      <w:r w:rsidRPr="004D10F1">
        <w:rPr>
          <w:color w:val="B13F9A" w:themeColor="text2"/>
        </w:rPr>
        <w:t>Delete</w:t>
      </w:r>
      <w:r>
        <w:t xml:space="preserve"> button.</w:t>
      </w:r>
    </w:p>
    <w:p w:rsidR="004D10F1" w:rsidRDefault="004D10F1" w:rsidP="004D10F1">
      <w:pPr>
        <w:jc w:val="center"/>
      </w:pPr>
      <w:r>
        <w:rPr>
          <w:noProof/>
        </w:rPr>
        <w:drawing>
          <wp:inline distT="0" distB="0" distL="0" distR="0">
            <wp:extent cx="5669566" cy="3643423"/>
            <wp:effectExtent l="190500" t="152400" r="178784" b="128477"/>
            <wp:docPr id="10" name="Picture 9" descr="delete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rev.JPG"/>
                    <pic:cNvPicPr/>
                  </pic:nvPicPr>
                  <pic:blipFill>
                    <a:blip r:embed="rId19"/>
                    <a:stretch>
                      <a:fillRect/>
                    </a:stretch>
                  </pic:blipFill>
                  <pic:spPr>
                    <a:xfrm>
                      <a:off x="0" y="0"/>
                      <a:ext cx="5669989" cy="3643695"/>
                    </a:xfrm>
                    <a:prstGeom prst="rect">
                      <a:avLst/>
                    </a:prstGeom>
                    <a:ln>
                      <a:noFill/>
                    </a:ln>
                    <a:effectLst>
                      <a:outerShdw blurRad="190500" algn="tl" rotWithShape="0">
                        <a:srgbClr val="000000">
                          <a:alpha val="70000"/>
                        </a:srgbClr>
                      </a:outerShdw>
                    </a:effectLst>
                  </pic:spPr>
                </pic:pic>
              </a:graphicData>
            </a:graphic>
          </wp:inline>
        </w:drawing>
      </w:r>
    </w:p>
    <w:p w:rsidR="004D10F1" w:rsidRDefault="004D10F1">
      <w:r>
        <w:br w:type="page"/>
      </w:r>
    </w:p>
    <w:p w:rsidR="000E69B1" w:rsidRDefault="003D426C" w:rsidP="007A1B1A">
      <w:pPr>
        <w:pStyle w:val="Heading1"/>
        <w:spacing w:line="480" w:lineRule="auto"/>
      </w:pPr>
      <w:bookmarkStart w:id="11" w:name="_Toc391112854"/>
      <w:r>
        <w:lastRenderedPageBreak/>
        <w:t>Closing the application</w:t>
      </w:r>
      <w:bookmarkEnd w:id="11"/>
    </w:p>
    <w:p w:rsidR="003D426C" w:rsidRPr="003D426C" w:rsidRDefault="003D426C" w:rsidP="007A1B1A">
      <w:pPr>
        <w:spacing w:line="480" w:lineRule="auto"/>
      </w:pPr>
      <w:r>
        <w:t>Click on the red cross on the top right corner of the screen to close the application.</w:t>
      </w:r>
    </w:p>
    <w:p w:rsidR="000E69B1" w:rsidRPr="00985296" w:rsidRDefault="000E69B1" w:rsidP="00985296">
      <w:pPr>
        <w:spacing w:line="480" w:lineRule="auto"/>
      </w:pPr>
    </w:p>
    <w:p w:rsidR="006F5F4D" w:rsidRPr="006F5F4D" w:rsidRDefault="006F5F4D" w:rsidP="006F5F4D"/>
    <w:p w:rsidR="000C3C55" w:rsidRPr="000C3C55" w:rsidRDefault="000C3C55">
      <w:pPr>
        <w:rPr>
          <w:rFonts w:ascii="Andalus" w:hAnsi="Andalus" w:cs="Andalus"/>
          <w:sz w:val="24"/>
          <w:szCs w:val="24"/>
        </w:rPr>
      </w:pPr>
    </w:p>
    <w:sectPr w:rsidR="000C3C55" w:rsidRPr="000C3C55" w:rsidSect="008E493D">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3BB" w:rsidRDefault="005343BB" w:rsidP="00FF3CAC">
      <w:pPr>
        <w:spacing w:after="0" w:line="240" w:lineRule="auto"/>
      </w:pPr>
      <w:r>
        <w:separator/>
      </w:r>
    </w:p>
  </w:endnote>
  <w:endnote w:type="continuationSeparator" w:id="1">
    <w:p w:rsidR="005343BB" w:rsidRDefault="005343BB" w:rsidP="00FF3C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3BB" w:rsidRDefault="005343BB" w:rsidP="00FF3CAC">
      <w:pPr>
        <w:spacing w:after="0" w:line="240" w:lineRule="auto"/>
      </w:pPr>
      <w:r>
        <w:separator/>
      </w:r>
    </w:p>
  </w:footnote>
  <w:footnote w:type="continuationSeparator" w:id="1">
    <w:p w:rsidR="005343BB" w:rsidRDefault="005343BB" w:rsidP="00FF3C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42255"/>
      <w:docPartObj>
        <w:docPartGallery w:val="Page Numbers (Top of Page)"/>
        <w:docPartUnique/>
      </w:docPartObj>
    </w:sdtPr>
    <w:sdtContent>
      <w:p w:rsidR="00376177" w:rsidRDefault="00D710AB">
        <w:pPr>
          <w:pStyle w:val="Header"/>
        </w:pPr>
        <w:fldSimple w:instr=" PAGE   \* MERGEFORMAT ">
          <w:r w:rsidR="00674EC5">
            <w:rPr>
              <w:noProof/>
            </w:rPr>
            <w:t>1</w:t>
          </w:r>
        </w:fldSimple>
      </w:p>
    </w:sdtContent>
  </w:sdt>
  <w:p w:rsidR="00376177" w:rsidRDefault="003761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C3C55"/>
    <w:rsid w:val="00020351"/>
    <w:rsid w:val="000738C5"/>
    <w:rsid w:val="000C3C55"/>
    <w:rsid w:val="000E69B1"/>
    <w:rsid w:val="00160EEC"/>
    <w:rsid w:val="002B32AA"/>
    <w:rsid w:val="003245F1"/>
    <w:rsid w:val="00376177"/>
    <w:rsid w:val="003D1F0F"/>
    <w:rsid w:val="003D426C"/>
    <w:rsid w:val="00405A0C"/>
    <w:rsid w:val="0041274F"/>
    <w:rsid w:val="00424D08"/>
    <w:rsid w:val="00435AF6"/>
    <w:rsid w:val="004D10F1"/>
    <w:rsid w:val="005343BB"/>
    <w:rsid w:val="00597935"/>
    <w:rsid w:val="00674EC5"/>
    <w:rsid w:val="006F5F4D"/>
    <w:rsid w:val="007A1B1A"/>
    <w:rsid w:val="007C7F5D"/>
    <w:rsid w:val="007E5C71"/>
    <w:rsid w:val="008B5C09"/>
    <w:rsid w:val="008E493D"/>
    <w:rsid w:val="00985296"/>
    <w:rsid w:val="009C1A88"/>
    <w:rsid w:val="00A108ED"/>
    <w:rsid w:val="00A77415"/>
    <w:rsid w:val="00A81E43"/>
    <w:rsid w:val="00D710AB"/>
    <w:rsid w:val="00DD3D58"/>
    <w:rsid w:val="00EB25B8"/>
    <w:rsid w:val="00F17369"/>
    <w:rsid w:val="00F525BA"/>
    <w:rsid w:val="00FE0E61"/>
    <w:rsid w:val="00FF3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93D"/>
  </w:style>
  <w:style w:type="paragraph" w:styleId="Heading1">
    <w:name w:val="heading 1"/>
    <w:basedOn w:val="Normal"/>
    <w:next w:val="Normal"/>
    <w:link w:val="Heading1Char"/>
    <w:uiPriority w:val="9"/>
    <w:qFormat/>
    <w:rsid w:val="000C3C55"/>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3D426C"/>
    <w:pPr>
      <w:keepNext/>
      <w:keepLines/>
      <w:spacing w:before="200" w:after="0"/>
      <w:outlineLvl w:val="1"/>
    </w:pPr>
    <w:rPr>
      <w:rFonts w:asciiTheme="majorHAnsi" w:eastAsiaTheme="majorEastAsia" w:hAnsiTheme="majorHAnsi" w:cstheme="majorBidi"/>
      <w:b/>
      <w:bCs/>
      <w:color w:val="B83D6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C55"/>
    <w:rPr>
      <w:rFonts w:asciiTheme="majorHAnsi" w:eastAsiaTheme="majorEastAsia" w:hAnsiTheme="majorHAnsi" w:cstheme="majorBidi"/>
      <w:b/>
      <w:bCs/>
      <w:color w:val="892D4D" w:themeColor="accent1" w:themeShade="BF"/>
      <w:sz w:val="28"/>
      <w:szCs w:val="28"/>
    </w:rPr>
  </w:style>
  <w:style w:type="paragraph" w:styleId="Title">
    <w:name w:val="Title"/>
    <w:basedOn w:val="Normal"/>
    <w:next w:val="Normal"/>
    <w:link w:val="TitleChar"/>
    <w:uiPriority w:val="10"/>
    <w:qFormat/>
    <w:rsid w:val="000C3C55"/>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0C3C55"/>
    <w:rPr>
      <w:rFonts w:asciiTheme="majorHAnsi" w:eastAsiaTheme="majorEastAsia" w:hAnsiTheme="majorHAnsi" w:cstheme="majorBidi"/>
      <w:color w:val="842F73" w:themeColor="text2" w:themeShade="BF"/>
      <w:spacing w:val="5"/>
      <w:kern w:val="28"/>
      <w:sz w:val="52"/>
      <w:szCs w:val="52"/>
    </w:rPr>
  </w:style>
  <w:style w:type="paragraph" w:styleId="BalloonText">
    <w:name w:val="Balloon Text"/>
    <w:basedOn w:val="Normal"/>
    <w:link w:val="BalloonTextChar"/>
    <w:uiPriority w:val="99"/>
    <w:semiHidden/>
    <w:unhideWhenUsed/>
    <w:rsid w:val="000C3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55"/>
    <w:rPr>
      <w:rFonts w:ascii="Tahoma" w:hAnsi="Tahoma" w:cs="Tahoma"/>
      <w:sz w:val="16"/>
      <w:szCs w:val="16"/>
    </w:rPr>
  </w:style>
  <w:style w:type="paragraph" w:styleId="Header">
    <w:name w:val="header"/>
    <w:basedOn w:val="Normal"/>
    <w:link w:val="HeaderChar"/>
    <w:uiPriority w:val="99"/>
    <w:unhideWhenUsed/>
    <w:rsid w:val="00FF3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CAC"/>
  </w:style>
  <w:style w:type="paragraph" w:styleId="Footer">
    <w:name w:val="footer"/>
    <w:basedOn w:val="Normal"/>
    <w:link w:val="FooterChar"/>
    <w:uiPriority w:val="99"/>
    <w:semiHidden/>
    <w:unhideWhenUsed/>
    <w:rsid w:val="00FF3C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CAC"/>
  </w:style>
  <w:style w:type="character" w:customStyle="1" w:styleId="Heading2Char">
    <w:name w:val="Heading 2 Char"/>
    <w:basedOn w:val="DefaultParagraphFont"/>
    <w:link w:val="Heading2"/>
    <w:uiPriority w:val="9"/>
    <w:rsid w:val="003D426C"/>
    <w:rPr>
      <w:rFonts w:asciiTheme="majorHAnsi" w:eastAsiaTheme="majorEastAsia" w:hAnsiTheme="majorHAnsi" w:cstheme="majorBidi"/>
      <w:b/>
      <w:bCs/>
      <w:color w:val="B83D68" w:themeColor="accent1"/>
      <w:sz w:val="26"/>
      <w:szCs w:val="26"/>
    </w:rPr>
  </w:style>
  <w:style w:type="paragraph" w:styleId="Caption">
    <w:name w:val="caption"/>
    <w:basedOn w:val="Normal"/>
    <w:next w:val="Normal"/>
    <w:uiPriority w:val="35"/>
    <w:unhideWhenUsed/>
    <w:qFormat/>
    <w:rsid w:val="003D426C"/>
    <w:pPr>
      <w:spacing w:line="240" w:lineRule="auto"/>
    </w:pPr>
    <w:rPr>
      <w:b/>
      <w:bCs/>
      <w:color w:val="B83D68" w:themeColor="accent1"/>
      <w:sz w:val="18"/>
      <w:szCs w:val="18"/>
    </w:rPr>
  </w:style>
  <w:style w:type="paragraph" w:styleId="TOCHeading">
    <w:name w:val="TOC Heading"/>
    <w:basedOn w:val="Heading1"/>
    <w:next w:val="Normal"/>
    <w:uiPriority w:val="39"/>
    <w:semiHidden/>
    <w:unhideWhenUsed/>
    <w:qFormat/>
    <w:rsid w:val="007A1B1A"/>
    <w:pPr>
      <w:outlineLvl w:val="9"/>
    </w:pPr>
  </w:style>
  <w:style w:type="paragraph" w:styleId="TOC1">
    <w:name w:val="toc 1"/>
    <w:basedOn w:val="Normal"/>
    <w:next w:val="Normal"/>
    <w:autoRedefine/>
    <w:uiPriority w:val="39"/>
    <w:unhideWhenUsed/>
    <w:rsid w:val="003245F1"/>
    <w:pPr>
      <w:tabs>
        <w:tab w:val="right" w:leader="dot" w:pos="9350"/>
      </w:tabs>
      <w:spacing w:after="100" w:line="480" w:lineRule="auto"/>
    </w:pPr>
  </w:style>
  <w:style w:type="character" w:styleId="Hyperlink">
    <w:name w:val="Hyperlink"/>
    <w:basedOn w:val="DefaultParagraphFont"/>
    <w:uiPriority w:val="99"/>
    <w:unhideWhenUsed/>
    <w:rsid w:val="007A1B1A"/>
    <w:rPr>
      <w:color w:val="FFDE66"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58E28-9C4C-4189-8F78-4785C971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cp:revision>
  <cp:lastPrinted>2014-06-17T08:11:00Z</cp:lastPrinted>
  <dcterms:created xsi:type="dcterms:W3CDTF">2014-06-17T10:00:00Z</dcterms:created>
  <dcterms:modified xsi:type="dcterms:W3CDTF">2014-06-21T05:48:00Z</dcterms:modified>
</cp:coreProperties>
</file>