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sz w:val="21"/>
          <w:szCs w:val="21"/>
        </w:rPr>
      </w:pPr>
      <w:r w:rsidDel="00000000" w:rsidR="00000000" w:rsidRPr="00000000">
        <w:rPr>
          <w:sz w:val="21"/>
          <w:szCs w:val="21"/>
          <w:rtl w:val="0"/>
        </w:rPr>
        <w:t xml:space="preserve">I just made it public!</w:t>
      </w:r>
    </w:p>
    <w:p w:rsidR="00000000" w:rsidDel="00000000" w:rsidP="00000000" w:rsidRDefault="00000000" w:rsidRPr="00000000" w14:paraId="00000002">
      <w:pPr>
        <w:shd w:fill="ffffff" w:val="clear"/>
        <w:rPr>
          <w:sz w:val="21"/>
          <w:szCs w:val="21"/>
        </w:rPr>
      </w:pPr>
      <w:r w:rsidDel="00000000" w:rsidR="00000000" w:rsidRPr="00000000">
        <w:rPr>
          <w:sz w:val="21"/>
          <w:szCs w:val="21"/>
          <w:rtl w:val="0"/>
        </w:rPr>
        <w:t xml:space="preserve">List of over 200 open vacancies within radiology MedTech startups.</w:t>
      </w:r>
    </w:p>
    <w:p w:rsidR="00000000" w:rsidDel="00000000" w:rsidP="00000000" w:rsidRDefault="00000000" w:rsidRPr="00000000" w14:paraId="00000003">
      <w:pPr>
        <w:shd w:fill="ffffff" w:val="clear"/>
        <w:rPr>
          <w:sz w:val="21"/>
          <w:szCs w:val="21"/>
        </w:rPr>
      </w:pPr>
      <w:r w:rsidDel="00000000" w:rsidR="00000000" w:rsidRPr="00000000">
        <w:rPr>
          <w:rtl w:val="0"/>
        </w:rPr>
      </w:r>
    </w:p>
    <w:p w:rsidR="00000000" w:rsidDel="00000000" w:rsidP="00000000" w:rsidRDefault="00000000" w:rsidRPr="00000000" w14:paraId="00000004">
      <w:pPr>
        <w:shd w:fill="ffffff" w:val="clear"/>
        <w:rPr>
          <w:sz w:val="21"/>
          <w:szCs w:val="21"/>
        </w:rPr>
      </w:pPr>
      <w:r w:rsidDel="00000000" w:rsidR="00000000" w:rsidRPr="00000000">
        <w:rPr>
          <w:sz w:val="21"/>
          <w:szCs w:val="21"/>
          <w:rtl w:val="0"/>
        </w:rPr>
        <w:t xml:space="preserve">This comprehensive list covers a wide range of roles, from medical and operations to development positions.</w:t>
      </w:r>
    </w:p>
    <w:p w:rsidR="00000000" w:rsidDel="00000000" w:rsidP="00000000" w:rsidRDefault="00000000" w:rsidRPr="00000000" w14:paraId="00000005">
      <w:pPr>
        <w:shd w:fill="ffffff" w:val="clear"/>
        <w:rPr>
          <w:sz w:val="21"/>
          <w:szCs w:val="21"/>
        </w:rPr>
      </w:pPr>
      <w:r w:rsidDel="00000000" w:rsidR="00000000" w:rsidRPr="00000000">
        <w:rPr>
          <w:rtl w:val="0"/>
        </w:rPr>
      </w:r>
    </w:p>
    <w:p w:rsidR="00000000" w:rsidDel="00000000" w:rsidP="00000000" w:rsidRDefault="00000000" w:rsidRPr="00000000" w14:paraId="00000006">
      <w:pPr>
        <w:shd w:fill="ffffff" w:val="clear"/>
        <w:rPr>
          <w:sz w:val="21"/>
          <w:szCs w:val="21"/>
        </w:rPr>
      </w:pPr>
      <w:r w:rsidDel="00000000" w:rsidR="00000000" w:rsidRPr="00000000">
        <w:rPr>
          <w:sz w:val="21"/>
          <w:szCs w:val="21"/>
          <w:rtl w:val="0"/>
        </w:rPr>
        <w:t xml:space="preserve">Each entry provides:</w:t>
      </w:r>
    </w:p>
    <w:p w:rsidR="00000000" w:rsidDel="00000000" w:rsidP="00000000" w:rsidRDefault="00000000" w:rsidRPr="00000000" w14:paraId="00000007">
      <w:pPr>
        <w:shd w:fill="ffffff" w:val="clear"/>
        <w:rPr>
          <w:sz w:val="21"/>
          <w:szCs w:val="21"/>
        </w:rPr>
      </w:pPr>
      <w:r w:rsidDel="00000000" w:rsidR="00000000" w:rsidRPr="00000000">
        <w:rPr>
          <w:rtl w:val="0"/>
        </w:rPr>
      </w:r>
    </w:p>
    <w:p w:rsidR="00000000" w:rsidDel="00000000" w:rsidP="00000000" w:rsidRDefault="00000000" w:rsidRPr="00000000" w14:paraId="00000008">
      <w:pPr>
        <w:shd w:fill="ffffff" w:val="clear"/>
        <w:rPr>
          <w:sz w:val="21"/>
          <w:szCs w:val="21"/>
        </w:rPr>
      </w:pPr>
      <w:r w:rsidDel="00000000" w:rsidR="00000000" w:rsidRPr="00000000">
        <w:rPr>
          <w:sz w:val="21"/>
          <w:szCs w:val="21"/>
          <w:rtl w:val="0"/>
        </w:rPr>
        <w:t xml:space="preserve">-&gt; A direct link to the vacancy</w:t>
      </w:r>
    </w:p>
    <w:p w:rsidR="00000000" w:rsidDel="00000000" w:rsidP="00000000" w:rsidRDefault="00000000" w:rsidRPr="00000000" w14:paraId="00000009">
      <w:pPr>
        <w:shd w:fill="ffffff" w:val="clear"/>
        <w:rPr>
          <w:sz w:val="21"/>
          <w:szCs w:val="21"/>
        </w:rPr>
      </w:pPr>
      <w:r w:rsidDel="00000000" w:rsidR="00000000" w:rsidRPr="00000000">
        <w:rPr>
          <w:sz w:val="21"/>
          <w:szCs w:val="21"/>
          <w:rtl w:val="0"/>
        </w:rPr>
        <w:t xml:space="preserve">-&gt; Filters for country and city</w:t>
      </w:r>
    </w:p>
    <w:p w:rsidR="00000000" w:rsidDel="00000000" w:rsidP="00000000" w:rsidRDefault="00000000" w:rsidRPr="00000000" w14:paraId="0000000A">
      <w:pPr>
        <w:shd w:fill="ffffff" w:val="clear"/>
        <w:rPr>
          <w:sz w:val="21"/>
          <w:szCs w:val="21"/>
        </w:rPr>
      </w:pPr>
      <w:r w:rsidDel="00000000" w:rsidR="00000000" w:rsidRPr="00000000">
        <w:rPr>
          <w:sz w:val="21"/>
          <w:szCs w:val="21"/>
          <w:rtl w:val="0"/>
        </w:rPr>
        <w:t xml:space="preserve">-&gt; Details on remote, hybrid, or in-office work arrangements</w:t>
      </w:r>
    </w:p>
    <w:p w:rsidR="00000000" w:rsidDel="00000000" w:rsidP="00000000" w:rsidRDefault="00000000" w:rsidRPr="00000000" w14:paraId="0000000B">
      <w:pPr>
        <w:shd w:fill="ffffff" w:val="clear"/>
        <w:rPr>
          <w:sz w:val="21"/>
          <w:szCs w:val="21"/>
        </w:rPr>
      </w:pPr>
      <w:r w:rsidDel="00000000" w:rsidR="00000000" w:rsidRPr="00000000">
        <w:rPr>
          <w:sz w:val="21"/>
          <w:szCs w:val="21"/>
          <w:rtl w:val="0"/>
        </w:rPr>
        <w:t xml:space="preserve">-&gt; The specific type of position</w:t>
      </w:r>
    </w:p>
    <w:p w:rsidR="00000000" w:rsidDel="00000000" w:rsidP="00000000" w:rsidRDefault="00000000" w:rsidRPr="00000000" w14:paraId="0000000C">
      <w:pPr>
        <w:shd w:fill="ffffff" w:val="clear"/>
        <w:rPr>
          <w:sz w:val="21"/>
          <w:szCs w:val="21"/>
        </w:rPr>
      </w:pPr>
      <w:r w:rsidDel="00000000" w:rsidR="00000000" w:rsidRPr="00000000">
        <w:rPr>
          <w:rtl w:val="0"/>
        </w:rPr>
      </w:r>
    </w:p>
    <w:p w:rsidR="00000000" w:rsidDel="00000000" w:rsidP="00000000" w:rsidRDefault="00000000" w:rsidRPr="00000000" w14:paraId="0000000D">
      <w:pPr>
        <w:shd w:fill="ffffff" w:val="clear"/>
        <w:rPr>
          <w:sz w:val="21"/>
          <w:szCs w:val="21"/>
        </w:rPr>
      </w:pPr>
      <w:r w:rsidDel="00000000" w:rsidR="00000000" w:rsidRPr="00000000">
        <w:rPr>
          <w:rtl w:val="0"/>
        </w:rPr>
      </w:r>
    </w:p>
    <w:p w:rsidR="00000000" w:rsidDel="00000000" w:rsidP="00000000" w:rsidRDefault="00000000" w:rsidRPr="00000000" w14:paraId="0000000E">
      <w:pPr>
        <w:shd w:fill="ffffff" w:val="clear"/>
        <w:rPr>
          <w:color w:val="0a66c2"/>
          <w:sz w:val="21"/>
          <w:szCs w:val="21"/>
          <w:u w:val="single"/>
        </w:rPr>
      </w:pPr>
      <w:hyperlink r:id="rId6">
        <w:r w:rsidDel="00000000" w:rsidR="00000000" w:rsidRPr="00000000">
          <w:rPr>
            <w:color w:val="0a66c2"/>
            <w:sz w:val="21"/>
            <w:szCs w:val="21"/>
            <w:u w:val="single"/>
            <w:rtl w:val="0"/>
          </w:rPr>
          <w:t xml:space="preserve">https://lnkd.in/gc-3h3w2</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just made it public!</w:t>
      </w:r>
    </w:p>
    <w:p w:rsidR="00000000" w:rsidDel="00000000" w:rsidP="00000000" w:rsidRDefault="00000000" w:rsidRPr="00000000" w14:paraId="0000001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 of the top must-attend conferences in Europe.</w:t>
      </w:r>
    </w:p>
    <w:p w:rsidR="00000000" w:rsidDel="00000000" w:rsidP="00000000" w:rsidRDefault="00000000" w:rsidRPr="00000000" w14:paraId="0000001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39 major conferences</w:t>
      </w:r>
    </w:p>
    <w:p w:rsidR="00000000" w:rsidDel="00000000" w:rsidP="00000000" w:rsidRDefault="00000000" w:rsidRPr="00000000" w14:paraId="0000001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All deadlines for registration and paper submissions</w:t>
      </w:r>
    </w:p>
    <w:p w:rsidR="00000000" w:rsidDel="00000000" w:rsidP="00000000" w:rsidRDefault="00000000" w:rsidRPr="00000000" w14:paraId="0000001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Filters by conference specialization</w:t>
      </w:r>
    </w:p>
    <w:p w:rsidR="00000000" w:rsidDel="00000000" w:rsidP="00000000" w:rsidRDefault="00000000" w:rsidRPr="00000000" w14:paraId="0000001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Location details</w:t>
      </w:r>
    </w:p>
    <w:p w:rsidR="00000000" w:rsidDel="00000000" w:rsidP="00000000" w:rsidRDefault="00000000" w:rsidRPr="00000000" w14:paraId="0000001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Event dates</w:t>
      </w:r>
    </w:p>
    <w:p w:rsidR="00000000" w:rsidDel="00000000" w:rsidP="00000000" w:rsidRDefault="00000000" w:rsidRPr="00000000" w14:paraId="0000001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 incredibly useful list for anyone who wants a full overview of the key academic and business conferences in Europe focused on AI in radiology.</w:t>
      </w:r>
    </w:p>
    <w:p w:rsidR="00000000" w:rsidDel="00000000" w:rsidP="00000000" w:rsidRDefault="00000000" w:rsidRPr="00000000" w14:paraId="0000001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0">
      <w:pPr>
        <w:rPr/>
      </w:pPr>
      <w:hyperlink r:id="rId7">
        <w:r w:rsidDel="00000000" w:rsidR="00000000" w:rsidRPr="00000000">
          <w:rPr>
            <w:rFonts w:ascii="Roboto" w:cs="Roboto" w:eastAsia="Roboto" w:hAnsi="Roboto"/>
            <w:color w:val="0a66c2"/>
            <w:sz w:val="21"/>
            <w:szCs w:val="21"/>
            <w:highlight w:val="white"/>
            <w:u w:val="single"/>
            <w:rtl w:val="0"/>
          </w:rPr>
          <w:t xml:space="preserve">https://lnkd.in/gfYEtpNG</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can now get the link for the list of EU/UK teleradiology here - it's public!</w:t>
      </w:r>
    </w:p>
    <w:p w:rsidR="00000000" w:rsidDel="00000000" w:rsidP="00000000" w:rsidRDefault="00000000" w:rsidRPr="00000000" w14:paraId="0000002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 50+ companies across the region, all in one place.</w:t>
      </w:r>
    </w:p>
    <w:p w:rsidR="00000000" w:rsidDel="00000000" w:rsidP="00000000" w:rsidRDefault="00000000" w:rsidRPr="00000000" w14:paraId="0000002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what you’ll get in the link:</w:t>
      </w:r>
    </w:p>
    <w:p w:rsidR="00000000" w:rsidDel="00000000" w:rsidP="00000000" w:rsidRDefault="00000000" w:rsidRPr="00000000" w14:paraId="0000002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Company name</w:t>
      </w:r>
    </w:p>
    <w:p w:rsidR="00000000" w:rsidDel="00000000" w:rsidP="00000000" w:rsidRDefault="00000000" w:rsidRPr="00000000" w14:paraId="0000002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Website</w:t>
      </w:r>
    </w:p>
    <w:p w:rsidR="00000000" w:rsidDel="00000000" w:rsidP="00000000" w:rsidRDefault="00000000" w:rsidRPr="00000000" w14:paraId="0000002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LinkedIn page</w:t>
      </w:r>
    </w:p>
    <w:p w:rsidR="00000000" w:rsidDel="00000000" w:rsidP="00000000" w:rsidRDefault="00000000" w:rsidRPr="00000000" w14:paraId="0000002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Headquarters location</w:t>
      </w:r>
    </w:p>
    <w:p w:rsidR="00000000" w:rsidDel="00000000" w:rsidP="00000000" w:rsidRDefault="00000000" w:rsidRPr="00000000" w14:paraId="000000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you’re building, investing, or selling into this space, this map will save you hours of research.</w:t>
      </w:r>
    </w:p>
    <w:p w:rsidR="00000000" w:rsidDel="00000000" w:rsidP="00000000" w:rsidRDefault="00000000" w:rsidRPr="00000000" w14:paraId="000000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3">
      <w:pPr>
        <w:rPr/>
      </w:pPr>
      <w:hyperlink r:id="rId8">
        <w:r w:rsidDel="00000000" w:rsidR="00000000" w:rsidRPr="00000000">
          <w:rPr>
            <w:rFonts w:ascii="Roboto" w:cs="Roboto" w:eastAsia="Roboto" w:hAnsi="Roboto"/>
            <w:color w:val="0a66c2"/>
            <w:sz w:val="21"/>
            <w:szCs w:val="21"/>
            <w:highlight w:val="white"/>
            <w:u w:val="single"/>
            <w:rtl w:val="0"/>
          </w:rPr>
          <w:t xml:space="preserve">https://lnkd.in/g9RUPPac</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One human reader + AI vs. traditional double human reading</w:t>
      </w:r>
    </w:p>
    <w:p w:rsidR="00000000" w:rsidDel="00000000" w:rsidP="00000000" w:rsidRDefault="00000000" w:rsidRPr="00000000" w14:paraId="0000003A">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Results?</w:t>
      </w:r>
    </w:p>
    <w:p w:rsidR="00000000" w:rsidDel="00000000" w:rsidP="00000000" w:rsidRDefault="00000000" w:rsidRPr="00000000" w14:paraId="0000003B">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C">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breast cancer screening programme in the Netherlands:</w:t>
      </w:r>
    </w:p>
    <w:p w:rsidR="00000000" w:rsidDel="00000000" w:rsidP="00000000" w:rsidRDefault="00000000" w:rsidRPr="00000000" w14:paraId="0000003D">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More cancers detected</w:t>
      </w:r>
    </w:p>
    <w:p w:rsidR="00000000" w:rsidDel="00000000" w:rsidP="00000000" w:rsidRDefault="00000000" w:rsidRPr="00000000" w14:paraId="0000003E">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Better sensitivity</w:t>
      </w:r>
    </w:p>
    <w:p w:rsidR="00000000" w:rsidDel="00000000" w:rsidP="00000000" w:rsidRDefault="00000000" w:rsidRPr="00000000" w14:paraId="0000003F">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extra overdiagnosis.</w:t>
      </w:r>
    </w:p>
    <w:p w:rsidR="00000000" w:rsidDel="00000000" w:rsidP="00000000" w:rsidRDefault="00000000" w:rsidRPr="00000000" w14:paraId="00000040">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1">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are 7 main takeaways that matter:</w:t>
      </w:r>
    </w:p>
    <w:p w:rsidR="00000000" w:rsidDel="00000000" w:rsidP="00000000" w:rsidRDefault="00000000" w:rsidRPr="00000000" w14:paraId="00000043">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+8.4% sensitivity with reader + AI (p &lt; 0.0001)</w:t>
      </w:r>
    </w:p>
    <w:p w:rsidR="00000000" w:rsidDel="00000000" w:rsidP="00000000" w:rsidRDefault="00000000" w:rsidRPr="00000000" w14:paraId="00000044">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5">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282 screen-detected, 29 interval, 38 future cancers caught with reader + AI</w:t>
      </w:r>
    </w:p>
    <w:p w:rsidR="00000000" w:rsidDel="00000000" w:rsidP="00000000" w:rsidRDefault="00000000" w:rsidRPr="00000000" w14:paraId="00000046">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7">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2,112 recalls vs. 1,244 in double reading - more recalls, but more cancer found</w:t>
      </w:r>
    </w:p>
    <w:p w:rsidR="00000000" w:rsidDel="00000000" w:rsidP="00000000" w:rsidRDefault="00000000" w:rsidRPr="00000000" w14:paraId="00000048">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9">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Consistent across breast densities - equitable performance</w:t>
      </w:r>
    </w:p>
    <w:p w:rsidR="00000000" w:rsidDel="00000000" w:rsidP="00000000" w:rsidRDefault="00000000" w:rsidRPr="00000000" w14:paraId="0000004A">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B">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Interval &amp; future cancers: 26.7% more invasive, 16.6% more &gt;20 mm</w:t>
      </w:r>
    </w:p>
    <w:p w:rsidR="00000000" w:rsidDel="00000000" w:rsidP="00000000" w:rsidRDefault="00000000" w:rsidRPr="00000000" w14:paraId="0000004C">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D">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E">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Clinical significance: 71% of screen-detected and 93.4% of interval/future cancers invasive</w:t>
      </w:r>
    </w:p>
    <w:p w:rsidR="00000000" w:rsidDel="00000000" w:rsidP="00000000" w:rsidRDefault="00000000" w:rsidRPr="00000000" w14:paraId="0000004F">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0">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No increase in overdiagnosis - more relevant cancers, not more noise</w:t>
      </w:r>
    </w:p>
    <w:p w:rsidR="00000000" w:rsidDel="00000000" w:rsidP="00000000" w:rsidRDefault="00000000" w:rsidRPr="00000000" w14:paraId="00000051">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will be the first killer use case for 3D imaging AI (except the lung cancer)?</w:t>
      </w:r>
    </w:p>
    <w:p w:rsidR="00000000" w:rsidDel="00000000" w:rsidP="00000000" w:rsidRDefault="00000000" w:rsidRPr="00000000" w14:paraId="00000053">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4">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5">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6">
      <w:pPr>
        <w:shd w:fill="ffffff" w:val="clea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Death due to waiting for a CT scan?</w:t>
      </w:r>
    </w:p>
    <w:p w:rsidR="00000000" w:rsidDel="00000000" w:rsidP="00000000" w:rsidRDefault="00000000" w:rsidRPr="00000000" w14:paraId="00000058">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seems this problem has simply never been properly digitized before, but it exists even in the most developed countries.</w:t>
      </w:r>
    </w:p>
    <w:p w:rsidR="00000000" w:rsidDel="00000000" w:rsidP="00000000" w:rsidRDefault="00000000" w:rsidRPr="00000000" w14:paraId="0000005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 are some stats:</w:t>
      </w:r>
    </w:p>
    <w:p w:rsidR="00000000" w:rsidDel="00000000" w:rsidP="00000000" w:rsidRDefault="00000000" w:rsidRPr="00000000" w14:paraId="0000005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Canada, researchers studied waiting times for surgery and diagnostic procedures. It turned out that in 2023–2024 at least 15,474 people died while waiting. Of these, 11,682 were waiting for an MRI, colonoscopy, or other diagnostic scan, and 3,792 were waiting for surgery.</w:t>
      </w:r>
    </w:p>
    <w:p w:rsidR="00000000" w:rsidDel="00000000" w:rsidP="00000000" w:rsidRDefault="00000000" w:rsidRPr="00000000" w14:paraId="0000005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waiting times varied - from less than a week to more than 14 years (sic!).</w:t>
      </w:r>
    </w:p>
    <w:p w:rsidR="00000000" w:rsidDel="00000000" w:rsidP="00000000" w:rsidRDefault="00000000" w:rsidRPr="00000000" w14:paraId="0000006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Overall:</w:t>
      </w:r>
    </w:p>
    <w:p w:rsidR="00000000" w:rsidDel="00000000" w:rsidP="00000000" w:rsidRDefault="00000000" w:rsidRPr="00000000" w14:paraId="00000062">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3">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- 43% of patients were waiting for CT exams</w:t>
      </w:r>
    </w:p>
    <w:p w:rsidR="00000000" w:rsidDel="00000000" w:rsidP="00000000" w:rsidRDefault="00000000" w:rsidRPr="00000000" w14:paraId="0000006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- 22% for vascular ultrasound</w:t>
      </w:r>
    </w:p>
    <w:p w:rsidR="00000000" w:rsidDel="00000000" w:rsidP="00000000" w:rsidRDefault="00000000" w:rsidRPr="00000000" w14:paraId="00000065">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- 12% for echocardiography</w:t>
      </w:r>
    </w:p>
    <w:p w:rsidR="00000000" w:rsidDel="00000000" w:rsidP="00000000" w:rsidRDefault="00000000" w:rsidRPr="00000000" w14:paraId="0000006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7">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Of course, it’s impossible to determine exactly whether the delay in a scan was the direct cause of death for each patient. But I checked the total number of deaths in Canada per year - roughly 330,000.</w:t>
      </w:r>
    </w:p>
    <w:p w:rsidR="00000000" w:rsidDel="00000000" w:rsidP="00000000" w:rsidRDefault="00000000" w:rsidRPr="00000000" w14:paraId="00000068">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15,474 / 330,950 × 100 = 4.6% of all deaths happen while people are waiting.</w:t>
      </w:r>
    </w:p>
    <w:p w:rsidR="00000000" w:rsidDel="00000000" w:rsidP="00000000" w:rsidRDefault="00000000" w:rsidRPr="00000000" w14:paraId="0000006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 number feels quite high, considering that Canada spends a lot on healthcare - $372 billion in 2024. But what really matters is comparing these figures across different countries.</w:t>
      </w:r>
    </w:p>
    <w:p w:rsidR="00000000" w:rsidDel="00000000" w:rsidP="00000000" w:rsidRDefault="00000000" w:rsidRPr="00000000" w14:paraId="0000006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seems the problem is also huge</w:t>
      </w:r>
    </w:p>
    <w:p w:rsidR="00000000" w:rsidDel="00000000" w:rsidP="00000000" w:rsidRDefault="00000000" w:rsidRPr="00000000" w14:paraId="0000006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F">
      <w:pPr>
        <w:shd w:fill="ffffff" w:val="clea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just spent more than 10 days mapping out the teleradiology landscape across the US - and we’re happy to share it with you.</w:t>
      </w:r>
    </w:p>
    <w:p w:rsidR="00000000" w:rsidDel="00000000" w:rsidP="00000000" w:rsidRDefault="00000000" w:rsidRPr="00000000" w14:paraId="0000007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 100 companies across the United States, gathered in one place.</w:t>
      </w:r>
    </w:p>
    <w:p w:rsidR="00000000" w:rsidDel="00000000" w:rsidP="00000000" w:rsidRDefault="00000000" w:rsidRPr="00000000" w14:paraId="0000007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what’s included in the map:</w:t>
      </w:r>
    </w:p>
    <w:p w:rsidR="00000000" w:rsidDel="00000000" w:rsidP="00000000" w:rsidRDefault="00000000" w:rsidRPr="00000000" w14:paraId="00000075">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Company name</w:t>
      </w:r>
    </w:p>
    <w:p w:rsidR="00000000" w:rsidDel="00000000" w:rsidP="00000000" w:rsidRDefault="00000000" w:rsidRPr="00000000" w14:paraId="00000076">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Website</w:t>
      </w:r>
    </w:p>
    <w:p w:rsidR="00000000" w:rsidDel="00000000" w:rsidP="00000000" w:rsidRDefault="00000000" w:rsidRPr="00000000" w14:paraId="00000077">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LinkedIn page</w:t>
      </w:r>
    </w:p>
    <w:p w:rsidR="00000000" w:rsidDel="00000000" w:rsidP="00000000" w:rsidRDefault="00000000" w:rsidRPr="00000000" w14:paraId="00000078">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Headquarters location</w:t>
      </w:r>
    </w:p>
    <w:p w:rsidR="00000000" w:rsidDel="00000000" w:rsidP="00000000" w:rsidRDefault="00000000" w:rsidRPr="00000000" w14:paraId="00000079">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Short description</w:t>
      </w:r>
    </w:p>
    <w:p w:rsidR="00000000" w:rsidDel="00000000" w:rsidP="00000000" w:rsidRDefault="00000000" w:rsidRPr="00000000" w14:paraId="0000007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resource will save you hours of research if you’re building something in the space.</w:t>
      </w:r>
    </w:p>
    <w:p w:rsidR="00000000" w:rsidDel="00000000" w:rsidP="00000000" w:rsidRDefault="00000000" w:rsidRPr="00000000" w14:paraId="0000007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any info about your company - or a company you know - is missing, just DM me and we’ll add it quickly.</w:t>
      </w:r>
    </w:p>
    <w:p w:rsidR="00000000" w:rsidDel="00000000" w:rsidP="00000000" w:rsidRDefault="00000000" w:rsidRPr="00000000" w14:paraId="0000007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Drop a “MAP” in the comments and I’ll send it your way (and make sure we’re connected).</w:t>
      </w:r>
    </w:p>
    <w:p w:rsidR="00000000" w:rsidDel="00000000" w:rsidP="00000000" w:rsidRDefault="00000000" w:rsidRPr="00000000" w14:paraId="0000008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2">
      <w:pPr>
        <w:shd w:fill="ffffff" w:val="clea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 you risky enough NOT to act?</w:t>
      </w:r>
    </w:p>
    <w:p w:rsidR="00000000" w:rsidDel="00000000" w:rsidP="00000000" w:rsidRDefault="00000000" w:rsidRPr="00000000" w14:paraId="0000008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the trap:</w:t>
      </w:r>
    </w:p>
    <w:p w:rsidR="00000000" w:rsidDel="00000000" w:rsidP="00000000" w:rsidRDefault="00000000" w:rsidRPr="00000000" w14:paraId="0000008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Most people think the big risk is adopting AI while it’s still "imperfect."</w:t>
      </w:r>
    </w:p>
    <w:p w:rsidR="00000000" w:rsidDel="00000000" w:rsidP="00000000" w:rsidRDefault="00000000" w:rsidRPr="00000000" w14:paraId="0000008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Refusing AI is also risk.</w:t>
      </w:r>
    </w:p>
    <w:p w:rsidR="00000000" w:rsidDel="00000000" w:rsidP="00000000" w:rsidRDefault="00000000" w:rsidRPr="00000000" w14:paraId="0000008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Just a different kind.</w:t>
      </w:r>
    </w:p>
    <w:p w:rsidR="00000000" w:rsidDel="00000000" w:rsidP="00000000" w:rsidRDefault="00000000" w:rsidRPr="00000000" w14:paraId="0000008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while you wait for "perfect AI," others are already reaping benefits. By the time you rush in, you’ll realize:</w:t>
      </w:r>
    </w:p>
    <w:p w:rsidR="00000000" w:rsidDel="00000000" w:rsidP="00000000" w:rsidRDefault="00000000" w:rsidRPr="00000000" w14:paraId="0000008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It’s not plug &amp; play.</w:t>
      </w:r>
    </w:p>
    <w:p w:rsidR="00000000" w:rsidDel="00000000" w:rsidP="00000000" w:rsidRDefault="00000000" w:rsidRPr="00000000" w14:paraId="0000009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It takes months to build understanding.</w:t>
      </w:r>
    </w:p>
    <w:p w:rsidR="00000000" w:rsidDel="00000000" w:rsidP="00000000" w:rsidRDefault="00000000" w:rsidRPr="00000000" w14:paraId="0000009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And if your system is already weak, AI won’t magically save it.</w:t>
      </w:r>
    </w:p>
    <w:p w:rsidR="00000000" w:rsidDel="00000000" w:rsidP="00000000" w:rsidRDefault="00000000" w:rsidRPr="00000000" w14:paraId="0000009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future is clear: AI will be everywhere.</w:t>
      </w:r>
    </w:p>
    <w:p w:rsidR="00000000" w:rsidDel="00000000" w:rsidP="00000000" w:rsidRDefault="00000000" w:rsidRPr="00000000" w14:paraId="0000009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only question is which group you'll be in:</w:t>
      </w:r>
    </w:p>
    <w:p w:rsidR="00000000" w:rsidDel="00000000" w:rsidP="00000000" w:rsidRDefault="00000000" w:rsidRPr="00000000" w14:paraId="0000009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Hospitals that got stronger with AI.</w:t>
      </w:r>
    </w:p>
    <w:p w:rsidR="00000000" w:rsidDel="00000000" w:rsidP="00000000" w:rsidRDefault="00000000" w:rsidRPr="00000000" w14:paraId="0000009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Hospitals that fell behind without it.</w:t>
      </w:r>
    </w:p>
    <w:p w:rsidR="00000000" w:rsidDel="00000000" w:rsidP="00000000" w:rsidRDefault="00000000" w:rsidRPr="00000000" w14:paraId="0000009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 is no group 3.</w:t>
      </w:r>
    </w:p>
    <w:p w:rsidR="00000000" w:rsidDel="00000000" w:rsidP="00000000" w:rsidRDefault="00000000" w:rsidRPr="00000000" w14:paraId="0000009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Risk is never one-sided - not acting is also a risk.</w:t>
      </w:r>
    </w:p>
    <w:p w:rsidR="00000000" w:rsidDel="00000000" w:rsidP="00000000" w:rsidRDefault="00000000" w:rsidRPr="00000000" w14:paraId="000000A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Better to take the risk and end up in Group 1 than to take the risk and inevitably fall into Group 2 - that would be the strangest move of all.</w:t>
      </w:r>
    </w:p>
    <w:p w:rsidR="00000000" w:rsidDel="00000000" w:rsidP="00000000" w:rsidRDefault="00000000" w:rsidRPr="00000000" w14:paraId="000000A2">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4">
      <w:pPr>
        <w:shd w:fill="ffffff" w:val="clea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you get trapped by AI vendors’ metrics</w:t>
      </w:r>
    </w:p>
    <w:p w:rsidR="00000000" w:rsidDel="00000000" w:rsidP="00000000" w:rsidRDefault="00000000" w:rsidRPr="00000000" w14:paraId="000000A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 are the most common pitfalls:</w:t>
      </w:r>
    </w:p>
    <w:p w:rsidR="00000000" w:rsidDel="00000000" w:rsidP="00000000" w:rsidRDefault="00000000" w:rsidRPr="00000000" w14:paraId="000000A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recently came across an excellent paper (ESR Essentials: common performance metrics in AI - practice recommendations by the European Society of Medical Imaging Informatics). The authors highlight a simple truth: relying on a single metric is always a bad idea.</w:t>
      </w:r>
    </w:p>
    <w:p w:rsidR="00000000" w:rsidDel="00000000" w:rsidP="00000000" w:rsidRDefault="00000000" w:rsidRPr="00000000" w14:paraId="000000A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I put together a short map of how these traps are interconnected - and why hospital and telerad executives should never buy AI based on one shiny number.</w:t>
      </w:r>
    </w:p>
    <w:p w:rsidR="00000000" w:rsidDel="00000000" w:rsidP="00000000" w:rsidRDefault="00000000" w:rsidRPr="00000000" w14:paraId="000000A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Sensitivity vs. PPV (Precision)</w:t>
      </w:r>
    </w:p>
    <w:p w:rsidR="00000000" w:rsidDel="00000000" w:rsidP="00000000" w:rsidRDefault="00000000" w:rsidRPr="00000000" w14:paraId="000000A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0">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High sensitivity looks great on paper → but if PPV is low, most “positives” are false alarms.</w:t>
      </w:r>
    </w:p>
    <w:p w:rsidR="00000000" w:rsidDel="00000000" w:rsidP="00000000" w:rsidRDefault="00000000" w:rsidRPr="00000000" w14:paraId="000000B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Trap: Radiologists waste time chasing ghosts.</w:t>
      </w:r>
    </w:p>
    <w:p w:rsidR="00000000" w:rsidDel="00000000" w:rsidP="00000000" w:rsidRDefault="00000000" w:rsidRPr="00000000" w14:paraId="000000B2">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3">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Specificity vs. NPV</w:t>
      </w:r>
    </w:p>
    <w:p w:rsidR="00000000" w:rsidDel="00000000" w:rsidP="00000000" w:rsidRDefault="00000000" w:rsidRPr="00000000" w14:paraId="000000B4">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5">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High specificity means few false alarms → but if NPV is weak, negative cases can’t be trusted.</w:t>
      </w:r>
    </w:p>
    <w:p w:rsidR="00000000" w:rsidDel="00000000" w:rsidP="00000000" w:rsidRDefault="00000000" w:rsidRPr="00000000" w14:paraId="000000B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Trap: You miss patients you thought were “safe.”</w:t>
      </w:r>
    </w:p>
    <w:p w:rsidR="00000000" w:rsidDel="00000000" w:rsidP="00000000" w:rsidRDefault="00000000" w:rsidRPr="00000000" w14:paraId="000000B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8">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Accuracy vs. F1-score</w:t>
      </w:r>
    </w:p>
    <w:p w:rsidR="00000000" w:rsidDel="00000000" w:rsidP="00000000" w:rsidRDefault="00000000" w:rsidRPr="00000000" w14:paraId="000000B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B">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Accuracy is inflated in imbalanced datasets → F1 reveals the ugly truth in rare diseases.</w:t>
      </w:r>
    </w:p>
    <w:p w:rsidR="00000000" w:rsidDel="00000000" w:rsidP="00000000" w:rsidRDefault="00000000" w:rsidRPr="00000000" w14:paraId="000000B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Trap: “95% accuracy” AI collapses in a 3% prevalence setting.</w:t>
      </w:r>
    </w:p>
    <w:p w:rsidR="00000000" w:rsidDel="00000000" w:rsidP="00000000" w:rsidRDefault="00000000" w:rsidRPr="00000000" w14:paraId="000000B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AUROC vs. AUPRC</w:t>
      </w:r>
    </w:p>
    <w:p w:rsidR="00000000" w:rsidDel="00000000" w:rsidP="00000000" w:rsidRDefault="00000000" w:rsidRPr="00000000" w14:paraId="000000C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1">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AUROC looks impressive even in low-prevalence → AUPRC shows how bad it really is.</w:t>
      </w:r>
    </w:p>
    <w:p w:rsidR="00000000" w:rsidDel="00000000" w:rsidP="00000000" w:rsidRDefault="00000000" w:rsidRPr="00000000" w14:paraId="000000C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Trap: Execs approve a tool that works only in theory, not in screening.</w:t>
      </w:r>
    </w:p>
    <w:p w:rsidR="00000000" w:rsidDel="00000000" w:rsidP="00000000" w:rsidRDefault="00000000" w:rsidRPr="00000000" w14:paraId="000000C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4">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5">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Dice Score (DSC) vs. Boundary Metrics (NSD/Hausdorff)</w:t>
      </w:r>
    </w:p>
    <w:p w:rsidR="00000000" w:rsidDel="00000000" w:rsidP="00000000" w:rsidRDefault="00000000" w:rsidRPr="00000000" w14:paraId="000000C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7">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DSC shows overlap → but ignores tiny structures or edges.</w:t>
      </w:r>
    </w:p>
    <w:p w:rsidR="00000000" w:rsidDel="00000000" w:rsidP="00000000" w:rsidRDefault="00000000" w:rsidRPr="00000000" w14:paraId="000000C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Trap: AI “segments” the liver but misses the 3 mm metastasis.</w:t>
      </w:r>
    </w:p>
    <w:p w:rsidR="00000000" w:rsidDel="00000000" w:rsidP="00000000" w:rsidRDefault="00000000" w:rsidRPr="00000000" w14:paraId="000000C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6. Per-class metrics vs. Summary metrics</w:t>
      </w:r>
    </w:p>
    <w:p w:rsidR="00000000" w:rsidDel="00000000" w:rsidP="00000000" w:rsidRDefault="00000000" w:rsidRPr="00000000" w14:paraId="000000C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Averages (macro/micro F1, mAP) smooth over per-class failures.</w:t>
      </w:r>
    </w:p>
    <w:p w:rsidR="00000000" w:rsidDel="00000000" w:rsidP="00000000" w:rsidRDefault="00000000" w:rsidRPr="00000000" w14:paraId="000000C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Trap: The AI looks balanced overall but fails in exactly the subgroup you care about (e.g., small nodules).</w:t>
      </w:r>
    </w:p>
    <w:p w:rsidR="00000000" w:rsidDel="00000000" w:rsidP="00000000" w:rsidRDefault="00000000" w:rsidRPr="00000000" w14:paraId="000000C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remember to clearly understand what are your goals for AI in your workflow and rely on right metrics. Anything that I missed in my list?</w:t>
      </w:r>
    </w:p>
    <w:p w:rsidR="00000000" w:rsidDel="00000000" w:rsidP="00000000" w:rsidRDefault="00000000" w:rsidRPr="00000000" w14:paraId="000000D2">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4">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Kudos:</w:t>
      </w:r>
      <w:hyperlink r:id="rId9">
        <w:r w:rsidDel="00000000" w:rsidR="00000000" w:rsidRPr="00000000">
          <w:rPr>
            <w:rFonts w:ascii="Roboto" w:cs="Roboto" w:eastAsia="Roboto" w:hAnsi="Roboto"/>
            <w:sz w:val="21"/>
            <w:szCs w:val="21"/>
            <w:highlight w:val="white"/>
            <w:rtl w:val="0"/>
          </w:rPr>
          <w:t xml:space="preserve"> </w:t>
        </w:r>
      </w:hyperlink>
      <w:hyperlink r:id="rId10">
        <w:r w:rsidDel="00000000" w:rsidR="00000000" w:rsidRPr="00000000">
          <w:rPr>
            <w:rFonts w:ascii="Roboto" w:cs="Roboto" w:eastAsia="Roboto" w:hAnsi="Roboto"/>
            <w:color w:val="0a66c2"/>
            <w:sz w:val="21"/>
            <w:szCs w:val="21"/>
            <w:highlight w:val="white"/>
            <w:u w:val="single"/>
            <w:rtl w:val="0"/>
          </w:rPr>
          <w:t xml:space="preserve">Michail Klontzas, MD, PhD</w:t>
        </w:r>
      </w:hyperlink>
      <w:hyperlink r:id="rId11">
        <w:r w:rsidDel="00000000" w:rsidR="00000000" w:rsidRPr="00000000">
          <w:rPr>
            <w:rFonts w:ascii="Roboto" w:cs="Roboto" w:eastAsia="Roboto" w:hAnsi="Roboto"/>
            <w:sz w:val="21"/>
            <w:szCs w:val="21"/>
            <w:highlight w:val="white"/>
            <w:rtl w:val="0"/>
          </w:rPr>
          <w:t xml:space="preserve"> </w:t>
        </w:r>
      </w:hyperlink>
      <w:hyperlink r:id="rId12">
        <w:r w:rsidDel="00000000" w:rsidR="00000000" w:rsidRPr="00000000">
          <w:rPr>
            <w:rFonts w:ascii="Roboto" w:cs="Roboto" w:eastAsia="Roboto" w:hAnsi="Roboto"/>
            <w:color w:val="0a66c2"/>
            <w:sz w:val="21"/>
            <w:szCs w:val="21"/>
            <w:highlight w:val="white"/>
            <w:u w:val="single"/>
            <w:rtl w:val="0"/>
          </w:rPr>
          <w:t xml:space="preserve">Kevin Groot Lipman</w:t>
        </w:r>
      </w:hyperlink>
      <w:hyperlink r:id="rId13">
        <w:r w:rsidDel="00000000" w:rsidR="00000000" w:rsidRPr="00000000">
          <w:rPr>
            <w:rFonts w:ascii="Roboto" w:cs="Roboto" w:eastAsia="Roboto" w:hAnsi="Roboto"/>
            <w:sz w:val="21"/>
            <w:szCs w:val="21"/>
            <w:highlight w:val="white"/>
            <w:rtl w:val="0"/>
          </w:rPr>
          <w:t xml:space="preserve"> </w:t>
        </w:r>
      </w:hyperlink>
      <w:hyperlink r:id="rId14">
        <w:r w:rsidDel="00000000" w:rsidR="00000000" w:rsidRPr="00000000">
          <w:rPr>
            <w:rFonts w:ascii="Roboto" w:cs="Roboto" w:eastAsia="Roboto" w:hAnsi="Roboto"/>
            <w:color w:val="0a66c2"/>
            <w:sz w:val="21"/>
            <w:szCs w:val="21"/>
            <w:highlight w:val="white"/>
            <w:u w:val="single"/>
            <w:rtl w:val="0"/>
          </w:rPr>
          <w:t xml:space="preserve">Tugba Akinci D'Antonoli</w:t>
        </w:r>
      </w:hyperlink>
      <w:hyperlink r:id="rId15">
        <w:r w:rsidDel="00000000" w:rsidR="00000000" w:rsidRPr="00000000">
          <w:rPr>
            <w:rFonts w:ascii="Roboto" w:cs="Roboto" w:eastAsia="Roboto" w:hAnsi="Roboto"/>
            <w:sz w:val="21"/>
            <w:szCs w:val="21"/>
            <w:highlight w:val="white"/>
            <w:rtl w:val="0"/>
          </w:rPr>
          <w:t xml:space="preserve"> </w:t>
        </w:r>
      </w:hyperlink>
      <w:hyperlink r:id="rId16">
        <w:r w:rsidDel="00000000" w:rsidR="00000000" w:rsidRPr="00000000">
          <w:rPr>
            <w:rFonts w:ascii="Roboto" w:cs="Roboto" w:eastAsia="Roboto" w:hAnsi="Roboto"/>
            <w:color w:val="0a66c2"/>
            <w:sz w:val="21"/>
            <w:szCs w:val="21"/>
            <w:highlight w:val="white"/>
            <w:u w:val="single"/>
            <w:rtl w:val="0"/>
          </w:rPr>
          <w:t xml:space="preserve">Anna Andreychenko</w:t>
        </w:r>
      </w:hyperlink>
      <w:hyperlink r:id="rId17">
        <w:r w:rsidDel="00000000" w:rsidR="00000000" w:rsidRPr="00000000">
          <w:rPr>
            <w:rFonts w:ascii="Roboto" w:cs="Roboto" w:eastAsia="Roboto" w:hAnsi="Roboto"/>
            <w:sz w:val="21"/>
            <w:szCs w:val="21"/>
            <w:highlight w:val="white"/>
            <w:rtl w:val="0"/>
          </w:rPr>
          <w:t xml:space="preserve"> </w:t>
        </w:r>
      </w:hyperlink>
      <w:hyperlink r:id="rId18">
        <w:r w:rsidDel="00000000" w:rsidR="00000000" w:rsidRPr="00000000">
          <w:rPr>
            <w:rFonts w:ascii="Roboto" w:cs="Roboto" w:eastAsia="Roboto" w:hAnsi="Roboto"/>
            <w:color w:val="0a66c2"/>
            <w:sz w:val="21"/>
            <w:szCs w:val="21"/>
            <w:highlight w:val="white"/>
            <w:u w:val="single"/>
            <w:rtl w:val="0"/>
          </w:rPr>
          <w:t xml:space="preserve">Renato Cuocolo</w:t>
        </w:r>
      </w:hyperlink>
      <w:hyperlink r:id="rId19">
        <w:r w:rsidDel="00000000" w:rsidR="00000000" w:rsidRPr="00000000">
          <w:rPr>
            <w:rFonts w:ascii="Roboto" w:cs="Roboto" w:eastAsia="Roboto" w:hAnsi="Roboto"/>
            <w:sz w:val="21"/>
            <w:szCs w:val="21"/>
            <w:highlight w:val="white"/>
            <w:rtl w:val="0"/>
          </w:rPr>
          <w:t xml:space="preserve"> </w:t>
        </w:r>
      </w:hyperlink>
      <w:hyperlink r:id="rId20">
        <w:r w:rsidDel="00000000" w:rsidR="00000000" w:rsidRPr="00000000">
          <w:rPr>
            <w:rFonts w:ascii="Roboto" w:cs="Roboto" w:eastAsia="Roboto" w:hAnsi="Roboto"/>
            <w:color w:val="0a66c2"/>
            <w:sz w:val="21"/>
            <w:szCs w:val="21"/>
            <w:highlight w:val="white"/>
            <w:u w:val="single"/>
            <w:rtl w:val="0"/>
          </w:rPr>
          <w:t xml:space="preserve">Prof. Dr. Matthias Dietzel, MHBA</w:t>
        </w:r>
      </w:hyperlink>
      <w:hyperlink r:id="rId21">
        <w:r w:rsidDel="00000000" w:rsidR="00000000" w:rsidRPr="00000000">
          <w:rPr>
            <w:rFonts w:ascii="Roboto" w:cs="Roboto" w:eastAsia="Roboto" w:hAnsi="Roboto"/>
            <w:sz w:val="21"/>
            <w:szCs w:val="21"/>
            <w:highlight w:val="white"/>
            <w:rtl w:val="0"/>
          </w:rPr>
          <w:t xml:space="preserve"> </w:t>
        </w:r>
      </w:hyperlink>
      <w:hyperlink r:id="rId22">
        <w:r w:rsidDel="00000000" w:rsidR="00000000" w:rsidRPr="00000000">
          <w:rPr>
            <w:rFonts w:ascii="Roboto" w:cs="Roboto" w:eastAsia="Roboto" w:hAnsi="Roboto"/>
            <w:color w:val="0a66c2"/>
            <w:sz w:val="21"/>
            <w:szCs w:val="21"/>
            <w:highlight w:val="white"/>
            <w:u w:val="single"/>
            <w:rtl w:val="0"/>
          </w:rPr>
          <w:t xml:space="preserve">Salvatore Gitto</w:t>
        </w:r>
      </w:hyperlink>
      <w:hyperlink r:id="rId23">
        <w:r w:rsidDel="00000000" w:rsidR="00000000" w:rsidRPr="00000000">
          <w:rPr>
            <w:rFonts w:ascii="Roboto" w:cs="Roboto" w:eastAsia="Roboto" w:hAnsi="Roboto"/>
            <w:sz w:val="21"/>
            <w:szCs w:val="21"/>
            <w:highlight w:val="white"/>
            <w:rtl w:val="0"/>
          </w:rPr>
          <w:t xml:space="preserve"> </w:t>
        </w:r>
      </w:hyperlink>
      <w:hyperlink r:id="rId24">
        <w:r w:rsidDel="00000000" w:rsidR="00000000" w:rsidRPr="00000000">
          <w:rPr>
            <w:rFonts w:ascii="Roboto" w:cs="Roboto" w:eastAsia="Roboto" w:hAnsi="Roboto"/>
            <w:color w:val="0a66c2"/>
            <w:sz w:val="21"/>
            <w:szCs w:val="21"/>
            <w:highlight w:val="white"/>
            <w:u w:val="single"/>
            <w:rtl w:val="0"/>
          </w:rPr>
          <w:t xml:space="preserve">Henkjan Huisman</w:t>
        </w:r>
      </w:hyperlink>
      <w:hyperlink r:id="rId25">
        <w:r w:rsidDel="00000000" w:rsidR="00000000" w:rsidRPr="00000000">
          <w:rPr>
            <w:rFonts w:ascii="Roboto" w:cs="Roboto" w:eastAsia="Roboto" w:hAnsi="Roboto"/>
            <w:sz w:val="21"/>
            <w:szCs w:val="21"/>
            <w:highlight w:val="white"/>
            <w:rtl w:val="0"/>
          </w:rPr>
          <w:t xml:space="preserve"> </w:t>
        </w:r>
      </w:hyperlink>
      <w:hyperlink r:id="rId26">
        <w:r w:rsidDel="00000000" w:rsidR="00000000" w:rsidRPr="00000000">
          <w:rPr>
            <w:rFonts w:ascii="Roboto" w:cs="Roboto" w:eastAsia="Roboto" w:hAnsi="Roboto"/>
            <w:color w:val="0a66c2"/>
            <w:sz w:val="21"/>
            <w:szCs w:val="21"/>
            <w:highlight w:val="white"/>
            <w:u w:val="single"/>
            <w:rtl w:val="0"/>
          </w:rPr>
          <w:t xml:space="preserve">João Santinha</w:t>
        </w:r>
      </w:hyperlink>
      <w:hyperlink r:id="rId27">
        <w:r w:rsidDel="00000000" w:rsidR="00000000" w:rsidRPr="00000000">
          <w:rPr>
            <w:rFonts w:ascii="Roboto" w:cs="Roboto" w:eastAsia="Roboto" w:hAnsi="Roboto"/>
            <w:sz w:val="21"/>
            <w:szCs w:val="21"/>
            <w:highlight w:val="white"/>
            <w:rtl w:val="0"/>
          </w:rPr>
          <w:t xml:space="preserve"> </w:t>
        </w:r>
      </w:hyperlink>
      <w:hyperlink r:id="rId28">
        <w:r w:rsidDel="00000000" w:rsidR="00000000" w:rsidRPr="00000000">
          <w:rPr>
            <w:rFonts w:ascii="Roboto" w:cs="Roboto" w:eastAsia="Roboto" w:hAnsi="Roboto"/>
            <w:color w:val="0a66c2"/>
            <w:sz w:val="21"/>
            <w:szCs w:val="21"/>
            <w:highlight w:val="white"/>
            <w:u w:val="single"/>
            <w:rtl w:val="0"/>
          </w:rPr>
          <w:t xml:space="preserve">Federica Vernuccio</w:t>
        </w:r>
      </w:hyperlink>
      <w:hyperlink r:id="rId29">
        <w:r w:rsidDel="00000000" w:rsidR="00000000" w:rsidRPr="00000000">
          <w:rPr>
            <w:rFonts w:ascii="Roboto" w:cs="Roboto" w:eastAsia="Roboto" w:hAnsi="Roboto"/>
            <w:sz w:val="21"/>
            <w:szCs w:val="21"/>
            <w:highlight w:val="white"/>
            <w:rtl w:val="0"/>
          </w:rPr>
          <w:t xml:space="preserve"> </w:t>
        </w:r>
      </w:hyperlink>
      <w:hyperlink r:id="rId30">
        <w:r w:rsidDel="00000000" w:rsidR="00000000" w:rsidRPr="00000000">
          <w:rPr>
            <w:rFonts w:ascii="Roboto" w:cs="Roboto" w:eastAsia="Roboto" w:hAnsi="Roboto"/>
            <w:color w:val="0a66c2"/>
            <w:sz w:val="21"/>
            <w:szCs w:val="21"/>
            <w:highlight w:val="white"/>
            <w:u w:val="single"/>
            <w:rtl w:val="0"/>
          </w:rPr>
          <w:t xml:space="preserve">Jacob J. Visser</w:t>
        </w:r>
      </w:hyperlink>
      <w:hyperlink r:id="rId31">
        <w:r w:rsidDel="00000000" w:rsidR="00000000" w:rsidRPr="00000000">
          <w:rPr>
            <w:rFonts w:ascii="Roboto" w:cs="Roboto" w:eastAsia="Roboto" w:hAnsi="Roboto"/>
            <w:sz w:val="21"/>
            <w:szCs w:val="21"/>
            <w:highlight w:val="white"/>
            <w:rtl w:val="0"/>
          </w:rPr>
          <w:t xml:space="preserve"> </w:t>
        </w:r>
      </w:hyperlink>
      <w:hyperlink r:id="rId32">
        <w:r w:rsidDel="00000000" w:rsidR="00000000" w:rsidRPr="00000000">
          <w:rPr>
            <w:rFonts w:ascii="Roboto" w:cs="Roboto" w:eastAsia="Roboto" w:hAnsi="Roboto"/>
            <w:color w:val="0a66c2"/>
            <w:sz w:val="21"/>
            <w:szCs w:val="21"/>
            <w:highlight w:val="white"/>
            <w:u w:val="single"/>
            <w:rtl w:val="0"/>
          </w:rPr>
          <w:t xml:space="preserve">Merel Huisman, MD, PhD</w:t>
        </w:r>
      </w:hyperlink>
      <w:r w:rsidDel="00000000" w:rsidR="00000000" w:rsidRPr="00000000">
        <w:rPr>
          <w:rtl w:val="0"/>
        </w:rPr>
      </w:r>
    </w:p>
    <w:p w:rsidR="00000000" w:rsidDel="00000000" w:rsidP="00000000" w:rsidRDefault="00000000" w:rsidRPr="00000000" w14:paraId="000000D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7">
      <w:pPr>
        <w:shd w:fill="ffffff" w:val="clea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fldChar w:fldCharType="begin"/>
        <w:instrText xml:space="preserve"> HYPERLINK "https://www.linkedin.com/search/results/all/?keywords=%23radiology&amp;origin=HASH_TAG_FROM_FEED" </w:instrText>
        <w:fldChar w:fldCharType="separate"/>
      </w: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0D8">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#radiology</w:t>
      </w:r>
      <w:r w:rsidDel="00000000" w:rsidR="00000000" w:rsidRPr="00000000">
        <w:fldChar w:fldCharType="end"/>
      </w:r>
      <w:r w:rsidDel="00000000" w:rsidR="00000000" w:rsidRPr="00000000">
        <w:fldChar w:fldCharType="begin"/>
        <w:instrText xml:space="preserve"> HYPERLINK "https://www.linkedin.com/search/results/all/?keywords=%23ai&amp;origin=HASH_TAG_FROM_FEED" </w:instrText>
        <w:fldChar w:fldCharType="separate"/>
      </w:r>
      <w:r w:rsidDel="00000000" w:rsidR="00000000" w:rsidRPr="00000000">
        <w:rPr>
          <w:rtl w:val="0"/>
        </w:rPr>
      </w:r>
    </w:p>
    <w:p w:rsidR="00000000" w:rsidDel="00000000" w:rsidP="00000000" w:rsidRDefault="00000000" w:rsidRPr="00000000" w14:paraId="000000D9">
      <w:pPr>
        <w:shd w:fill="ffffff" w:val="clea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0DA">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#ai</w:t>
      </w:r>
      <w:r w:rsidDel="00000000" w:rsidR="00000000" w:rsidRPr="00000000">
        <w:fldChar w:fldCharType="end"/>
      </w:r>
      <w:r w:rsidDel="00000000" w:rsidR="00000000" w:rsidRPr="00000000">
        <w:fldChar w:fldCharType="begin"/>
        <w:instrText xml:space="preserve"> HYPERLINK "https://www.linkedin.com/search/results/all/?keywords=%23medtech&amp;origin=HASH_TAG_FROM_FEED" </w:instrText>
        <w:fldChar w:fldCharType="separate"/>
      </w:r>
      <w:r w:rsidDel="00000000" w:rsidR="00000000" w:rsidRPr="00000000">
        <w:rPr>
          <w:rtl w:val="0"/>
        </w:rPr>
      </w:r>
    </w:p>
    <w:p w:rsidR="00000000" w:rsidDel="00000000" w:rsidP="00000000" w:rsidRDefault="00000000" w:rsidRPr="00000000" w14:paraId="000000DB">
      <w:pPr>
        <w:shd w:fill="ffffff" w:val="clea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0DC">
      <w:pPr>
        <w:shd w:fill="ffffff" w:val="clear"/>
        <w:rPr>
          <w:rFonts w:ascii="Roboto" w:cs="Roboto" w:eastAsia="Roboto" w:hAnsi="Roboto"/>
          <w:sz w:val="21"/>
          <w:szCs w:val="21"/>
          <w:highlight w:val="white"/>
        </w:rPr>
      </w:pPr>
      <w:r w:rsidDel="00000000" w:rsidR="00000000" w:rsidRPr="00000000">
        <w:rPr>
          <w:rFonts w:ascii="Roboto" w:cs="Roboto" w:eastAsia="Roboto" w:hAnsi="Roboto"/>
          <w:color w:val="0a66c2"/>
          <w:sz w:val="21"/>
          <w:szCs w:val="21"/>
          <w:highlight w:val="white"/>
          <w:u w:val="single"/>
          <w:rtl w:val="0"/>
        </w:rPr>
        <w:t xml:space="preserve">#medtech</w:t>
      </w:r>
      <w:r w:rsidDel="00000000" w:rsidR="00000000" w:rsidRPr="00000000">
        <w:fldChar w:fldCharType="end"/>
      </w:r>
      <w:r w:rsidDel="00000000" w:rsidR="00000000" w:rsidRPr="00000000">
        <w:rPr>
          <w:rtl w:val="0"/>
        </w:rPr>
      </w:r>
    </w:p>
    <w:p w:rsidR="00000000" w:rsidDel="00000000" w:rsidP="00000000" w:rsidRDefault="00000000" w:rsidRPr="00000000" w14:paraId="000000D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0">
      <w:pPr>
        <w:shd w:fill="ffffff" w:val="clea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should actually pay in the end?</w:t>
      </w:r>
    </w:p>
    <w:p w:rsidR="00000000" w:rsidDel="00000000" w:rsidP="00000000" w:rsidRDefault="00000000" w:rsidRPr="00000000" w14:paraId="000000E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After one of</w:t>
      </w:r>
      <w:hyperlink r:id="rId33">
        <w:r w:rsidDel="00000000" w:rsidR="00000000" w:rsidRPr="00000000">
          <w:rPr>
            <w:rFonts w:ascii="Roboto" w:cs="Roboto" w:eastAsia="Roboto" w:hAnsi="Roboto"/>
            <w:sz w:val="21"/>
            <w:szCs w:val="21"/>
            <w:highlight w:val="white"/>
            <w:rtl w:val="0"/>
          </w:rPr>
          <w:t xml:space="preserve"> </w:t>
        </w:r>
      </w:hyperlink>
      <w:hyperlink r:id="rId34">
        <w:r w:rsidDel="00000000" w:rsidR="00000000" w:rsidRPr="00000000">
          <w:rPr>
            <w:rFonts w:ascii="Roboto" w:cs="Roboto" w:eastAsia="Roboto" w:hAnsi="Roboto"/>
            <w:color w:val="0a66c2"/>
            <w:sz w:val="21"/>
            <w:szCs w:val="21"/>
            <w:highlight w:val="white"/>
            <w:u w:val="single"/>
            <w:rtl w:val="0"/>
          </w:rPr>
          <w:t xml:space="preserve">Jan Beger</w:t>
        </w:r>
      </w:hyperlink>
      <w:r w:rsidDel="00000000" w:rsidR="00000000" w:rsidRPr="00000000">
        <w:rPr>
          <w:rFonts w:ascii="Roboto" w:cs="Roboto" w:eastAsia="Roboto" w:hAnsi="Roboto"/>
          <w:sz w:val="21"/>
          <w:szCs w:val="21"/>
          <w:highlight w:val="white"/>
          <w:rtl w:val="0"/>
        </w:rPr>
        <w:t xml:space="preserve">’s posts, I started thinking whether it’s even possible to globally make patients pay for AI - here’s where I landed.</w:t>
      </w:r>
    </w:p>
    <w:p w:rsidR="00000000" w:rsidDel="00000000" w:rsidP="00000000" w:rsidRDefault="00000000" w:rsidRPr="00000000" w14:paraId="000000E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Would it be fair to shift the price of AI onto the patient?</w:t>
      </w:r>
    </w:p>
    <w:p w:rsidR="00000000" w:rsidDel="00000000" w:rsidP="00000000" w:rsidRDefault="00000000" w:rsidRPr="00000000" w14:paraId="000000E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Maybe yes - for example, in the case of the public sector and opportunistic findings.</w:t>
      </w:r>
    </w:p>
    <w:p w:rsidR="00000000" w:rsidDel="00000000" w:rsidP="00000000" w:rsidRDefault="00000000" w:rsidRPr="00000000" w14:paraId="000000E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Take the public sector: given their fixed annual budget and KPIs, they have no incentive to spend extra money on detecting, say, opportunistic findings.</w:t>
      </w:r>
    </w:p>
    <w:p w:rsidR="00000000" w:rsidDel="00000000" w:rsidP="00000000" w:rsidRDefault="00000000" w:rsidRPr="00000000" w14:paraId="000000E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the benefit for the patient is obvious. Does this mean the only option here is to make the patient pay? After all, they should have the right to access such a service.</w:t>
      </w:r>
    </w:p>
    <w:p w:rsidR="00000000" w:rsidDel="00000000" w:rsidP="00000000" w:rsidRDefault="00000000" w:rsidRPr="00000000" w14:paraId="000000E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problem is that in some healthcare systems, patients are simply not used to paying for add-ons - like in certain European countries. How should tariffs be introduced in such systems without creating the impression that the state or public healthcare is neglecting them or trying to squeeze money out of them? That could even hurt political ratings.</w:t>
      </w:r>
    </w:p>
    <w:p w:rsidR="00000000" w:rsidDel="00000000" w:rsidP="00000000" w:rsidRDefault="00000000" w:rsidRPr="00000000" w14:paraId="000000E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 should it instead be reimbursed by the government / insurance companies?</w:t>
      </w:r>
    </w:p>
    <w:p w:rsidR="00000000" w:rsidDel="00000000" w:rsidP="00000000" w:rsidRDefault="00000000" w:rsidRPr="00000000" w14:paraId="000000F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 raises the next question: is it really worth it for them, and would they scale it up at all?</w:t>
      </w:r>
    </w:p>
    <w:p w:rsidR="00000000" w:rsidDel="00000000" w:rsidP="00000000" w:rsidRDefault="00000000" w:rsidRPr="00000000" w14:paraId="000000F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it’s obvious that insurance companies would clearly benefit from paying for osteoporosis detection - but it’s much less obvious whether they’d want to cover coronary calcium scoring.</w:t>
      </w:r>
    </w:p>
    <w:p w:rsidR="00000000" w:rsidDel="00000000" w:rsidP="00000000" w:rsidRDefault="00000000" w:rsidRPr="00000000" w14:paraId="000000F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the same time, it’s clear that practically all patients understand the value of AI and view it positively - but how might that perception change if they were forced to pay extra for it?</w:t>
      </w:r>
    </w:p>
    <w:p w:rsidR="00000000" w:rsidDel="00000000" w:rsidP="00000000" w:rsidRDefault="00000000" w:rsidRPr="00000000" w14:paraId="000000F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the paradox.</w:t>
      </w:r>
    </w:p>
    <w:p w:rsidR="00000000" w:rsidDel="00000000" w:rsidP="00000000" w:rsidRDefault="00000000" w:rsidRPr="00000000" w14:paraId="000000F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B">
      <w:pPr>
        <w:shd w:fill="ffffff" w:val="clea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see more and more posts about how to spin up a SaaS for $200/month.</w:t>
      </w:r>
    </w:p>
    <w:p w:rsidR="00000000" w:rsidDel="00000000" w:rsidP="00000000" w:rsidRDefault="00000000" w:rsidRPr="00000000" w14:paraId="000000F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Just use this stack:</w:t>
      </w:r>
    </w:p>
    <w:p w:rsidR="00000000" w:rsidDel="00000000" w:rsidP="00000000" w:rsidRDefault="00000000" w:rsidRPr="00000000" w14:paraId="0000010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Perplexity / Cursor / n8n / Vercel / whatever.</w:t>
      </w:r>
    </w:p>
    <w:p w:rsidR="00000000" w:rsidDel="00000000" w:rsidP="00000000" w:rsidRDefault="00000000" w:rsidRPr="00000000" w14:paraId="00000102">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3">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 you can build almost any startup for free, without raising a single dollar.</w:t>
      </w:r>
    </w:p>
    <w:p w:rsidR="00000000" w:rsidDel="00000000" w:rsidP="00000000" w:rsidRDefault="00000000" w:rsidRPr="00000000" w14:paraId="0000010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will cost you $200/month - no need to chase a $2M round.</w:t>
      </w:r>
    </w:p>
    <w:p w:rsidR="00000000" w:rsidDel="00000000" w:rsidP="00000000" w:rsidRDefault="00000000" w:rsidRPr="00000000" w14:paraId="0000010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6">
      <w:pPr>
        <w:shd w:fill="ffffff" w:val="clea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Great new world.</w:t>
      </w:r>
    </w:p>
    <w:p w:rsidR="00000000" w:rsidDel="00000000" w:rsidP="00000000" w:rsidRDefault="00000000" w:rsidRPr="00000000" w14:paraId="0000010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Oh wait… if you’re building MedTech, just forget everything I said and get your popcorn ready.</w:t>
      </w:r>
    </w:p>
    <w:p w:rsidR="00000000" w:rsidDel="00000000" w:rsidP="00000000" w:rsidRDefault="00000000" w:rsidRPr="00000000" w14:paraId="0000010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what you actually need to pay for:</w:t>
      </w:r>
    </w:p>
    <w:p w:rsidR="00000000" w:rsidDel="00000000" w:rsidP="00000000" w:rsidRDefault="00000000" w:rsidRPr="00000000" w14:paraId="0000010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Certification</w:t>
      </w:r>
    </w:p>
    <w:p w:rsidR="00000000" w:rsidDel="00000000" w:rsidP="00000000" w:rsidRDefault="00000000" w:rsidRPr="00000000" w14:paraId="0000010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Clinical trials</w:t>
      </w:r>
    </w:p>
    <w:p w:rsidR="00000000" w:rsidDel="00000000" w:rsidP="00000000" w:rsidRDefault="00000000" w:rsidRPr="00000000" w14:paraId="0000010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A certification team</w:t>
      </w:r>
    </w:p>
    <w:p w:rsidR="00000000" w:rsidDel="00000000" w:rsidP="00000000" w:rsidRDefault="00000000" w:rsidRPr="00000000" w14:paraId="0000010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You’ll still have to raise money. Forget $200/month — you’ll need at least a million.</w:t>
      </w:r>
    </w:p>
    <w:p w:rsidR="00000000" w:rsidDel="00000000" w:rsidP="00000000" w:rsidRDefault="00000000" w:rsidRPr="00000000" w14:paraId="0000011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1">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Welcome back to the Great Old World.</w:t>
      </w:r>
    </w:p>
    <w:p w:rsidR="00000000" w:rsidDel="00000000" w:rsidP="00000000" w:rsidRDefault="00000000" w:rsidRPr="00000000" w14:paraId="00000112">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4">
      <w:pPr>
        <w:shd w:fill="ffffff" w:val="clea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ESTI 2025 guidelines: Lung cancer screening with low-dose CT</w:t>
      </w:r>
    </w:p>
    <w:p w:rsidR="00000000" w:rsidDel="00000000" w:rsidP="00000000" w:rsidRDefault="00000000" w:rsidRPr="00000000" w14:paraId="0000011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𝗪𝗵𝗼?</w:t>
      </w:r>
    </w:p>
    <w:p w:rsidR="00000000" w:rsidDel="00000000" w:rsidP="00000000" w:rsidRDefault="00000000" w:rsidRPr="00000000" w14:paraId="00000119">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-&gt; Smokers/ex-smokers, age 50–75, ≥20 pack-years, quit ≤10–15y</w:t>
      </w:r>
    </w:p>
    <w:p w:rsidR="00000000" w:rsidDel="00000000" w:rsidP="00000000" w:rsidRDefault="00000000" w:rsidRPr="00000000" w14:paraId="0000011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w:t>
      </w:r>
    </w:p>
    <w:p w:rsidR="00000000" w:rsidDel="00000000" w:rsidP="00000000" w:rsidRDefault="00000000" w:rsidRPr="00000000" w14:paraId="0000011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Annual LDCT (&lt;1 mSv). Biennial possible after a negative scan</w:t>
      </w:r>
    </w:p>
    <w:p w:rsidR="00000000" w:rsidDel="00000000" w:rsidP="00000000" w:rsidRDefault="00000000" w:rsidRPr="00000000" w14:paraId="0000011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𝗦𝗼𝗹𝗶𝗱 𝗻𝗼𝗱𝘂𝗹𝗲𝘀:</w:t>
      </w:r>
    </w:p>
    <w:p w:rsidR="00000000" w:rsidDel="00000000" w:rsidP="00000000" w:rsidRDefault="00000000" w:rsidRPr="00000000" w14:paraId="0000011E">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&lt;100 mm³ → negative</w:t>
      </w:r>
    </w:p>
    <w:p w:rsidR="00000000" w:rsidDel="00000000" w:rsidP="00000000" w:rsidRDefault="00000000" w:rsidRPr="00000000" w14:paraId="0000011F">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- 100–500 mm³ → short-term FU (3–6 mo)</w:t>
      </w:r>
    </w:p>
    <w:p w:rsidR="00000000" w:rsidDel="00000000" w:rsidP="00000000" w:rsidRDefault="00000000" w:rsidRPr="00000000" w14:paraId="00000120">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≥500 mm³ or suspicious morphology → work-up</w:t>
      </w:r>
    </w:p>
    <w:p w:rsidR="00000000" w:rsidDel="00000000" w:rsidP="00000000" w:rsidRDefault="00000000" w:rsidRPr="00000000" w14:paraId="0000012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𝗦𝘂𝗯𝘀𝗼𝗹𝗶𝗱 𝗻𝗼𝗱𝘂𝗹𝗲𝘀 (𝗦𝗦𝗡𝘀):</w:t>
      </w:r>
    </w:p>
    <w:p w:rsidR="00000000" w:rsidDel="00000000" w:rsidP="00000000" w:rsidRDefault="00000000" w:rsidRPr="00000000" w14:paraId="00000123">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usually indolent adenocarcinomas → safe to monitor long-term. Only growth of a solid part or new suspicious morphology triggers action</w:t>
      </w:r>
    </w:p>
    <w:p w:rsidR="00000000" w:rsidDel="00000000" w:rsidP="00000000" w:rsidRDefault="00000000" w:rsidRPr="00000000" w14:paraId="00000124">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5">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𝗕𝗲𝗻𝗶𝗴𝗻 𝗲𝗻𝘁𝗶𝘁𝗶𝗲𝘀:</w:t>
      </w:r>
    </w:p>
    <w:p w:rsidR="00000000" w:rsidDel="00000000" w:rsidP="00000000" w:rsidRDefault="00000000" w:rsidRPr="00000000" w14:paraId="00000126">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intrapulmonary lymph nodes, perifissural opacities, hamartomas → should be recognized as benign to avoid unnecessary work-up</w:t>
      </w:r>
    </w:p>
    <w:p w:rsidR="00000000" w:rsidDel="00000000" w:rsidP="00000000" w:rsidRDefault="00000000" w:rsidRPr="00000000" w14:paraId="0000012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𝗪𝗵𝗮𝘁 𝗮𝗯𝗼𝘂𝘁 𝗔𝗜?</w:t>
      </w:r>
    </w:p>
    <w:p w:rsidR="00000000" w:rsidDel="00000000" w:rsidP="00000000" w:rsidRDefault="00000000" w:rsidRPr="00000000" w14:paraId="0000012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&gt;10 CE-marked tools in Europe. Strong role in detection, volumetry, malignancy risk, but best as second reader</w:t>
      </w:r>
    </w:p>
    <w:p w:rsidR="00000000" w:rsidDel="00000000" w:rsidP="00000000" w:rsidRDefault="00000000" w:rsidRPr="00000000" w14:paraId="0000012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𝗥𝗲𝗽𝗼𝗿𝘁𝗶𝗻𝗴:</w:t>
      </w:r>
    </w:p>
    <w:p w:rsidR="00000000" w:rsidDel="00000000" w:rsidP="00000000" w:rsidRDefault="00000000" w:rsidRPr="00000000" w14:paraId="0000012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Structured reports</w:t>
      </w:r>
    </w:p>
    <w:p w:rsidR="00000000" w:rsidDel="00000000" w:rsidP="00000000" w:rsidRDefault="00000000" w:rsidRPr="00000000" w14:paraId="0000012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Brock model (Has anybody seen AI capable of doing it?)</w:t>
      </w:r>
    </w:p>
    <w:p w:rsidR="00000000" w:rsidDel="00000000" w:rsidP="00000000" w:rsidRDefault="00000000" w:rsidRPr="00000000" w14:paraId="0000012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volumetric doubling time</w:t>
      </w:r>
    </w:p>
    <w:p w:rsidR="00000000" w:rsidDel="00000000" w:rsidP="00000000" w:rsidRDefault="00000000" w:rsidRPr="00000000" w14:paraId="00000130">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𝗜𝗻𝗰𝗶𝗱𝗲𝗻𝘁𝗮𝗹 𝗳𝗶𝗻𝗱𝗶𝗻𝗴𝘀:</w:t>
      </w:r>
    </w:p>
    <w:p w:rsidR="00000000" w:rsidDel="00000000" w:rsidP="00000000" w:rsidRDefault="00000000" w:rsidRPr="00000000" w14:paraId="00000133">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Only severe coronary calcifications / aneurysm etc.</w:t>
      </w:r>
    </w:p>
    <w:p w:rsidR="00000000" w:rsidDel="00000000" w:rsidP="00000000" w:rsidRDefault="00000000" w:rsidRPr="00000000" w14:paraId="00000134">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5">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Kudos:</w:t>
      </w:r>
      <w:hyperlink r:id="rId35">
        <w:r w:rsidDel="00000000" w:rsidR="00000000" w:rsidRPr="00000000">
          <w:rPr>
            <w:rFonts w:ascii="Roboto" w:cs="Roboto" w:eastAsia="Roboto" w:hAnsi="Roboto"/>
            <w:sz w:val="21"/>
            <w:szCs w:val="21"/>
            <w:highlight w:val="white"/>
            <w:rtl w:val="0"/>
          </w:rPr>
          <w:t xml:space="preserve"> </w:t>
        </w:r>
      </w:hyperlink>
      <w:hyperlink r:id="rId36">
        <w:r w:rsidDel="00000000" w:rsidR="00000000" w:rsidRPr="00000000">
          <w:rPr>
            <w:rFonts w:ascii="Roboto" w:cs="Roboto" w:eastAsia="Roboto" w:hAnsi="Roboto"/>
            <w:color w:val="0a66c2"/>
            <w:sz w:val="21"/>
            <w:szCs w:val="21"/>
            <w:highlight w:val="white"/>
            <w:u w:val="single"/>
            <w:rtl w:val="0"/>
          </w:rPr>
          <w:t xml:space="preserve">REVEL Marie-pierre</w:t>
        </w:r>
      </w:hyperlink>
      <w:hyperlink r:id="rId37">
        <w:r w:rsidDel="00000000" w:rsidR="00000000" w:rsidRPr="00000000">
          <w:rPr>
            <w:rFonts w:ascii="Roboto" w:cs="Roboto" w:eastAsia="Roboto" w:hAnsi="Roboto"/>
            <w:sz w:val="21"/>
            <w:szCs w:val="21"/>
            <w:highlight w:val="white"/>
            <w:rtl w:val="0"/>
          </w:rPr>
          <w:t xml:space="preserve"> </w:t>
        </w:r>
      </w:hyperlink>
      <w:hyperlink r:id="rId38">
        <w:r w:rsidDel="00000000" w:rsidR="00000000" w:rsidRPr="00000000">
          <w:rPr>
            <w:rFonts w:ascii="Roboto" w:cs="Roboto" w:eastAsia="Roboto" w:hAnsi="Roboto"/>
            <w:color w:val="0a66c2"/>
            <w:sz w:val="21"/>
            <w:szCs w:val="21"/>
            <w:highlight w:val="white"/>
            <w:u w:val="single"/>
            <w:rtl w:val="0"/>
          </w:rPr>
          <w:t xml:space="preserve">Annemiek Snoeckx, MD, PhD</w:t>
        </w:r>
      </w:hyperlink>
      <w:hyperlink r:id="rId39">
        <w:r w:rsidDel="00000000" w:rsidR="00000000" w:rsidRPr="00000000">
          <w:rPr>
            <w:rFonts w:ascii="Roboto" w:cs="Roboto" w:eastAsia="Roboto" w:hAnsi="Roboto"/>
            <w:sz w:val="21"/>
            <w:szCs w:val="21"/>
            <w:highlight w:val="white"/>
            <w:rtl w:val="0"/>
          </w:rPr>
          <w:t xml:space="preserve"> </w:t>
        </w:r>
      </w:hyperlink>
      <w:hyperlink r:id="rId40">
        <w:r w:rsidDel="00000000" w:rsidR="00000000" w:rsidRPr="00000000">
          <w:rPr>
            <w:rFonts w:ascii="Roboto" w:cs="Roboto" w:eastAsia="Roboto" w:hAnsi="Roboto"/>
            <w:color w:val="0a66c2"/>
            <w:sz w:val="21"/>
            <w:szCs w:val="21"/>
            <w:highlight w:val="white"/>
            <w:u w:val="single"/>
            <w:rtl w:val="0"/>
          </w:rPr>
          <w:t xml:space="preserve">Colin Jacobs</w:t>
        </w:r>
      </w:hyperlink>
      <w:hyperlink r:id="rId41">
        <w:r w:rsidDel="00000000" w:rsidR="00000000" w:rsidRPr="00000000">
          <w:rPr>
            <w:rFonts w:ascii="Roboto" w:cs="Roboto" w:eastAsia="Roboto" w:hAnsi="Roboto"/>
            <w:sz w:val="21"/>
            <w:szCs w:val="21"/>
            <w:highlight w:val="white"/>
            <w:rtl w:val="0"/>
          </w:rPr>
          <w:t xml:space="preserve"> </w:t>
        </w:r>
      </w:hyperlink>
      <w:hyperlink r:id="rId42">
        <w:r w:rsidDel="00000000" w:rsidR="00000000" w:rsidRPr="00000000">
          <w:rPr>
            <w:rFonts w:ascii="Roboto" w:cs="Roboto" w:eastAsia="Roboto" w:hAnsi="Roboto"/>
            <w:color w:val="0a66c2"/>
            <w:sz w:val="21"/>
            <w:szCs w:val="21"/>
            <w:highlight w:val="white"/>
            <w:u w:val="single"/>
            <w:rtl w:val="0"/>
          </w:rPr>
          <w:t xml:space="preserve">Mathias Prokop</w:t>
        </w:r>
      </w:hyperlink>
      <w:hyperlink r:id="rId43">
        <w:r w:rsidDel="00000000" w:rsidR="00000000" w:rsidRPr="00000000">
          <w:rPr>
            <w:rFonts w:ascii="Roboto" w:cs="Roboto" w:eastAsia="Roboto" w:hAnsi="Roboto"/>
            <w:sz w:val="21"/>
            <w:szCs w:val="21"/>
            <w:highlight w:val="white"/>
            <w:rtl w:val="0"/>
          </w:rPr>
          <w:t xml:space="preserve"> </w:t>
        </w:r>
      </w:hyperlink>
      <w:hyperlink r:id="rId44">
        <w:r w:rsidDel="00000000" w:rsidR="00000000" w:rsidRPr="00000000">
          <w:rPr>
            <w:rFonts w:ascii="Roboto" w:cs="Roboto" w:eastAsia="Roboto" w:hAnsi="Roboto"/>
            <w:color w:val="0a66c2"/>
            <w:sz w:val="21"/>
            <w:szCs w:val="21"/>
            <w:highlight w:val="white"/>
            <w:u w:val="single"/>
            <w:rtl w:val="0"/>
          </w:rPr>
          <w:t xml:space="preserve">Arjun Nair</w:t>
        </w:r>
      </w:hyperlink>
      <w:r w:rsidDel="00000000" w:rsidR="00000000" w:rsidRPr="00000000">
        <w:rPr>
          <w:rFonts w:ascii="Roboto" w:cs="Roboto" w:eastAsia="Roboto" w:hAnsi="Roboto"/>
          <w:sz w:val="21"/>
          <w:szCs w:val="21"/>
          <w:highlight w:val="white"/>
          <w:rtl w:val="0"/>
        </w:rPr>
        <w:t xml:space="preserve"> Mario Sliva</w:t>
      </w:r>
      <w:hyperlink r:id="rId45">
        <w:r w:rsidDel="00000000" w:rsidR="00000000" w:rsidRPr="00000000">
          <w:rPr>
            <w:rFonts w:ascii="Roboto" w:cs="Roboto" w:eastAsia="Roboto" w:hAnsi="Roboto"/>
            <w:sz w:val="21"/>
            <w:szCs w:val="21"/>
            <w:highlight w:val="white"/>
            <w:rtl w:val="0"/>
          </w:rPr>
          <w:t xml:space="preserve"> </w:t>
        </w:r>
      </w:hyperlink>
      <w:hyperlink r:id="rId46">
        <w:r w:rsidDel="00000000" w:rsidR="00000000" w:rsidRPr="00000000">
          <w:rPr>
            <w:rFonts w:ascii="Roboto" w:cs="Roboto" w:eastAsia="Roboto" w:hAnsi="Roboto"/>
            <w:color w:val="0a66c2"/>
            <w:sz w:val="21"/>
            <w:szCs w:val="21"/>
            <w:highlight w:val="white"/>
            <w:u w:val="single"/>
            <w:rtl w:val="0"/>
          </w:rPr>
          <w:t xml:space="preserve">Helmut Prosch</w:t>
        </w:r>
      </w:hyperlink>
      <w:r w:rsidDel="00000000" w:rsidR="00000000" w:rsidRPr="00000000">
        <w:rPr>
          <w:rFonts w:ascii="Roboto" w:cs="Roboto" w:eastAsia="Roboto" w:hAnsi="Roboto"/>
          <w:sz w:val="21"/>
          <w:szCs w:val="21"/>
          <w:highlight w:val="white"/>
          <w:rtl w:val="0"/>
        </w:rPr>
        <w:t xml:space="preserve"> Anagha Parkar</w:t>
      </w:r>
      <w:hyperlink r:id="rId47">
        <w:r w:rsidDel="00000000" w:rsidR="00000000" w:rsidRPr="00000000">
          <w:rPr>
            <w:rFonts w:ascii="Roboto" w:cs="Roboto" w:eastAsia="Roboto" w:hAnsi="Roboto"/>
            <w:sz w:val="21"/>
            <w:szCs w:val="21"/>
            <w:highlight w:val="white"/>
            <w:rtl w:val="0"/>
          </w:rPr>
          <w:t xml:space="preserve"> </w:t>
        </w:r>
      </w:hyperlink>
      <w:hyperlink r:id="rId48">
        <w:r w:rsidDel="00000000" w:rsidR="00000000" w:rsidRPr="00000000">
          <w:rPr>
            <w:rFonts w:ascii="Roboto" w:cs="Roboto" w:eastAsia="Roboto" w:hAnsi="Roboto"/>
            <w:color w:val="0a66c2"/>
            <w:sz w:val="21"/>
            <w:szCs w:val="21"/>
            <w:highlight w:val="white"/>
            <w:u w:val="single"/>
            <w:rtl w:val="0"/>
          </w:rPr>
          <w:t xml:space="preserve">Thomas Frauenfelder</w:t>
        </w:r>
      </w:hyperlink>
      <w:r w:rsidDel="00000000" w:rsidR="00000000" w:rsidRPr="00000000">
        <w:rPr>
          <w:rFonts w:ascii="Roboto" w:cs="Roboto" w:eastAsia="Roboto" w:hAnsi="Roboto"/>
          <w:sz w:val="21"/>
          <w:szCs w:val="21"/>
          <w:highlight w:val="white"/>
          <w:rtl w:val="0"/>
        </w:rPr>
        <w:t xml:space="preserve"> Anna Rita Larici</w:t>
      </w:r>
    </w:p>
    <w:p w:rsidR="00000000" w:rsidDel="00000000" w:rsidP="00000000" w:rsidRDefault="00000000" w:rsidRPr="00000000" w14:paraId="0000013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7">
      <w:pPr>
        <w:shd w:fill="ffffff" w:val="clea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fldChar w:fldCharType="begin"/>
        <w:instrText xml:space="preserve"> HYPERLINK "https://www.linkedin.com/search/results/all/?keywords=%23ai&amp;origin=HASH_TAG_FROM_FEED" </w:instrText>
        <w:fldChar w:fldCharType="separate"/>
      </w: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38">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#ai</w:t>
      </w:r>
      <w:r w:rsidDel="00000000" w:rsidR="00000000" w:rsidRPr="00000000">
        <w:fldChar w:fldCharType="end"/>
      </w:r>
      <w:r w:rsidDel="00000000" w:rsidR="00000000" w:rsidRPr="00000000">
        <w:fldChar w:fldCharType="begin"/>
        <w:instrText xml:space="preserve"> HYPERLINK "https://www.linkedin.com/search/results/all/?keywords=%23radiology&amp;origin=HASH_TAG_FROM_FEED" </w:instrText>
        <w:fldChar w:fldCharType="separate"/>
      </w:r>
      <w:r w:rsidDel="00000000" w:rsidR="00000000" w:rsidRPr="00000000">
        <w:rPr>
          <w:rtl w:val="0"/>
        </w:rPr>
      </w:r>
    </w:p>
    <w:p w:rsidR="00000000" w:rsidDel="00000000" w:rsidP="00000000" w:rsidRDefault="00000000" w:rsidRPr="00000000" w14:paraId="00000139">
      <w:pPr>
        <w:shd w:fill="ffffff" w:val="clea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3A">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#radiology</w:t>
      </w:r>
      <w:r w:rsidDel="00000000" w:rsidR="00000000" w:rsidRPr="00000000">
        <w:fldChar w:fldCharType="end"/>
      </w:r>
      <w:r w:rsidDel="00000000" w:rsidR="00000000" w:rsidRPr="00000000">
        <w:fldChar w:fldCharType="begin"/>
        <w:instrText xml:space="preserve"> HYPERLINK "https://www.linkedin.com/search/results/all/?keywords=%23cancer&amp;origin=HASH_TAG_FROM_FEED" </w:instrText>
        <w:fldChar w:fldCharType="separate"/>
      </w:r>
      <w:r w:rsidDel="00000000" w:rsidR="00000000" w:rsidRPr="00000000">
        <w:rPr>
          <w:rtl w:val="0"/>
        </w:rPr>
      </w:r>
    </w:p>
    <w:p w:rsidR="00000000" w:rsidDel="00000000" w:rsidP="00000000" w:rsidRDefault="00000000" w:rsidRPr="00000000" w14:paraId="0000013B">
      <w:pPr>
        <w:shd w:fill="ffffff" w:val="clea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3C">
      <w:pPr>
        <w:shd w:fill="ffffff" w:val="clear"/>
        <w:rPr>
          <w:rFonts w:ascii="Roboto" w:cs="Roboto" w:eastAsia="Roboto" w:hAnsi="Roboto"/>
          <w:sz w:val="21"/>
          <w:szCs w:val="21"/>
          <w:highlight w:val="white"/>
        </w:rPr>
      </w:pPr>
      <w:r w:rsidDel="00000000" w:rsidR="00000000" w:rsidRPr="00000000">
        <w:rPr>
          <w:rFonts w:ascii="Roboto" w:cs="Roboto" w:eastAsia="Roboto" w:hAnsi="Roboto"/>
          <w:color w:val="0a66c2"/>
          <w:sz w:val="21"/>
          <w:szCs w:val="21"/>
          <w:highlight w:val="white"/>
          <w:u w:val="single"/>
          <w:rtl w:val="0"/>
        </w:rPr>
        <w:t xml:space="preserve">#cancer</w:t>
      </w:r>
      <w:r w:rsidDel="00000000" w:rsidR="00000000" w:rsidRPr="00000000">
        <w:fldChar w:fldCharType="end"/>
      </w:r>
      <w:r w:rsidDel="00000000" w:rsidR="00000000" w:rsidRPr="00000000">
        <w:rPr>
          <w:rtl w:val="0"/>
        </w:rPr>
      </w:r>
    </w:p>
    <w:p w:rsidR="00000000" w:rsidDel="00000000" w:rsidP="00000000" w:rsidRDefault="00000000" w:rsidRPr="00000000" w14:paraId="0000013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E">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3F">
      <w:pPr>
        <w:shd w:fill="ffffff" w:val="clea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41">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Liver lesion. Adrenal lesion. Renal lesion. Kidney stone.</w:t>
      </w:r>
    </w:p>
    <w:p w:rsidR="00000000" w:rsidDel="00000000" w:rsidP="00000000" w:rsidRDefault="00000000" w:rsidRPr="00000000" w14:paraId="0000014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in one patient - and nothing missed.</w:t>
      </w:r>
    </w:p>
    <w:p w:rsidR="00000000" w:rsidDel="00000000" w:rsidP="00000000" w:rsidRDefault="00000000" w:rsidRPr="00000000" w14:paraId="00000143">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4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Opportunistic findings? Aortic dilatation. Osteoporosis.</w:t>
      </w:r>
    </w:p>
    <w:p w:rsidR="00000000" w:rsidDel="00000000" w:rsidP="00000000" w:rsidRDefault="00000000" w:rsidRPr="00000000" w14:paraId="00000145">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detected in a single window, with full estimations and segmentations.</w:t>
      </w:r>
    </w:p>
    <w:p w:rsidR="00000000" w:rsidDel="00000000" w:rsidP="00000000" w:rsidRDefault="00000000" w:rsidRPr="00000000" w14:paraId="00000146">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7">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8">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 are multiple layers of risk in today’s teleradiology market.</w:t>
      </w:r>
    </w:p>
    <w:p w:rsidR="00000000" w:rsidDel="00000000" w:rsidP="00000000" w:rsidRDefault="00000000" w:rsidRPr="00000000" w14:paraId="0000014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After dozens of conversations with teleradiology companies, one thing became clear:</w:t>
      </w:r>
    </w:p>
    <w:p w:rsidR="00000000" w:rsidDel="00000000" w:rsidP="00000000" w:rsidRDefault="00000000" w:rsidRPr="00000000" w14:paraId="0000014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Teleradiology isn’t just outsourcing reading. It’s outsourcing risk.</w:t>
      </w:r>
    </w:p>
    <w:p w:rsidR="00000000" w:rsidDel="00000000" w:rsidP="00000000" w:rsidRDefault="00000000" w:rsidRPr="00000000" w14:paraId="0000014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F">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Think about it: a tired radiologist at 3 AM can miss a critical finding—whether they sit inside the hospital or on the other side of the world.</w:t>
      </w:r>
    </w:p>
    <w:p w:rsidR="00000000" w:rsidDel="00000000" w:rsidP="00000000" w:rsidRDefault="00000000" w:rsidRPr="00000000" w14:paraId="0000015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difference? The lawsuit goes to different companies.</w:t>
      </w:r>
    </w:p>
    <w:p w:rsidR="00000000" w:rsidDel="00000000" w:rsidP="00000000" w:rsidRDefault="00000000" w:rsidRPr="00000000" w14:paraId="0000015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then there’s shadow reporting—cases quietly forwarded to cheaper countries for reading. That adds another invisible layer of risk. A layer that teleradiology companies carry, but one that can’t be insured or defended - because it’s simply illegal.</w:t>
      </w:r>
    </w:p>
    <w:p w:rsidR="00000000" w:rsidDel="00000000" w:rsidP="00000000" w:rsidRDefault="00000000" w:rsidRPr="00000000" w14:paraId="0000015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exactly where AI might find its natural role:</w:t>
      </w:r>
    </w:p>
    <w:p w:rsidR="00000000" w:rsidDel="00000000" w:rsidP="00000000" w:rsidRDefault="00000000" w:rsidRPr="00000000" w14:paraId="00000155">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 as a competitor to radiologists in teleradiology,</w:t>
      </w:r>
    </w:p>
    <w:p w:rsidR="00000000" w:rsidDel="00000000" w:rsidP="00000000" w:rsidRDefault="00000000" w:rsidRPr="00000000" w14:paraId="0000015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as a competitor to radiologists in shadow reporting companies.</w:t>
      </w:r>
    </w:p>
    <w:p w:rsidR="00000000" w:rsidDel="00000000" w:rsidP="00000000" w:rsidRDefault="00000000" w:rsidRPr="00000000" w14:paraId="0000015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AI can reach the level of “shadow prereads,” it could erase that uninsured layer of risk and finally fit into the economics of teleradiology.</w:t>
      </w:r>
    </w:p>
    <w:p w:rsidR="00000000" w:rsidDel="00000000" w:rsidP="00000000" w:rsidRDefault="00000000" w:rsidRPr="00000000" w14:paraId="0000015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like AI’s first competitors right now are technicians who are reading studies by themselves, not radiologists.</w:t>
      </w:r>
    </w:p>
    <w:p w:rsidR="00000000" w:rsidDel="00000000" w:rsidP="00000000" w:rsidRDefault="00000000" w:rsidRPr="00000000" w14:paraId="0000015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D">
      <w:pPr>
        <w:shd w:fill="ffffff" w:val="clea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is there still no “</w:t>
      </w:r>
      <w:hyperlink r:id="rId49">
        <w:r w:rsidDel="00000000" w:rsidR="00000000" w:rsidRPr="00000000">
          <w:rPr>
            <w:rFonts w:ascii="Roboto" w:cs="Roboto" w:eastAsia="Roboto" w:hAnsi="Roboto"/>
            <w:color w:val="0a66c2"/>
            <w:sz w:val="21"/>
            <w:szCs w:val="21"/>
            <w:highlight w:val="white"/>
            <w:u w:val="single"/>
            <w:rtl w:val="0"/>
          </w:rPr>
          <w:t xml:space="preserve">Booking.com</w:t>
        </w:r>
      </w:hyperlink>
      <w:r w:rsidDel="00000000" w:rsidR="00000000" w:rsidRPr="00000000">
        <w:rPr>
          <w:rFonts w:ascii="Roboto" w:cs="Roboto" w:eastAsia="Roboto" w:hAnsi="Roboto"/>
          <w:sz w:val="21"/>
          <w:szCs w:val="21"/>
          <w:highlight w:val="white"/>
          <w:rtl w:val="0"/>
        </w:rPr>
        <w:t xml:space="preserve">” for teleradiology?</w:t>
      </w:r>
    </w:p>
    <w:p w:rsidR="00000000" w:rsidDel="00000000" w:rsidP="00000000" w:rsidRDefault="00000000" w:rsidRPr="00000000" w14:paraId="0000016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While we were building our recent database of teleradiology companies, one thing became obvious:</w:t>
      </w:r>
    </w:p>
    <w:p w:rsidR="00000000" w:rsidDel="00000000" w:rsidP="00000000" w:rsidRDefault="00000000" w:rsidRPr="00000000" w14:paraId="0000016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 is no single place where hospitals and teleradiology providers meet.</w:t>
      </w:r>
    </w:p>
    <w:p w:rsidR="00000000" w:rsidDel="00000000" w:rsidP="00000000" w:rsidRDefault="00000000" w:rsidRPr="00000000" w14:paraId="0000016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exists?</w:t>
      </w:r>
    </w:p>
    <w:p w:rsidR="00000000" w:rsidDel="00000000" w:rsidP="00000000" w:rsidRDefault="00000000" w:rsidRPr="00000000" w14:paraId="0000016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Outdated “Top-10” blog posts from 2018.</w:t>
      </w:r>
    </w:p>
    <w:p w:rsidR="00000000" w:rsidDel="00000000" w:rsidP="00000000" w:rsidRDefault="00000000" w:rsidRPr="00000000" w14:paraId="0000016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Random lists scattered across the internet.</w:t>
      </w:r>
    </w:p>
    <w:p w:rsidR="00000000" w:rsidDel="00000000" w:rsidP="00000000" w:rsidRDefault="00000000" w:rsidRPr="00000000" w14:paraId="0000016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doesn’t exist?</w:t>
      </w:r>
    </w:p>
    <w:p w:rsidR="00000000" w:rsidDel="00000000" w:rsidP="00000000" w:rsidRDefault="00000000" w:rsidRPr="00000000" w14:paraId="0000016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living platform that actually connects supply and demand.</w:t>
      </w:r>
    </w:p>
    <w:p w:rsidR="00000000" w:rsidDel="00000000" w:rsidP="00000000" w:rsidRDefault="00000000" w:rsidRPr="00000000" w14:paraId="0000016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equivalent of what already exists for AI algorithms - web platforms with all the actual information.</w:t>
      </w:r>
    </w:p>
    <w:p w:rsidR="00000000" w:rsidDel="00000000" w:rsidP="00000000" w:rsidRDefault="00000000" w:rsidRPr="00000000" w14:paraId="0000016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Strange, isn’t it? Hospitals are desperately searching for better prices, teleradiologies are desperately selling - but no central hub exists.</w:t>
      </w:r>
    </w:p>
    <w:p w:rsidR="00000000" w:rsidDel="00000000" w:rsidP="00000000" w:rsidRDefault="00000000" w:rsidRPr="00000000" w14:paraId="0000017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do you think the market never created one?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6 Deadly Sins of clinical AI Papers</w:t>
      </w:r>
    </w:p>
    <w:p w:rsidR="00000000" w:rsidDel="00000000" w:rsidP="00000000" w:rsidRDefault="00000000" w:rsidRPr="00000000" w14:paraId="0000017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flooded with “AI in healthcare” papers.</w:t>
      </w:r>
    </w:p>
    <w:p w:rsidR="00000000" w:rsidDel="00000000" w:rsidP="00000000" w:rsidRDefault="00000000" w:rsidRPr="00000000" w14:paraId="0000017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let’s be honest: most are unusable in real-world medicine.</w:t>
      </w:r>
    </w:p>
    <w:p w:rsidR="00000000" w:rsidDel="00000000" w:rsidP="00000000" w:rsidRDefault="00000000" w:rsidRPr="00000000" w14:paraId="0000017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Lancet just published a commentary exposing the scale of the problem - and the new CHART framework is the first serious attempt to fix it.</w:t>
      </w:r>
    </w:p>
    <w:p w:rsidR="00000000" w:rsidDel="00000000" w:rsidP="00000000" w:rsidRDefault="00000000" w:rsidRPr="00000000" w14:paraId="0000017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 are the hard truths from the systematic review of 137 chatbot health advice studies:</w:t>
      </w:r>
    </w:p>
    <w:p w:rsidR="00000000" w:rsidDel="00000000" w:rsidP="00000000" w:rsidRDefault="00000000" w:rsidRPr="00000000" w14:paraId="0000018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26% didn’t even specify which AI model was used.</w:t>
      </w:r>
    </w:p>
    <w:p w:rsidR="00000000" w:rsidDel="00000000" w:rsidP="00000000" w:rsidRDefault="00000000" w:rsidRPr="00000000" w14:paraId="0000018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Only 0.7% gave enough detail to identify model version/customization.</w:t>
      </w:r>
    </w:p>
    <w:p w:rsidR="00000000" w:rsidDel="00000000" w:rsidP="00000000" w:rsidRDefault="00000000" w:rsidRPr="00000000" w14:paraId="000001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85% had no systematic prompting method.</w:t>
      </w:r>
    </w:p>
    <w:p w:rsidR="00000000" w:rsidDel="00000000" w:rsidP="00000000" w:rsidRDefault="00000000" w:rsidRPr="00000000" w14:paraId="0000018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87% had no structured evaluation.</w:t>
      </w:r>
    </w:p>
    <w:p w:rsidR="00000000" w:rsidDel="00000000" w:rsidP="00000000" w:rsidRDefault="00000000" w:rsidRPr="00000000" w14:paraId="0000018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In 65% accuracy was judged by investigator opinion rather than evidence-based guidelines.</w:t>
      </w:r>
    </w:p>
    <w:p w:rsidR="00000000" w:rsidDel="00000000" w:rsidP="00000000" w:rsidRDefault="00000000" w:rsidRPr="00000000" w14:paraId="0000018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Only 32% explicitly considered patient safety.</w:t>
      </w:r>
    </w:p>
    <w:p w:rsidR="00000000" w:rsidDel="00000000" w:rsidP="00000000" w:rsidRDefault="00000000" w:rsidRPr="00000000" w14:paraId="0000018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why CHART (Chatbot Assessment Reporting Tool) was created:</w:t>
      </w:r>
    </w:p>
    <w:p w:rsidR="00000000" w:rsidDel="00000000" w:rsidP="00000000" w:rsidRDefault="00000000" w:rsidRPr="00000000" w14:paraId="0000019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A 12-item, 39-subitem checklist covering everything from model ID to prompting to safety.</w:t>
      </w:r>
    </w:p>
    <w:p w:rsidR="00000000" w:rsidDel="00000000" w:rsidP="00000000" w:rsidRDefault="00000000" w:rsidRPr="00000000" w14:paraId="0000019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Developed through Delphi consensus with 531 stakeholders &amp; tested for clarity.</w:t>
      </w:r>
    </w:p>
    <w:p w:rsidR="00000000" w:rsidDel="00000000" w:rsidP="00000000" w:rsidRDefault="00000000" w:rsidRPr="00000000" w14:paraId="0000019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A living guideline that will evolve with multimodal models and clinical trial designs.</w:t>
      </w:r>
    </w:p>
    <w:p w:rsidR="00000000" w:rsidDel="00000000" w:rsidP="00000000" w:rsidRDefault="00000000" w:rsidRPr="00000000" w14:paraId="0000019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choice is simple - keep publishing shiny “AI beats doctors” papers with zero reproducibility or start sticking to frameworks to really make in helpful.</w:t>
      </w:r>
    </w:p>
    <w:p w:rsidR="00000000" w:rsidDel="00000000" w:rsidP="00000000" w:rsidRDefault="00000000" w:rsidRPr="00000000" w14:paraId="0000019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Kudos: Arun James Thirunavukarasu, Ernest Lim, Bright Huo</w:t>
      </w:r>
    </w:p>
    <w:p w:rsidR="00000000" w:rsidDel="00000000" w:rsidP="00000000" w:rsidRDefault="00000000" w:rsidRPr="00000000" w14:paraId="0000019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10.1016/j.landig.2025.100910</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should pay for “better” CT images?</w:t>
      </w:r>
    </w:p>
    <w:p w:rsidR="00000000" w:rsidDel="00000000" w:rsidP="00000000" w:rsidRDefault="00000000" w:rsidRPr="00000000" w14:paraId="000001A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Just came across great paper about Deep Learning Reconstruction</w:t>
      </w:r>
    </w:p>
    <w:p w:rsidR="00000000" w:rsidDel="00000000" w:rsidP="00000000" w:rsidRDefault="00000000" w:rsidRPr="00000000" w14:paraId="000001A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Noise is lower. Lesions pop clearer. Dose can drop by 35–70%.</w:t>
      </w:r>
    </w:p>
    <w:p w:rsidR="00000000" w:rsidDel="00000000" w:rsidP="00000000" w:rsidRDefault="00000000" w:rsidRPr="00000000" w14:paraId="000001A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let’s be honest - DLR doesn’t come for free.</w:t>
      </w:r>
    </w:p>
    <w:p w:rsidR="00000000" w:rsidDel="00000000" w:rsidP="00000000" w:rsidRDefault="00000000" w:rsidRPr="00000000" w14:paraId="000001A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𝗕𝘂𝘁 𝘄𝗵𝗼 𝘀𝗵𝗼𝘂𝗹𝗱 𝗽𝗮𝘆 𝗳𝗼𝗿 𝘁𝗵𝗮𝘁?</w:t>
      </w:r>
    </w:p>
    <w:p w:rsidR="00000000" w:rsidDel="00000000" w:rsidP="00000000" w:rsidRDefault="00000000" w:rsidRPr="00000000" w14:paraId="000001A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Should hospitals pay - absorbing yet another tech cost with no direct ROI?</w:t>
      </w:r>
    </w:p>
    <w:p w:rsidR="00000000" w:rsidDel="00000000" w:rsidP="00000000" w:rsidRDefault="00000000" w:rsidRPr="00000000" w14:paraId="000001A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Should radiologists pay - since it makes their reads “easier” (but doesn’t increase their reimbursement)?. And to be honest still sometimes worsens the results based on the paper</w:t>
      </w:r>
    </w:p>
    <w:p w:rsidR="00000000" w:rsidDel="00000000" w:rsidP="00000000" w:rsidRDefault="00000000" w:rsidRPr="00000000" w14:paraId="000001A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Should patients pay - because they get less radiation and better images (but never asked for the add-on)?</w:t>
      </w:r>
    </w:p>
    <w:p w:rsidR="00000000" w:rsidDel="00000000" w:rsidP="00000000" w:rsidRDefault="00000000" w:rsidRPr="00000000" w14:paraId="000001A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the end of the day, DLR is not like AI that finds disease and prevents lawsuits.</w:t>
      </w:r>
    </w:p>
    <w:p w:rsidR="00000000" w:rsidDel="00000000" w:rsidP="00000000" w:rsidRDefault="00000000" w:rsidRPr="00000000" w14:paraId="000001B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about image cosmetics and dose reduction. The value is diffuse, not direct.</w:t>
      </w:r>
    </w:p>
    <w:p w:rsidR="00000000" w:rsidDel="00000000" w:rsidP="00000000" w:rsidRDefault="00000000" w:rsidRPr="00000000" w14:paraId="000001B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MRI processing it is much clearer - the procedure getting much faster, ROI is transparent, but for CT it's not the same?</w:t>
      </w:r>
    </w:p>
    <w:p w:rsidR="00000000" w:rsidDel="00000000" w:rsidP="00000000" w:rsidRDefault="00000000" w:rsidRPr="00000000" w14:paraId="000001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6">
      <w:pP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Link:</w:t>
      </w:r>
      <w:hyperlink r:id="rId50">
        <w:r w:rsidDel="00000000" w:rsidR="00000000" w:rsidRPr="00000000">
          <w:rPr>
            <w:rFonts w:ascii="Roboto" w:cs="Roboto" w:eastAsia="Roboto" w:hAnsi="Roboto"/>
            <w:sz w:val="21"/>
            <w:szCs w:val="21"/>
            <w:highlight w:val="white"/>
            <w:rtl w:val="0"/>
          </w:rPr>
          <w:t xml:space="preserve"> </w:t>
        </w:r>
      </w:hyperlink>
      <w:hyperlink r:id="rId51">
        <w:r w:rsidDel="00000000" w:rsidR="00000000" w:rsidRPr="00000000">
          <w:rPr>
            <w:rFonts w:ascii="Roboto" w:cs="Roboto" w:eastAsia="Roboto" w:hAnsi="Roboto"/>
            <w:color w:val="0a66c2"/>
            <w:sz w:val="21"/>
            <w:szCs w:val="21"/>
            <w:highlight w:val="white"/>
            <w:u w:val="single"/>
            <w:rtl w:val="0"/>
          </w:rPr>
          <w:t xml:space="preserve">https://lnkd.in/gb3MBSup</w:t>
        </w:r>
      </w:hyperlink>
      <w:r w:rsidDel="00000000" w:rsidR="00000000" w:rsidRPr="00000000">
        <w:rPr>
          <w:rtl w:val="0"/>
        </w:rPr>
      </w:r>
    </w:p>
    <w:p w:rsidR="00000000" w:rsidDel="00000000" w:rsidP="00000000" w:rsidRDefault="00000000" w:rsidRPr="00000000" w14:paraId="000001B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Roboto" w:cs="Roboto" w:eastAsia="Roboto" w:hAnsi="Roboto"/>
          <w:sz w:val="21"/>
          <w:szCs w:val="21"/>
          <w:highlight w:val="white"/>
          <w:rtl w:val="0"/>
        </w:rPr>
        <w:t xml:space="preserve">Kudos: Meghan Lubner,  Perry Pickhardt, Giuseppe V Toia,</w:t>
      </w:r>
      <w:hyperlink r:id="rId52">
        <w:r w:rsidDel="00000000" w:rsidR="00000000" w:rsidRPr="00000000">
          <w:rPr>
            <w:rFonts w:ascii="Roboto" w:cs="Roboto" w:eastAsia="Roboto" w:hAnsi="Roboto"/>
            <w:sz w:val="21"/>
            <w:szCs w:val="21"/>
            <w:highlight w:val="white"/>
            <w:rtl w:val="0"/>
          </w:rPr>
          <w:t xml:space="preserve"> </w:t>
        </w:r>
      </w:hyperlink>
      <w:hyperlink r:id="rId53">
        <w:r w:rsidDel="00000000" w:rsidR="00000000" w:rsidRPr="00000000">
          <w:rPr>
            <w:rFonts w:ascii="Roboto" w:cs="Roboto" w:eastAsia="Roboto" w:hAnsi="Roboto"/>
            <w:color w:val="0a66c2"/>
            <w:sz w:val="21"/>
            <w:szCs w:val="21"/>
            <w:highlight w:val="white"/>
            <w:u w:val="single"/>
            <w:rtl w:val="0"/>
          </w:rPr>
          <w:t xml:space="preserve">Timothy Szczykutowicz</w:t>
        </w:r>
      </w:hyperlink>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Monday poll!</w:t>
      </w:r>
    </w:p>
    <w:p w:rsidR="00000000" w:rsidDel="00000000" w:rsidP="00000000" w:rsidRDefault="00000000" w:rsidRPr="00000000" w14:paraId="000001BE">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BF">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Let's update the stats, during ECR it revealed that</w:t>
      </w:r>
    </w:p>
    <w:p w:rsidR="00000000" w:rsidDel="00000000" w:rsidP="00000000" w:rsidRDefault="00000000" w:rsidRPr="00000000" w14:paraId="000001C0">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C1">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50% are not using AI at all</w:t>
      </w:r>
    </w:p>
    <w:p w:rsidR="00000000" w:rsidDel="00000000" w:rsidP="00000000" w:rsidRDefault="00000000" w:rsidRPr="00000000" w14:paraId="000001C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35% use AI for 2D imaging (X-ray, mammography)</w:t>
      </w:r>
    </w:p>
    <w:p w:rsidR="00000000" w:rsidDel="00000000" w:rsidP="00000000" w:rsidRDefault="00000000" w:rsidRPr="00000000" w14:paraId="000001C3">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-&gt; 15% use AI for 3D imaging</w:t>
      </w:r>
    </w:p>
    <w:p w:rsidR="00000000" w:rsidDel="00000000" w:rsidP="00000000" w:rsidRDefault="00000000" w:rsidRPr="00000000" w14:paraId="000001C4">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C5">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C6">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Did situation change a bit during the summer?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 in Medical Imaging: Two Stories, Two Realities</w:t>
      </w:r>
    </w:p>
    <w:p w:rsidR="00000000" w:rsidDel="00000000" w:rsidP="00000000" w:rsidRDefault="00000000" w:rsidRPr="00000000" w14:paraId="000001C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 isn’t just about pretty heatmaps.</w:t>
      </w:r>
    </w:p>
    <w:p w:rsidR="00000000" w:rsidDel="00000000" w:rsidP="00000000" w:rsidRDefault="00000000" w:rsidRPr="00000000" w14:paraId="000001C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context dependent on where you use it</w:t>
      </w:r>
    </w:p>
    <w:p w:rsidR="00000000" w:rsidDel="00000000" w:rsidP="00000000" w:rsidRDefault="00000000" w:rsidRPr="00000000" w14:paraId="000001D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𝗠𝗮𝗺𝗺𝗼𝗴𝗿𝗮𝗽𝗵𝘆 (𝗥𝗮𝗱𝗶𝗼𝗹𝗼𝗴𝘆 2025)</w:t>
      </w:r>
    </w:p>
    <w:p w:rsidR="00000000" w:rsidDel="00000000" w:rsidP="00000000" w:rsidRDefault="00000000" w:rsidRPr="00000000" w14:paraId="000001D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1,097 invasive cancers, AI missed 14%.</w:t>
      </w:r>
    </w:p>
    <w:p w:rsidR="00000000" w:rsidDel="00000000" w:rsidP="00000000" w:rsidRDefault="00000000" w:rsidRPr="00000000" w14:paraId="000001D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- 59% hidden by dense breasts</w:t>
      </w:r>
    </w:p>
    <w:p w:rsidR="00000000" w:rsidDel="00000000" w:rsidP="00000000" w:rsidRDefault="00000000" w:rsidRPr="00000000" w14:paraId="000001D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Lesions outside mammary zone</w:t>
      </w:r>
    </w:p>
    <w:p w:rsidR="00000000" w:rsidDel="00000000" w:rsidP="00000000" w:rsidRDefault="00000000" w:rsidRPr="00000000" w14:paraId="000001D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Architectural distortions, microcalcifications</w:t>
      </w:r>
    </w:p>
    <w:p w:rsidR="00000000" w:rsidDel="00000000" w:rsidP="00000000" w:rsidRDefault="00000000" w:rsidRPr="00000000" w14:paraId="000001D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Luminal subtype -&gt; FNR 17%</w:t>
      </w:r>
    </w:p>
    <w:p w:rsidR="00000000" w:rsidDel="00000000" w:rsidP="00000000" w:rsidRDefault="00000000" w:rsidRPr="00000000" w14:paraId="000001D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powerful failure analysis. We need more of these if developers are to truly improve AI.</w:t>
      </w:r>
    </w:p>
    <w:p w:rsidR="00000000" w:rsidDel="00000000" w:rsidP="00000000" w:rsidRDefault="00000000" w:rsidRPr="00000000" w14:paraId="000001D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𝗖𝗵𝗲𝘀𝘁 𝗫-𝗿𝗮𝘆 𝗶𝗻 𝘁𝗵𝗲 𝗘𝗥 (𝗞𝗼𝗿𝗲𝗮𝗻 𝗝 𝗥𝗮𝗱𝗶𝗼𝗹 2025)</w:t>
      </w:r>
    </w:p>
    <w:p w:rsidR="00000000" w:rsidDel="00000000" w:rsidP="00000000" w:rsidRDefault="00000000" w:rsidRPr="00000000" w14:paraId="000001E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3,576 ER patients, AI outperformed human triage.</w:t>
      </w:r>
    </w:p>
    <w:p w:rsidR="00000000" w:rsidDel="00000000" w:rsidP="00000000" w:rsidRDefault="00000000" w:rsidRPr="00000000" w14:paraId="000001E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AUC: 0.795 vs 0.610 (KTAS)</w:t>
      </w:r>
    </w:p>
    <w:p w:rsidR="00000000" w:rsidDel="00000000" w:rsidP="00000000" w:rsidRDefault="00000000" w:rsidRPr="00000000" w14:paraId="000001E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Sensitivity: 92% (hospitalization, revisit, death)</w:t>
      </w:r>
    </w:p>
    <w:p w:rsidR="00000000" w:rsidDel="00000000" w:rsidP="00000000" w:rsidRDefault="00000000" w:rsidRPr="00000000" w14:paraId="000001E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Independent predictor, even after adjusting for triage</w:t>
      </w:r>
    </w:p>
    <w:p w:rsidR="00000000" w:rsidDel="00000000" w:rsidP="00000000" w:rsidRDefault="00000000" w:rsidRPr="00000000" w14:paraId="000001E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 AI isn’t replacing radiologists. It’s saving time where none are available.</w:t>
      </w:r>
    </w:p>
    <w:p w:rsidR="00000000" w:rsidDel="00000000" w:rsidP="00000000" w:rsidRDefault="00000000" w:rsidRPr="00000000" w14:paraId="000001E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real question isn’t “Does AI work in imaging?”</w:t>
      </w:r>
    </w:p>
    <w:p w:rsidR="00000000" w:rsidDel="00000000" w:rsidP="00000000" w:rsidRDefault="00000000" w:rsidRPr="00000000" w14:paraId="000001E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“Where does AI work today - and where does it still fail?”</w:t>
      </w:r>
    </w:p>
    <w:p w:rsidR="00000000" w:rsidDel="00000000" w:rsidP="00000000" w:rsidRDefault="00000000" w:rsidRPr="00000000" w14:paraId="000001E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1">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hidden to quantified: lymph nodes are no longer a blind spot with xAID!</w:t>
      </w:r>
    </w:p>
    <w:p w:rsidR="00000000" w:rsidDel="00000000" w:rsidP="00000000" w:rsidRDefault="00000000" w:rsidRPr="00000000" w14:paraId="000001F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We’ve just released our AI for lymph node size estimation - here’s how it works.</w:t>
      </w:r>
    </w:p>
    <w:p w:rsidR="00000000" w:rsidDel="00000000" w:rsidP="00000000" w:rsidRDefault="00000000" w:rsidRPr="00000000" w14:paraId="000001F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8">
      <w:pP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fldChar w:fldCharType="begin"/>
        <w:instrText xml:space="preserve"> HYPERLINK "https://www.linkedin.com/search/results/all/?keywords=%23xaid&amp;origin=HASH_TAG_FROM_FEED" </w:instrText>
        <w:fldChar w:fldCharType="separate"/>
      </w: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F9">
      <w:pP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#xAID</w:t>
      </w:r>
      <w:r w:rsidDel="00000000" w:rsidR="00000000" w:rsidRPr="00000000">
        <w:fldChar w:fldCharType="end"/>
      </w:r>
      <w:r w:rsidDel="00000000" w:rsidR="00000000" w:rsidRPr="00000000">
        <w:fldChar w:fldCharType="begin"/>
        <w:instrText xml:space="preserve"> HYPERLINK "https://www.linkedin.com/search/results/all/?keywords=%23medtech&amp;origin=HASH_TAG_FROM_FEED" </w:instrText>
        <w:fldChar w:fldCharType="separate"/>
      </w:r>
      <w:r w:rsidDel="00000000" w:rsidR="00000000" w:rsidRPr="00000000">
        <w:rPr>
          <w:rtl w:val="0"/>
        </w:rPr>
      </w:r>
    </w:p>
    <w:p w:rsidR="00000000" w:rsidDel="00000000" w:rsidP="00000000" w:rsidRDefault="00000000" w:rsidRPr="00000000" w14:paraId="000001FA">
      <w:pP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FB">
      <w:pP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#medtech</w:t>
      </w:r>
      <w:r w:rsidDel="00000000" w:rsidR="00000000" w:rsidRPr="00000000">
        <w:fldChar w:fldCharType="end"/>
      </w:r>
      <w:r w:rsidDel="00000000" w:rsidR="00000000" w:rsidRPr="00000000">
        <w:fldChar w:fldCharType="begin"/>
        <w:instrText xml:space="preserve"> HYPERLINK "https://www.linkedin.com/search/results/all/?keywords=%23ai&amp;origin=HASH_TAG_FROM_FEED" </w:instrText>
        <w:fldChar w:fldCharType="separate"/>
      </w:r>
      <w:r w:rsidDel="00000000" w:rsidR="00000000" w:rsidRPr="00000000">
        <w:rPr>
          <w:rtl w:val="0"/>
        </w:rPr>
      </w:r>
    </w:p>
    <w:p w:rsidR="00000000" w:rsidDel="00000000" w:rsidP="00000000" w:rsidRDefault="00000000" w:rsidRPr="00000000" w14:paraId="000001FC">
      <w:pP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1FD">
      <w:pPr>
        <w:rPr>
          <w:rFonts w:ascii="Roboto" w:cs="Roboto" w:eastAsia="Roboto" w:hAnsi="Roboto"/>
          <w:sz w:val="21"/>
          <w:szCs w:val="21"/>
          <w:highlight w:val="white"/>
        </w:rPr>
      </w:pPr>
      <w:r w:rsidDel="00000000" w:rsidR="00000000" w:rsidRPr="00000000">
        <w:rPr>
          <w:rFonts w:ascii="Roboto" w:cs="Roboto" w:eastAsia="Roboto" w:hAnsi="Roboto"/>
          <w:color w:val="0a66c2"/>
          <w:sz w:val="21"/>
          <w:szCs w:val="21"/>
          <w:highlight w:val="white"/>
          <w:u w:val="single"/>
          <w:rtl w:val="0"/>
        </w:rPr>
        <w:t xml:space="preserve">#ai</w:t>
      </w:r>
      <w:r w:rsidDel="00000000" w:rsidR="00000000" w:rsidRPr="00000000">
        <w:fldChar w:fldCharType="end"/>
      </w:r>
      <w:r w:rsidDel="00000000" w:rsidR="00000000" w:rsidRPr="00000000">
        <w:rPr>
          <w:rtl w:val="0"/>
        </w:rPr>
      </w:r>
    </w:p>
    <w:p w:rsidR="00000000" w:rsidDel="00000000" w:rsidP="00000000" w:rsidRDefault="00000000" w:rsidRPr="00000000" w14:paraId="000001F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0">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Interesting comparison of different LLMs for MRIs</w:t>
      </w:r>
    </w:p>
    <w:p w:rsidR="00000000" w:rsidDel="00000000" w:rsidP="00000000" w:rsidRDefault="00000000" w:rsidRPr="00000000" w14:paraId="0000020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new study in European Radiology tested 4 large language models (LLMs) on 150 real brain MRI requests.</w:t>
      </w:r>
    </w:p>
    <w:p w:rsidR="00000000" w:rsidDel="00000000" w:rsidP="00000000" w:rsidRDefault="00000000" w:rsidRPr="00000000" w14:paraId="0000020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Radiologists defined the “gold-standard” protocols, then AI was asked to generate them.</w:t>
      </w:r>
    </w:p>
    <w:p w:rsidR="00000000" w:rsidDel="00000000" w:rsidP="00000000" w:rsidRDefault="00000000" w:rsidRPr="00000000" w14:paraId="0000020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Models tested:</w:t>
      </w:r>
    </w:p>
    <w:p w:rsidR="00000000" w:rsidDel="00000000" w:rsidP="00000000" w:rsidRDefault="00000000" w:rsidRPr="00000000" w14:paraId="0000020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o3-mini</w:t>
      </w:r>
    </w:p>
    <w:p w:rsidR="00000000" w:rsidDel="00000000" w:rsidP="00000000" w:rsidRDefault="00000000" w:rsidRPr="00000000" w14:paraId="0000020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GPT-4o</w:t>
      </w:r>
    </w:p>
    <w:p w:rsidR="00000000" w:rsidDel="00000000" w:rsidP="00000000" w:rsidRDefault="00000000" w:rsidRPr="00000000" w14:paraId="000002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DeepSeek-R1</w:t>
      </w:r>
    </w:p>
    <w:p w:rsidR="00000000" w:rsidDel="00000000" w:rsidP="00000000" w:rsidRDefault="00000000" w:rsidRPr="00000000" w14:paraId="0000020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Qwen2.5-72B</w:t>
      </w:r>
    </w:p>
    <w:p w:rsidR="00000000" w:rsidDel="00000000" w:rsidP="00000000" w:rsidRDefault="00000000" w:rsidRPr="00000000" w14:paraId="0000020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Results:</w:t>
      </w:r>
    </w:p>
    <w:p w:rsidR="00000000" w:rsidDel="00000000" w:rsidP="00000000" w:rsidRDefault="00000000" w:rsidRPr="00000000" w14:paraId="000002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With only patient info -&gt; mediocre</w:t>
      </w:r>
    </w:p>
    <w:p w:rsidR="00000000" w:rsidDel="00000000" w:rsidP="00000000" w:rsidRDefault="00000000" w:rsidRPr="00000000" w14:paraId="000002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With local MRI standards + context -&gt; accuracy jumped</w:t>
      </w:r>
    </w:p>
    <w:p w:rsidR="00000000" w:rsidDel="00000000" w:rsidP="00000000" w:rsidRDefault="00000000" w:rsidRPr="00000000" w14:paraId="0000021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o3-mini (enhanced) came very close to radiology residents</w:t>
      </w:r>
    </w:p>
    <w:p w:rsidR="00000000" w:rsidDel="00000000" w:rsidP="00000000" w:rsidRDefault="00000000" w:rsidRPr="00000000" w14:paraId="0000021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Accuracy index (lower = better):</w:t>
      </w:r>
    </w:p>
    <w:p w:rsidR="00000000" w:rsidDel="00000000" w:rsidP="00000000" w:rsidRDefault="00000000" w:rsidRPr="00000000" w14:paraId="0000021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o3-mini: 2.65 -&gt; 1.94</w:t>
      </w:r>
    </w:p>
    <w:p w:rsidR="00000000" w:rsidDel="00000000" w:rsidP="00000000" w:rsidRDefault="00000000" w:rsidRPr="00000000" w14:paraId="0000021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GPT-4o: 3.11 -&gt; 2.23</w:t>
      </w:r>
    </w:p>
    <w:p w:rsidR="00000000" w:rsidDel="00000000" w:rsidP="00000000" w:rsidRDefault="00000000" w:rsidRPr="00000000" w14:paraId="0000021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DeepSeek-R1: 3.42 -&gt; 2.37</w:t>
      </w:r>
    </w:p>
    <w:p w:rsidR="00000000" w:rsidDel="00000000" w:rsidP="00000000" w:rsidRDefault="00000000" w:rsidRPr="00000000" w14:paraId="0000021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Qwen2.5-72B: 5.95 -&gt; 2.75</w:t>
      </w:r>
    </w:p>
    <w:p w:rsidR="00000000" w:rsidDel="00000000" w:rsidP="00000000" w:rsidRDefault="00000000" w:rsidRPr="00000000" w14:paraId="0000021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Great example of context dependence.</w:t>
      </w:r>
    </w:p>
    <w:p w:rsidR="00000000" w:rsidDel="00000000" w:rsidP="00000000" w:rsidRDefault="00000000" w:rsidRPr="00000000" w14:paraId="0000021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Without context: confusion.</w:t>
      </w:r>
    </w:p>
    <w:p w:rsidR="00000000" w:rsidDel="00000000" w:rsidP="00000000" w:rsidRDefault="00000000" w:rsidRPr="00000000" w14:paraId="0000021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context: clinical value.</w:t>
      </w:r>
    </w:p>
    <w:p w:rsidR="00000000" w:rsidDel="00000000" w:rsidP="00000000" w:rsidRDefault="00000000" w:rsidRPr="00000000" w14:paraId="0000022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only thing is - technologies are evolving at a much faster pace than medical studies are being validated and published. And this discrepancy will only increase. How to cope with that?</w:t>
      </w:r>
    </w:p>
    <w:p w:rsidR="00000000" w:rsidDel="00000000" w:rsidP="00000000" w:rsidRDefault="00000000" w:rsidRPr="00000000" w14:paraId="0000022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3">
      <w:pP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Link:</w:t>
      </w:r>
      <w:hyperlink r:id="rId54">
        <w:r w:rsidDel="00000000" w:rsidR="00000000" w:rsidRPr="00000000">
          <w:rPr>
            <w:rFonts w:ascii="Roboto" w:cs="Roboto" w:eastAsia="Roboto" w:hAnsi="Roboto"/>
            <w:sz w:val="21"/>
            <w:szCs w:val="21"/>
            <w:highlight w:val="white"/>
            <w:rtl w:val="0"/>
          </w:rPr>
          <w:t xml:space="preserve"> </w:t>
        </w:r>
      </w:hyperlink>
      <w:hyperlink r:id="rId55">
        <w:r w:rsidDel="00000000" w:rsidR="00000000" w:rsidRPr="00000000">
          <w:rPr>
            <w:rFonts w:ascii="Roboto" w:cs="Roboto" w:eastAsia="Roboto" w:hAnsi="Roboto"/>
            <w:color w:val="0a66c2"/>
            <w:sz w:val="21"/>
            <w:szCs w:val="21"/>
            <w:highlight w:val="white"/>
            <w:u w:val="single"/>
            <w:rtl w:val="0"/>
          </w:rPr>
          <w:t xml:space="preserve">https://lnkd.in/gRMb4aiX</w:t>
        </w:r>
      </w:hyperlink>
      <w:r w:rsidDel="00000000" w:rsidR="00000000" w:rsidRPr="00000000">
        <w:rPr>
          <w:rtl w:val="0"/>
        </w:rPr>
      </w:r>
    </w:p>
    <w:p w:rsidR="00000000" w:rsidDel="00000000" w:rsidP="00000000" w:rsidRDefault="00000000" w:rsidRPr="00000000" w14:paraId="0000022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congratulations to the authors:</w:t>
      </w:r>
      <w:hyperlink r:id="rId56">
        <w:r w:rsidDel="00000000" w:rsidR="00000000" w:rsidRPr="00000000">
          <w:rPr>
            <w:rFonts w:ascii="Roboto" w:cs="Roboto" w:eastAsia="Roboto" w:hAnsi="Roboto"/>
            <w:sz w:val="21"/>
            <w:szCs w:val="21"/>
            <w:highlight w:val="white"/>
            <w:rtl w:val="0"/>
          </w:rPr>
          <w:t xml:space="preserve"> </w:t>
        </w:r>
      </w:hyperlink>
      <w:hyperlink r:id="rId57">
        <w:r w:rsidDel="00000000" w:rsidR="00000000" w:rsidRPr="00000000">
          <w:rPr>
            <w:rFonts w:ascii="Roboto" w:cs="Roboto" w:eastAsia="Roboto" w:hAnsi="Roboto"/>
            <w:color w:val="0a66c2"/>
            <w:sz w:val="21"/>
            <w:szCs w:val="21"/>
            <w:highlight w:val="white"/>
            <w:u w:val="single"/>
            <w:rtl w:val="0"/>
          </w:rPr>
          <w:t xml:space="preserve">Lisa Adams</w:t>
        </w:r>
      </w:hyperlink>
      <w:hyperlink r:id="rId58">
        <w:r w:rsidDel="00000000" w:rsidR="00000000" w:rsidRPr="00000000">
          <w:rPr>
            <w:rFonts w:ascii="Roboto" w:cs="Roboto" w:eastAsia="Roboto" w:hAnsi="Roboto"/>
            <w:sz w:val="21"/>
            <w:szCs w:val="21"/>
            <w:highlight w:val="white"/>
            <w:rtl w:val="0"/>
          </w:rPr>
          <w:t xml:space="preserve"> </w:t>
        </w:r>
      </w:hyperlink>
      <w:hyperlink r:id="rId59">
        <w:r w:rsidDel="00000000" w:rsidR="00000000" w:rsidRPr="00000000">
          <w:rPr>
            <w:rFonts w:ascii="Roboto" w:cs="Roboto" w:eastAsia="Roboto" w:hAnsi="Roboto"/>
            <w:color w:val="0a66c2"/>
            <w:sz w:val="21"/>
            <w:szCs w:val="21"/>
            <w:highlight w:val="white"/>
            <w:u w:val="single"/>
            <w:rtl w:val="0"/>
          </w:rPr>
          <w:t xml:space="preserve">Felix Busch</w:t>
        </w:r>
      </w:hyperlink>
      <w:hyperlink r:id="rId60">
        <w:r w:rsidDel="00000000" w:rsidR="00000000" w:rsidRPr="00000000">
          <w:rPr>
            <w:rFonts w:ascii="Roboto" w:cs="Roboto" w:eastAsia="Roboto" w:hAnsi="Roboto"/>
            <w:sz w:val="21"/>
            <w:szCs w:val="21"/>
            <w:highlight w:val="white"/>
            <w:rtl w:val="0"/>
          </w:rPr>
          <w:t xml:space="preserve"> </w:t>
        </w:r>
      </w:hyperlink>
      <w:hyperlink r:id="rId61">
        <w:r w:rsidDel="00000000" w:rsidR="00000000" w:rsidRPr="00000000">
          <w:rPr>
            <w:rFonts w:ascii="Roboto" w:cs="Roboto" w:eastAsia="Roboto" w:hAnsi="Roboto"/>
            <w:color w:val="0a66c2"/>
            <w:sz w:val="21"/>
            <w:szCs w:val="21"/>
            <w:highlight w:val="white"/>
            <w:u w:val="single"/>
            <w:rtl w:val="0"/>
          </w:rPr>
          <w:t xml:space="preserve">Keno Bressem</w:t>
        </w:r>
      </w:hyperlink>
      <w:hyperlink r:id="rId62">
        <w:r w:rsidDel="00000000" w:rsidR="00000000" w:rsidRPr="00000000">
          <w:rPr>
            <w:rFonts w:ascii="Roboto" w:cs="Roboto" w:eastAsia="Roboto" w:hAnsi="Roboto"/>
            <w:sz w:val="21"/>
            <w:szCs w:val="21"/>
            <w:highlight w:val="white"/>
            <w:rtl w:val="0"/>
          </w:rPr>
          <w:t xml:space="preserve"> </w:t>
        </w:r>
      </w:hyperlink>
      <w:hyperlink r:id="rId63">
        <w:r w:rsidDel="00000000" w:rsidR="00000000" w:rsidRPr="00000000">
          <w:rPr>
            <w:rFonts w:ascii="Roboto" w:cs="Roboto" w:eastAsia="Roboto" w:hAnsi="Roboto"/>
            <w:color w:val="0a66c2"/>
            <w:sz w:val="21"/>
            <w:szCs w:val="21"/>
            <w:highlight w:val="white"/>
            <w:u w:val="single"/>
            <w:rtl w:val="0"/>
          </w:rPr>
          <w:t xml:space="preserve">Su Hwan Kim</w:t>
        </w:r>
      </w:hyperlink>
      <w:r w:rsidDel="00000000" w:rsidR="00000000" w:rsidRPr="00000000">
        <w:rPr>
          <w:rFonts w:ascii="Roboto" w:cs="Roboto" w:eastAsia="Roboto" w:hAnsi="Roboto"/>
          <w:sz w:val="21"/>
          <w:szCs w:val="21"/>
          <w:highlight w:val="white"/>
          <w:rtl w:val="0"/>
        </w:rPr>
        <w:t xml:space="preserve"> Severin Schramm Lena Schmitzer Kerem Serguen</w:t>
      </w:r>
      <w:hyperlink r:id="rId64">
        <w:r w:rsidDel="00000000" w:rsidR="00000000" w:rsidRPr="00000000">
          <w:rPr>
            <w:rFonts w:ascii="Roboto" w:cs="Roboto" w:eastAsia="Roboto" w:hAnsi="Roboto"/>
            <w:sz w:val="21"/>
            <w:szCs w:val="21"/>
            <w:highlight w:val="white"/>
            <w:rtl w:val="0"/>
          </w:rPr>
          <w:t xml:space="preserve"> </w:t>
        </w:r>
      </w:hyperlink>
      <w:hyperlink r:id="rId65">
        <w:r w:rsidDel="00000000" w:rsidR="00000000" w:rsidRPr="00000000">
          <w:rPr>
            <w:rFonts w:ascii="Roboto" w:cs="Roboto" w:eastAsia="Roboto" w:hAnsi="Roboto"/>
            <w:color w:val="0a66c2"/>
            <w:sz w:val="21"/>
            <w:szCs w:val="21"/>
            <w:highlight w:val="white"/>
            <w:u w:val="single"/>
            <w:rtl w:val="0"/>
          </w:rPr>
          <w:t xml:space="preserve">Sebastian Ziegelmayer</w:t>
        </w:r>
      </w:hyperlink>
      <w:r w:rsidDel="00000000" w:rsidR="00000000" w:rsidRPr="00000000">
        <w:rPr>
          <w:rFonts w:ascii="Roboto" w:cs="Roboto" w:eastAsia="Roboto" w:hAnsi="Roboto"/>
          <w:sz w:val="21"/>
          <w:szCs w:val="21"/>
          <w:highlight w:val="white"/>
          <w:rtl w:val="0"/>
        </w:rPr>
        <w:t xml:space="preserve"> Alexander Komenda Marcus Makowski</w:t>
      </w:r>
      <w:hyperlink r:id="rId66">
        <w:r w:rsidDel="00000000" w:rsidR="00000000" w:rsidRPr="00000000">
          <w:rPr>
            <w:rFonts w:ascii="Roboto" w:cs="Roboto" w:eastAsia="Roboto" w:hAnsi="Roboto"/>
            <w:sz w:val="21"/>
            <w:szCs w:val="21"/>
            <w:highlight w:val="white"/>
            <w:rtl w:val="0"/>
          </w:rPr>
          <w:t xml:space="preserve"> </w:t>
        </w:r>
      </w:hyperlink>
      <w:hyperlink r:id="rId67">
        <w:r w:rsidDel="00000000" w:rsidR="00000000" w:rsidRPr="00000000">
          <w:rPr>
            <w:rFonts w:ascii="Roboto" w:cs="Roboto" w:eastAsia="Roboto" w:hAnsi="Roboto"/>
            <w:color w:val="0a66c2"/>
            <w:sz w:val="21"/>
            <w:szCs w:val="21"/>
            <w:highlight w:val="white"/>
            <w:u w:val="single"/>
            <w:rtl w:val="0"/>
          </w:rPr>
          <w:t xml:space="preserve">Claus Zimmer</w:t>
        </w:r>
      </w:hyperlink>
      <w:hyperlink r:id="rId68">
        <w:r w:rsidDel="00000000" w:rsidR="00000000" w:rsidRPr="00000000">
          <w:rPr>
            <w:rFonts w:ascii="Roboto" w:cs="Roboto" w:eastAsia="Roboto" w:hAnsi="Roboto"/>
            <w:sz w:val="21"/>
            <w:szCs w:val="21"/>
            <w:highlight w:val="white"/>
            <w:rtl w:val="0"/>
          </w:rPr>
          <w:t xml:space="preserve"> </w:t>
        </w:r>
      </w:hyperlink>
      <w:hyperlink r:id="rId69">
        <w:r w:rsidDel="00000000" w:rsidR="00000000" w:rsidRPr="00000000">
          <w:rPr>
            <w:rFonts w:ascii="Roboto" w:cs="Roboto" w:eastAsia="Roboto" w:hAnsi="Roboto"/>
            <w:color w:val="0a66c2"/>
            <w:sz w:val="21"/>
            <w:szCs w:val="21"/>
            <w:highlight w:val="white"/>
            <w:u w:val="single"/>
            <w:rtl w:val="0"/>
          </w:rPr>
          <w:t xml:space="preserve">Jan Kirschke</w:t>
        </w:r>
      </w:hyperlink>
      <w:r w:rsidDel="00000000" w:rsidR="00000000" w:rsidRPr="00000000">
        <w:rPr>
          <w:rFonts w:ascii="Roboto" w:cs="Roboto" w:eastAsia="Roboto" w:hAnsi="Roboto"/>
          <w:sz w:val="21"/>
          <w:szCs w:val="21"/>
          <w:highlight w:val="white"/>
          <w:rtl w:val="0"/>
        </w:rPr>
        <w:t xml:space="preserve"> Benedikt Wiestler</w:t>
      </w:r>
      <w:hyperlink r:id="rId70">
        <w:r w:rsidDel="00000000" w:rsidR="00000000" w:rsidRPr="00000000">
          <w:rPr>
            <w:rFonts w:ascii="Roboto" w:cs="Roboto" w:eastAsia="Roboto" w:hAnsi="Roboto"/>
            <w:sz w:val="21"/>
            <w:szCs w:val="21"/>
            <w:highlight w:val="white"/>
            <w:rtl w:val="0"/>
          </w:rPr>
          <w:t xml:space="preserve"> </w:t>
        </w:r>
      </w:hyperlink>
      <w:hyperlink r:id="rId71">
        <w:r w:rsidDel="00000000" w:rsidR="00000000" w:rsidRPr="00000000">
          <w:rPr>
            <w:rFonts w:ascii="Roboto" w:cs="Roboto" w:eastAsia="Roboto" w:hAnsi="Roboto"/>
            <w:color w:val="0a66c2"/>
            <w:sz w:val="21"/>
            <w:szCs w:val="21"/>
            <w:highlight w:val="white"/>
            <w:u w:val="single"/>
            <w:rtl w:val="0"/>
          </w:rPr>
          <w:t xml:space="preserve">Dennis Hedderich</w:t>
        </w:r>
      </w:hyperlink>
      <w:r w:rsidDel="00000000" w:rsidR="00000000" w:rsidRPr="00000000">
        <w:rPr>
          <w:rFonts w:ascii="Roboto" w:cs="Roboto" w:eastAsia="Roboto" w:hAnsi="Roboto"/>
          <w:sz w:val="21"/>
          <w:szCs w:val="21"/>
          <w:highlight w:val="white"/>
          <w:rtl w:val="0"/>
        </w:rPr>
        <w:t xml:space="preserve"> Tom Finck</w:t>
      </w:r>
      <w:hyperlink r:id="rId72">
        <w:r w:rsidDel="00000000" w:rsidR="00000000" w:rsidRPr="00000000">
          <w:rPr>
            <w:rFonts w:ascii="Roboto" w:cs="Roboto" w:eastAsia="Roboto" w:hAnsi="Roboto"/>
            <w:sz w:val="21"/>
            <w:szCs w:val="21"/>
            <w:highlight w:val="white"/>
            <w:rtl w:val="0"/>
          </w:rPr>
          <w:t xml:space="preserve"> </w:t>
        </w:r>
      </w:hyperlink>
      <w:hyperlink r:id="rId73">
        <w:r w:rsidDel="00000000" w:rsidR="00000000" w:rsidRPr="00000000">
          <w:rPr>
            <w:rFonts w:ascii="Roboto" w:cs="Roboto" w:eastAsia="Roboto" w:hAnsi="Roboto"/>
            <w:color w:val="0a66c2"/>
            <w:sz w:val="21"/>
            <w:szCs w:val="21"/>
            <w:highlight w:val="white"/>
            <w:u w:val="single"/>
            <w:rtl w:val="0"/>
          </w:rPr>
          <w:t xml:space="preserve">Jannis Bodden</w:t>
        </w:r>
      </w:hyperlink>
      <w:r w:rsidDel="00000000" w:rsidR="00000000" w:rsidRPr="00000000">
        <w:rPr>
          <w:rtl w:val="0"/>
        </w:rPr>
      </w:r>
    </w:p>
    <w:p w:rsidR="00000000" w:rsidDel="00000000" w:rsidP="00000000" w:rsidRDefault="00000000" w:rsidRPr="00000000" w14:paraId="0000022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8">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FDA clearance doesn’t pay your bills - Medicare just denied $16M in radiology AI claims</w:t>
      </w:r>
    </w:p>
    <w:p w:rsidR="00000000" w:rsidDel="00000000" w:rsidP="00000000" w:rsidRDefault="00000000" w:rsidRPr="00000000" w14:paraId="0000022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over a 5-year period (2018–2023).</w:t>
      </w:r>
    </w:p>
    <w:p w:rsidR="00000000" w:rsidDel="00000000" w:rsidP="00000000" w:rsidRDefault="00000000" w:rsidRPr="00000000" w14:paraId="0000022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only $8M were accepted.</w:t>
      </w:r>
    </w:p>
    <w:p w:rsidR="00000000" w:rsidDel="00000000" w:rsidP="00000000" w:rsidRDefault="00000000" w:rsidRPr="00000000" w14:paraId="0000022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𝗛𝗲𝗿𝗲 𝗮𝗿𝗲 𝘀𝗼𝗺𝗲 𝘀𝘁𝗮𝘁𝘀:</w:t>
      </w:r>
    </w:p>
    <w:p w:rsidR="00000000" w:rsidDel="00000000" w:rsidP="00000000" w:rsidRDefault="00000000" w:rsidRPr="00000000" w14:paraId="0000023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- 93,392 AI claims submitted.</w:t>
      </w:r>
    </w:p>
    <w:p w:rsidR="00000000" w:rsidDel="00000000" w:rsidP="00000000" w:rsidRDefault="00000000" w:rsidRPr="00000000" w14:paraId="0000023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- 53,857 denied (~53%).</w:t>
      </w:r>
    </w:p>
    <w:p w:rsidR="00000000" w:rsidDel="00000000" w:rsidP="00000000" w:rsidRDefault="00000000" w:rsidRPr="00000000" w14:paraId="0000023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- 39,535 accepted (~47%).</w:t>
      </w:r>
    </w:p>
    <w:p w:rsidR="00000000" w:rsidDel="00000000" w:rsidP="00000000" w:rsidRDefault="00000000" w:rsidRPr="00000000" w14:paraId="0000023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𝗠𝗼𝘀𝘁 𝗱𝗲𝗻𝗶𝗲𝗱 𝘁𝗼𝗼𝗹𝘀:</w:t>
      </w:r>
    </w:p>
    <w:p w:rsidR="00000000" w:rsidDel="00000000" w:rsidP="00000000" w:rsidRDefault="00000000" w:rsidRPr="00000000" w14:paraId="0000023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LiverMultiScan: 98% denial (~$900,000).</w:t>
      </w:r>
    </w:p>
    <w:p w:rsidR="00000000" w:rsidDel="00000000" w:rsidP="00000000" w:rsidRDefault="00000000" w:rsidRPr="00000000" w14:paraId="0000023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AI-ECG for Low EF: 98% denial (~$2.7M).</w:t>
      </w:r>
    </w:p>
    <w:p w:rsidR="00000000" w:rsidDel="00000000" w:rsidP="00000000" w:rsidRDefault="00000000" w:rsidRPr="00000000" w14:paraId="0000023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𝗠𝗼𝘀𝘁 𝗮𝗽𝗽𝗿𝗼𝘃𝗲𝗱:</w:t>
      </w:r>
    </w:p>
    <w:p w:rsidR="00000000" w:rsidDel="00000000" w:rsidP="00000000" w:rsidRDefault="00000000" w:rsidRPr="00000000" w14:paraId="0000024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FFR-CT: 81% acceptance.</w:t>
      </w:r>
    </w:p>
    <w:p w:rsidR="00000000" w:rsidDel="00000000" w:rsidP="00000000" w:rsidRDefault="00000000" w:rsidRPr="00000000" w14:paraId="0000024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LumineticsCore: 94% acceptance.</w:t>
      </w:r>
    </w:p>
    <w:p w:rsidR="00000000" w:rsidDel="00000000" w:rsidP="00000000" w:rsidRDefault="00000000" w:rsidRPr="00000000" w14:paraId="0000024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𝗪𝗵𝗲𝗿𝗲 𝗿𝗮𝗱𝗶𝗼𝗹𝗼𝗴𝗶𝘀𝘁𝘀 𝗺𝗼𝘀𝘁 𝗼𝗳𝘁𝗲𝗻 𝗮𝗱𝗼𝗽𝘁𝗲𝗱 𝗔𝗜 𝘀𝗲𝗿𝘃𝗶𝗰𝗲𝘀:</w:t>
      </w:r>
    </w:p>
    <w:p w:rsidR="00000000" w:rsidDel="00000000" w:rsidP="00000000" w:rsidRDefault="00000000" w:rsidRPr="00000000" w14:paraId="0000024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On-campus outpatient hospitals = 61% of all accepted claims.</w:t>
      </w:r>
    </w:p>
    <w:p w:rsidR="00000000" w:rsidDel="00000000" w:rsidP="00000000" w:rsidRDefault="00000000" w:rsidRPr="00000000" w14:paraId="0000024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Physician offices = 32%.</w:t>
      </w:r>
    </w:p>
    <w:p w:rsidR="00000000" w:rsidDel="00000000" w:rsidP="00000000" w:rsidRDefault="00000000" w:rsidRPr="00000000" w14:paraId="0000024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4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authors suggested potentially grouping similar AI services into “code families” to permit evolution and “dynamic” coding over time.</w:t>
      </w:r>
    </w:p>
    <w:p w:rsidR="00000000" w:rsidDel="00000000" w:rsidP="00000000" w:rsidRDefault="00000000" w:rsidRPr="00000000" w14:paraId="0000024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Seems like reimbursement is not for every company at all - and relying on it can lead to dramatically bad consequences.</w:t>
      </w:r>
    </w:p>
    <w:p w:rsidR="00000000" w:rsidDel="00000000" w:rsidP="00000000" w:rsidRDefault="00000000" w:rsidRPr="00000000" w14:paraId="0000025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10.1016/j.jacr.2025.09.011</w:t>
      </w:r>
    </w:p>
    <w:p w:rsidR="00000000" w:rsidDel="00000000" w:rsidP="00000000" w:rsidRDefault="00000000" w:rsidRPr="00000000" w14:paraId="0000025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well done to the team: Elsa Zhang Michael Dang</w:t>
      </w:r>
      <w:hyperlink r:id="rId74">
        <w:r w:rsidDel="00000000" w:rsidR="00000000" w:rsidRPr="00000000">
          <w:rPr>
            <w:rFonts w:ascii="Roboto" w:cs="Roboto" w:eastAsia="Roboto" w:hAnsi="Roboto"/>
            <w:sz w:val="21"/>
            <w:szCs w:val="21"/>
            <w:highlight w:val="white"/>
            <w:rtl w:val="0"/>
          </w:rPr>
          <w:t xml:space="preserve"> </w:t>
        </w:r>
      </w:hyperlink>
      <w:hyperlink r:id="rId75">
        <w:r w:rsidDel="00000000" w:rsidR="00000000" w:rsidRPr="00000000">
          <w:rPr>
            <w:rFonts w:ascii="Roboto" w:cs="Roboto" w:eastAsia="Roboto" w:hAnsi="Roboto"/>
            <w:color w:val="0a66c2"/>
            <w:sz w:val="21"/>
            <w:szCs w:val="21"/>
            <w:highlight w:val="white"/>
            <w:u w:val="single"/>
            <w:rtl w:val="0"/>
          </w:rPr>
          <w:t xml:space="preserve">Joseph H. Joo</w:t>
        </w:r>
      </w:hyperlink>
      <w:hyperlink r:id="rId76">
        <w:r w:rsidDel="00000000" w:rsidR="00000000" w:rsidRPr="00000000">
          <w:rPr>
            <w:rFonts w:ascii="Roboto" w:cs="Roboto" w:eastAsia="Roboto" w:hAnsi="Roboto"/>
            <w:sz w:val="21"/>
            <w:szCs w:val="21"/>
            <w:highlight w:val="white"/>
            <w:rtl w:val="0"/>
          </w:rPr>
          <w:t xml:space="preserve"> </w:t>
        </w:r>
      </w:hyperlink>
      <w:hyperlink r:id="rId77">
        <w:r w:rsidDel="00000000" w:rsidR="00000000" w:rsidRPr="00000000">
          <w:rPr>
            <w:rFonts w:ascii="Roboto" w:cs="Roboto" w:eastAsia="Roboto" w:hAnsi="Roboto"/>
            <w:color w:val="0a66c2"/>
            <w:sz w:val="21"/>
            <w:szCs w:val="21"/>
            <w:highlight w:val="white"/>
            <w:u w:val="single"/>
            <w:rtl w:val="0"/>
          </w:rPr>
          <w:t xml:space="preserve">Ching-Ching Claire Lin</w:t>
        </w:r>
      </w:hyperlink>
      <w:hyperlink r:id="rId78">
        <w:r w:rsidDel="00000000" w:rsidR="00000000" w:rsidRPr="00000000">
          <w:rPr>
            <w:rFonts w:ascii="Roboto" w:cs="Roboto" w:eastAsia="Roboto" w:hAnsi="Roboto"/>
            <w:sz w:val="21"/>
            <w:szCs w:val="21"/>
            <w:highlight w:val="white"/>
            <w:rtl w:val="0"/>
          </w:rPr>
          <w:t xml:space="preserve"> </w:t>
        </w:r>
      </w:hyperlink>
      <w:hyperlink r:id="rId79">
        <w:r w:rsidDel="00000000" w:rsidR="00000000" w:rsidRPr="00000000">
          <w:rPr>
            <w:rFonts w:ascii="Roboto" w:cs="Roboto" w:eastAsia="Roboto" w:hAnsi="Roboto"/>
            <w:color w:val="0a66c2"/>
            <w:sz w:val="21"/>
            <w:szCs w:val="21"/>
            <w:highlight w:val="white"/>
            <w:u w:val="single"/>
            <w:rtl w:val="0"/>
          </w:rPr>
          <w:t xml:space="preserve">Joshua M. Liao, MD, MSc</w:t>
        </w:r>
      </w:hyperlink>
      <w:r w:rsidDel="00000000" w:rsidR="00000000" w:rsidRPr="00000000">
        <w:rPr>
          <w:rtl w:val="0"/>
        </w:rPr>
      </w:r>
    </w:p>
    <w:p w:rsidR="00000000" w:rsidDel="00000000" w:rsidP="00000000" w:rsidRDefault="00000000" w:rsidRPr="00000000" w14:paraId="0000025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8">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just built "</w:t>
      </w:r>
      <w:hyperlink r:id="rId80">
        <w:r w:rsidDel="00000000" w:rsidR="00000000" w:rsidRPr="00000000">
          <w:rPr>
            <w:rFonts w:ascii="Roboto" w:cs="Roboto" w:eastAsia="Roboto" w:hAnsi="Roboto"/>
            <w:color w:val="0a66c2"/>
            <w:sz w:val="21"/>
            <w:szCs w:val="21"/>
            <w:highlight w:val="white"/>
            <w:u w:val="single"/>
            <w:rtl w:val="0"/>
          </w:rPr>
          <w:t xml:space="preserve">Booking.com</w:t>
        </w:r>
      </w:hyperlink>
      <w:r w:rsidDel="00000000" w:rsidR="00000000" w:rsidRPr="00000000">
        <w:rPr>
          <w:rFonts w:ascii="Roboto" w:cs="Roboto" w:eastAsia="Roboto" w:hAnsi="Roboto"/>
          <w:sz w:val="21"/>
          <w:szCs w:val="21"/>
          <w:highlight w:val="white"/>
          <w:rtl w:val="0"/>
        </w:rPr>
        <w:t xml:space="preserve">" for teleradiology</w:t>
      </w:r>
    </w:p>
    <w:p w:rsidR="00000000" w:rsidDel="00000000" w:rsidP="00000000" w:rsidRDefault="00000000" w:rsidRPr="00000000" w14:paraId="0000025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After 3 weeks of nonstop work our platform is now live in early access for the EU.</w:t>
      </w:r>
    </w:p>
    <w:p w:rsidR="00000000" w:rsidDel="00000000" w:rsidP="00000000" w:rsidRDefault="00000000" w:rsidRPr="00000000" w14:paraId="0000025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E">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Hundreds of teleradiology companies already pre-listed worldwide</w:t>
      </w:r>
    </w:p>
    <w:p w:rsidR="00000000" w:rsidDel="00000000" w:rsidP="00000000" w:rsidRDefault="00000000" w:rsidRPr="00000000" w14:paraId="0000025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0">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Verified section for trusted providers (some of the companies are already there)</w:t>
      </w:r>
    </w:p>
    <w:p w:rsidR="00000000" w:rsidDel="00000000" w:rsidP="00000000" w:rsidRDefault="00000000" w:rsidRPr="00000000" w14:paraId="0000026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2">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Special page with hospitals currently seeking outsourcing. Some are already on the platform waiting for telerads to apply</w:t>
      </w:r>
    </w:p>
    <w:p w:rsidR="00000000" w:rsidDel="00000000" w:rsidP="00000000" w:rsidRDefault="00000000" w:rsidRPr="00000000" w14:paraId="0000026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𝗪𝗲’𝗿𝗲 𝗼𝗽𝗲𝗻𝗶𝗻𝗴 𝗲𝗮𝗿𝗹𝘆 𝗮𝗰𝗰𝗲𝘀𝘀:</w:t>
      </w:r>
    </w:p>
    <w:p w:rsidR="00000000" w:rsidDel="00000000" w:rsidP="00000000" w:rsidRDefault="00000000" w:rsidRPr="00000000" w14:paraId="0000026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6">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Hospitals - want to publish your outsourcing needs (free)?</w:t>
      </w:r>
    </w:p>
    <w:p w:rsidR="00000000" w:rsidDel="00000000" w:rsidP="00000000" w:rsidRDefault="00000000" w:rsidRPr="00000000" w14:paraId="00000267">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Comment 'hospital' + repost for priority access. (20 more EU hospitals onboarded this week).</w:t>
      </w:r>
    </w:p>
    <w:p w:rsidR="00000000" w:rsidDel="00000000" w:rsidP="00000000" w:rsidRDefault="00000000" w:rsidRPr="00000000" w14:paraId="0000026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Teleradiology companies - want to get listed in the verified section?</w:t>
      </w:r>
    </w:p>
    <w:p w:rsidR="00000000" w:rsidDel="00000000" w:rsidP="00000000" w:rsidRDefault="00000000" w:rsidRPr="00000000" w14:paraId="0000026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Comment 'telerad' + repost for priority access. (First 30 EU companies onboarded this week).</w:t>
      </w:r>
    </w:p>
    <w:p w:rsidR="00000000" w:rsidDel="00000000" w:rsidP="00000000" w:rsidRDefault="00000000" w:rsidRPr="00000000" w14:paraId="0000026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Other users - want early access to explore?</w:t>
      </w:r>
    </w:p>
    <w:p w:rsidR="00000000" w:rsidDel="00000000" w:rsidP="00000000" w:rsidRDefault="00000000" w:rsidRPr="00000000" w14:paraId="0000026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Comment 'access' + repost for priority access.</w:t>
      </w:r>
    </w:p>
    <w:p w:rsidR="00000000" w:rsidDel="00000000" w:rsidP="00000000" w:rsidRDefault="00000000" w:rsidRPr="00000000" w14:paraId="0000027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2">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single platform where hospitals save time, and telerads win business faster</w:t>
      </w:r>
    </w:p>
    <w:p w:rsidR="00000000" w:rsidDel="00000000" w:rsidP="00000000" w:rsidRDefault="00000000" w:rsidRPr="00000000" w14:paraId="0000027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4">
      <w:pPr>
        <w:shd w:fill="ffffff" w:val="clea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fldChar w:fldCharType="begin"/>
        <w:instrText xml:space="preserve"> HYPERLINK "https://www.linkedin.com/search/results/all/?keywords=%23medtech&amp;origin=HASH_TAG_FROM_FEED" </w:instrText>
        <w:fldChar w:fldCharType="separate"/>
      </w: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275">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#medtech</w:t>
      </w:r>
      <w:r w:rsidDel="00000000" w:rsidR="00000000" w:rsidRPr="00000000">
        <w:fldChar w:fldCharType="end"/>
      </w:r>
      <w:r w:rsidDel="00000000" w:rsidR="00000000" w:rsidRPr="00000000">
        <w:fldChar w:fldCharType="begin"/>
        <w:instrText xml:space="preserve"> HYPERLINK "https://www.linkedin.com/search/results/all/?keywords=%23teleradiology&amp;origin=HASH_TAG_FROM_FEED" </w:instrText>
        <w:fldChar w:fldCharType="separate"/>
      </w:r>
      <w:r w:rsidDel="00000000" w:rsidR="00000000" w:rsidRPr="00000000">
        <w:rPr>
          <w:rtl w:val="0"/>
        </w:rPr>
      </w:r>
    </w:p>
    <w:p w:rsidR="00000000" w:rsidDel="00000000" w:rsidP="00000000" w:rsidRDefault="00000000" w:rsidRPr="00000000" w14:paraId="00000276">
      <w:pPr>
        <w:shd w:fill="ffffff" w:val="clea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277">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#teleradiology</w:t>
      </w:r>
      <w:r w:rsidDel="00000000" w:rsidR="00000000" w:rsidRPr="00000000">
        <w:fldChar w:fldCharType="end"/>
      </w:r>
      <w:r w:rsidDel="00000000" w:rsidR="00000000" w:rsidRPr="00000000">
        <w:rPr>
          <w:rtl w:val="0"/>
        </w:rPr>
      </w:r>
    </w:p>
    <w:p w:rsidR="00000000" w:rsidDel="00000000" w:rsidP="00000000" w:rsidRDefault="00000000" w:rsidRPr="00000000" w14:paraId="0000027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7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7A">
      <w:pPr>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7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Overweight patients + multiphase scans = the death of ‘dose reduction.’</w:t>
      </w:r>
    </w:p>
    <w:p w:rsidR="00000000" w:rsidDel="00000000" w:rsidP="00000000" w:rsidRDefault="00000000" w:rsidRPr="00000000" w14:paraId="0000027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7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new 10-year study (1.35M CTs, 381k patients) found:</w:t>
      </w:r>
    </w:p>
    <w:p w:rsidR="00000000" w:rsidDel="00000000" w:rsidP="00000000" w:rsidRDefault="00000000" w:rsidRPr="00000000" w14:paraId="0000027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0">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Exams delivering ≥50 mSv jumped 244% (0.25% → 0.86%) from 2017 to 2022.</w:t>
      </w:r>
    </w:p>
    <w:p w:rsidR="00000000" w:rsidDel="00000000" w:rsidP="00000000" w:rsidRDefault="00000000" w:rsidRPr="00000000" w14:paraId="0000028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- 80% of these high-dose exams were in overweight or obese patients.</w:t>
      </w:r>
    </w:p>
    <w:p w:rsidR="00000000" w:rsidDel="00000000" w:rsidP="00000000" w:rsidRDefault="00000000" w:rsidRPr="00000000" w14:paraId="0000028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Growth in obese/overweight groups was 7x higher than in normal/underweight.</w:t>
      </w:r>
    </w:p>
    <w:p w:rsidR="00000000" w:rsidDel="00000000" w:rsidP="00000000" w:rsidRDefault="00000000" w:rsidRPr="00000000" w14:paraId="000002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Most common culprits:</w:t>
      </w:r>
    </w:p>
    <w:p w:rsidR="00000000" w:rsidDel="00000000" w:rsidP="00000000" w:rsidRDefault="00000000" w:rsidRPr="00000000" w14:paraId="0000028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Aortic CTA</w:t>
      </w:r>
    </w:p>
    <w:p w:rsidR="00000000" w:rsidDel="00000000" w:rsidP="00000000" w:rsidRDefault="00000000" w:rsidRPr="00000000" w14:paraId="0000028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Coronary CTA</w:t>
      </w:r>
    </w:p>
    <w:p w:rsidR="00000000" w:rsidDel="00000000" w:rsidP="00000000" w:rsidRDefault="00000000" w:rsidRPr="00000000" w14:paraId="0000028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Head &amp; neck CTA</w:t>
      </w:r>
    </w:p>
    <w:p w:rsidR="00000000" w:rsidDel="00000000" w:rsidP="00000000" w:rsidRDefault="00000000" w:rsidRPr="00000000" w14:paraId="0000028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8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Thorax-abdomen/abdomen (AAA, TAVR planning)</w:t>
      </w:r>
    </w:p>
    <w:p w:rsidR="00000000" w:rsidDel="00000000" w:rsidP="00000000" w:rsidRDefault="00000000" w:rsidRPr="00000000" w14:paraId="0000028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paradox? This rise happened despite “safer” new scanners. The more powerful the X-ray tubes got, the higher the hidden risks climbed.</w:t>
      </w:r>
    </w:p>
    <w:p w:rsidR="00000000" w:rsidDel="00000000" w:rsidP="00000000" w:rsidRDefault="00000000" w:rsidRPr="00000000" w14:paraId="0000029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these ‘dose reduction’ technologies are meaningless if the patient is obese or if you run multiphase protocols. The final dose still shoots past 50 mSv. Without real safeguards and hard limits, it’s just marketing.</w:t>
      </w:r>
    </w:p>
    <w:p w:rsidR="00000000" w:rsidDel="00000000" w:rsidP="00000000" w:rsidRDefault="00000000" w:rsidRPr="00000000" w14:paraId="0000029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50 mSv isn’t just a number - it’s crossing into carcinogenic risk territory.</w:t>
      </w:r>
    </w:p>
    <w:p w:rsidR="00000000" w:rsidDel="00000000" w:rsidP="00000000" w:rsidRDefault="00000000" w:rsidRPr="00000000" w14:paraId="0000029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10.1093/bjr/tqaf178</w:t>
      </w:r>
    </w:p>
    <w:p w:rsidR="00000000" w:rsidDel="00000000" w:rsidP="00000000" w:rsidRDefault="00000000" w:rsidRPr="00000000" w14:paraId="0000029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Congratulations to the team:</w:t>
      </w:r>
      <w:hyperlink r:id="rId81">
        <w:r w:rsidDel="00000000" w:rsidR="00000000" w:rsidRPr="00000000">
          <w:rPr>
            <w:rFonts w:ascii="Roboto" w:cs="Roboto" w:eastAsia="Roboto" w:hAnsi="Roboto"/>
            <w:sz w:val="21"/>
            <w:szCs w:val="21"/>
            <w:highlight w:val="white"/>
            <w:rtl w:val="0"/>
          </w:rPr>
          <w:t xml:space="preserve"> </w:t>
        </w:r>
      </w:hyperlink>
      <w:hyperlink r:id="rId82">
        <w:r w:rsidDel="00000000" w:rsidR="00000000" w:rsidRPr="00000000">
          <w:rPr>
            <w:rFonts w:ascii="Roboto" w:cs="Roboto" w:eastAsia="Roboto" w:hAnsi="Roboto"/>
            <w:color w:val="0a66c2"/>
            <w:sz w:val="21"/>
            <w:szCs w:val="21"/>
            <w:highlight w:val="white"/>
            <w:u w:val="single"/>
            <w:rtl w:val="0"/>
          </w:rPr>
          <w:t xml:space="preserve">Madan Rehani</w:t>
        </w:r>
      </w:hyperlink>
      <w:r w:rsidDel="00000000" w:rsidR="00000000" w:rsidRPr="00000000">
        <w:rPr>
          <w:rFonts w:ascii="Roboto" w:cs="Roboto" w:eastAsia="Roboto" w:hAnsi="Roboto"/>
          <w:sz w:val="21"/>
          <w:szCs w:val="21"/>
          <w:highlight w:val="white"/>
          <w:rtl w:val="0"/>
        </w:rPr>
        <w:t xml:space="preserve"> Maria Mataac</w:t>
      </w:r>
      <w:hyperlink r:id="rId83">
        <w:r w:rsidDel="00000000" w:rsidR="00000000" w:rsidRPr="00000000">
          <w:rPr>
            <w:rFonts w:ascii="Roboto" w:cs="Roboto" w:eastAsia="Roboto" w:hAnsi="Roboto"/>
            <w:sz w:val="21"/>
            <w:szCs w:val="21"/>
            <w:highlight w:val="white"/>
            <w:rtl w:val="0"/>
          </w:rPr>
          <w:t xml:space="preserve"> </w:t>
        </w:r>
      </w:hyperlink>
      <w:hyperlink r:id="rId84">
        <w:r w:rsidDel="00000000" w:rsidR="00000000" w:rsidRPr="00000000">
          <w:rPr>
            <w:rFonts w:ascii="Roboto" w:cs="Roboto" w:eastAsia="Roboto" w:hAnsi="Roboto"/>
            <w:color w:val="0a66c2"/>
            <w:sz w:val="21"/>
            <w:szCs w:val="21"/>
            <w:highlight w:val="white"/>
            <w:u w:val="single"/>
            <w:rtl w:val="0"/>
          </w:rPr>
          <w:t xml:space="preserve">Parisa Kaviani</w:t>
        </w:r>
      </w:hyperlink>
      <w:hyperlink r:id="rId85">
        <w:r w:rsidDel="00000000" w:rsidR="00000000" w:rsidRPr="00000000">
          <w:rPr>
            <w:rFonts w:ascii="Roboto" w:cs="Roboto" w:eastAsia="Roboto" w:hAnsi="Roboto"/>
            <w:sz w:val="21"/>
            <w:szCs w:val="21"/>
            <w:highlight w:val="white"/>
            <w:rtl w:val="0"/>
          </w:rPr>
          <w:t xml:space="preserve"> </w:t>
        </w:r>
      </w:hyperlink>
      <w:hyperlink r:id="rId86">
        <w:r w:rsidDel="00000000" w:rsidR="00000000" w:rsidRPr="00000000">
          <w:rPr>
            <w:rFonts w:ascii="Roboto" w:cs="Roboto" w:eastAsia="Roboto" w:hAnsi="Roboto"/>
            <w:color w:val="0a66c2"/>
            <w:sz w:val="21"/>
            <w:szCs w:val="21"/>
            <w:highlight w:val="white"/>
            <w:u w:val="single"/>
            <w:rtl w:val="0"/>
          </w:rPr>
          <w:t xml:space="preserve">Mannudeep Kalra</w:t>
        </w:r>
      </w:hyperlink>
      <w:r w:rsidDel="00000000" w:rsidR="00000000" w:rsidRPr="00000000">
        <w:rPr>
          <w:rFonts w:ascii="Roboto" w:cs="Roboto" w:eastAsia="Roboto" w:hAnsi="Roboto"/>
          <w:sz w:val="21"/>
          <w:szCs w:val="21"/>
          <w:highlight w:val="white"/>
          <w:rtl w:val="0"/>
        </w:rPr>
        <w:t xml:space="preserve"> Xinhua Li</w:t>
      </w:r>
    </w:p>
    <w:p w:rsidR="00000000" w:rsidDel="00000000" w:rsidP="00000000" w:rsidRDefault="00000000" w:rsidRPr="00000000" w14:paraId="0000029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D">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9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just spent a week compiling a fresh list of open teleradiology vacancies across the EU &amp; UK.</w:t>
      </w:r>
    </w:p>
    <w:p w:rsidR="00000000" w:rsidDel="00000000" w:rsidP="00000000" w:rsidRDefault="00000000" w:rsidRPr="00000000" w14:paraId="000002A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Inside the list you will find:</w:t>
      </w:r>
    </w:p>
    <w:p w:rsidR="00000000" w:rsidDel="00000000" w:rsidP="00000000" w:rsidRDefault="00000000" w:rsidRPr="00000000" w14:paraId="000002A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Names of the comapnies that are hiring</w:t>
      </w:r>
    </w:p>
    <w:p w:rsidR="00000000" w:rsidDel="00000000" w:rsidP="00000000" w:rsidRDefault="00000000" w:rsidRPr="00000000" w14:paraId="000002A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Apply links/links to specific vacancies</w:t>
      </w:r>
    </w:p>
    <w:p w:rsidR="00000000" w:rsidDel="00000000" w:rsidP="00000000" w:rsidRDefault="00000000" w:rsidRPr="00000000" w14:paraId="000002A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 Short summary of the job</w:t>
      </w:r>
    </w:p>
    <w:p w:rsidR="00000000" w:rsidDel="00000000" w:rsidP="00000000" w:rsidRDefault="00000000" w:rsidRPr="00000000" w14:paraId="000002A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Demand for remote radiologists is exploding.</w:t>
      </w:r>
    </w:p>
    <w:p w:rsidR="00000000" w:rsidDel="00000000" w:rsidP="00000000" w:rsidRDefault="00000000" w:rsidRPr="00000000" w14:paraId="000002A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Want the full list of vacancies (with apply links)?</w:t>
      </w:r>
    </w:p>
    <w:p w:rsidR="00000000" w:rsidDel="00000000" w:rsidP="00000000" w:rsidRDefault="00000000" w:rsidRPr="00000000" w14:paraId="000002A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Drop “Vacancies” in the comments and I’ll share it with you. Make sure that we are connected!</w:t>
      </w:r>
    </w:p>
    <w:p w:rsidR="00000000" w:rsidDel="00000000" w:rsidP="00000000" w:rsidRDefault="00000000" w:rsidRPr="00000000" w14:paraId="000002A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AC">
      <w:pP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fldChar w:fldCharType="begin"/>
        <w:instrText xml:space="preserve"> HYPERLINK "https://www.linkedin.com/search/results/all/?keywords=%23telerad&amp;origin=HASH_TAG_FROM_FEED" </w:instrText>
        <w:fldChar w:fldCharType="separate"/>
      </w: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2AD">
      <w:pP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#telerad</w:t>
      </w:r>
      <w:r w:rsidDel="00000000" w:rsidR="00000000" w:rsidRPr="00000000">
        <w:fldChar w:fldCharType="end"/>
      </w:r>
      <w:r w:rsidDel="00000000" w:rsidR="00000000" w:rsidRPr="00000000">
        <w:fldChar w:fldCharType="begin"/>
        <w:instrText xml:space="preserve"> HYPERLINK "https://www.linkedin.com/search/results/all/?keywords=%23medtech&amp;origin=HASH_TAG_FROM_FEED" </w:instrText>
        <w:fldChar w:fldCharType="separate"/>
      </w:r>
      <w:r w:rsidDel="00000000" w:rsidR="00000000" w:rsidRPr="00000000">
        <w:rPr>
          <w:rtl w:val="0"/>
        </w:rPr>
      </w:r>
    </w:p>
    <w:p w:rsidR="00000000" w:rsidDel="00000000" w:rsidP="00000000" w:rsidRDefault="00000000" w:rsidRPr="00000000" w14:paraId="000002AE">
      <w:pPr>
        <w:spacing w:after="0" w:before="0" w:lineRule="auto"/>
        <w:ind w:left="-20" w:right="-20" w:firstLine="0"/>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1"/>
          <w:szCs w:val="21"/>
          <w:highlight w:val="white"/>
          <w:u w:val="single"/>
          <w:rtl w:val="0"/>
        </w:rPr>
        <w:t xml:space="preserve">hashtag</w:t>
      </w:r>
    </w:p>
    <w:p w:rsidR="00000000" w:rsidDel="00000000" w:rsidP="00000000" w:rsidRDefault="00000000" w:rsidRPr="00000000" w14:paraId="000002AF">
      <w:pPr>
        <w:rPr>
          <w:rFonts w:ascii="Roboto" w:cs="Roboto" w:eastAsia="Roboto" w:hAnsi="Roboto"/>
          <w:sz w:val="21"/>
          <w:szCs w:val="21"/>
          <w:highlight w:val="white"/>
        </w:rPr>
      </w:pPr>
      <w:r w:rsidDel="00000000" w:rsidR="00000000" w:rsidRPr="00000000">
        <w:rPr>
          <w:rFonts w:ascii="Roboto" w:cs="Roboto" w:eastAsia="Roboto" w:hAnsi="Roboto"/>
          <w:color w:val="0a66c2"/>
          <w:sz w:val="21"/>
          <w:szCs w:val="21"/>
          <w:highlight w:val="white"/>
          <w:u w:val="single"/>
          <w:rtl w:val="0"/>
        </w:rPr>
        <w:t xml:space="preserve">#medtech</w:t>
      </w:r>
      <w:r w:rsidDel="00000000" w:rsidR="00000000" w:rsidRPr="00000000">
        <w:fldChar w:fldCharType="end"/>
      </w:r>
      <w:r w:rsidDel="00000000" w:rsidR="00000000" w:rsidRPr="00000000">
        <w:rPr>
          <w:rtl w:val="0"/>
        </w:rPr>
      </w:r>
    </w:p>
    <w:p w:rsidR="00000000" w:rsidDel="00000000" w:rsidP="00000000" w:rsidRDefault="00000000" w:rsidRPr="00000000" w14:paraId="000002B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2">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AI replaces anyone in imaging, it won’t be radiologists - it’ll be non-physicians.</w:t>
      </w:r>
    </w:p>
    <w:p w:rsidR="00000000" w:rsidDel="00000000" w:rsidP="00000000" w:rsidRDefault="00000000" w:rsidRPr="00000000" w14:paraId="000002B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new JACR study (2013 - 2022, 1.4M Medicare imaging claims) shows what happens when scans are interpreted by nurse practitioners and physician assistants.</w:t>
      </w:r>
    </w:p>
    <w:p w:rsidR="00000000" w:rsidDel="00000000" w:rsidP="00000000" w:rsidRDefault="00000000" w:rsidRPr="00000000" w14:paraId="000002B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𝗥𝗲𝗽𝗲𝗮𝘁 𝗶𝗺𝗮𝗴𝗶𝗻𝗴 𝘄𝗶𝘁𝗵𝗶𝗻 90 𝗱𝗮𝘆𝘀:</w:t>
      </w:r>
    </w:p>
    <w:p w:rsidR="00000000" w:rsidDel="00000000" w:rsidP="00000000" w:rsidRDefault="00000000" w:rsidRPr="00000000" w14:paraId="000002B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C">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X-ray → 20.4% (NP/PA) vs 14.6% (Radiologist)</w:t>
      </w:r>
    </w:p>
    <w:p w:rsidR="00000000" w:rsidDel="00000000" w:rsidP="00000000" w:rsidRDefault="00000000" w:rsidRPr="00000000" w14:paraId="000002B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BF">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Ultrasound → 11.6% vs 4.5%</w:t>
      </w:r>
    </w:p>
    <w:p w:rsidR="00000000" w:rsidDel="00000000" w:rsidP="00000000" w:rsidRDefault="00000000" w:rsidRPr="00000000" w14:paraId="000002C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1">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MRI → 8.8% vs 3.8%</w:t>
      </w:r>
    </w:p>
    <w:p w:rsidR="00000000" w:rsidDel="00000000" w:rsidP="00000000" w:rsidRDefault="00000000" w:rsidRPr="00000000" w14:paraId="000002C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𝗔𝗱𝗷𝘂𝘀𝘁𝗲𝗱 𝗼𝗱𝗱𝘀:</w:t>
      </w:r>
    </w:p>
    <w:p w:rsidR="00000000" w:rsidDel="00000000" w:rsidP="00000000" w:rsidRDefault="00000000" w:rsidRPr="00000000" w14:paraId="000002C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XR: +35% higher</w:t>
      </w:r>
    </w:p>
    <w:p w:rsidR="00000000" w:rsidDel="00000000" w:rsidP="00000000" w:rsidRDefault="00000000" w:rsidRPr="00000000" w14:paraId="000002C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US: +141% higher</w:t>
      </w:r>
    </w:p>
    <w:p w:rsidR="00000000" w:rsidDel="00000000" w:rsidP="00000000" w:rsidRDefault="00000000" w:rsidRPr="00000000" w14:paraId="000002C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MR: +156% higher</w:t>
      </w:r>
    </w:p>
    <w:p w:rsidR="00000000" w:rsidDel="00000000" w:rsidP="00000000" w:rsidRDefault="00000000" w:rsidRPr="00000000" w14:paraId="000002C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C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only exception? Knee X-rays. Everywhere else, non-physician reads meant more repeat exams.</w:t>
      </w:r>
    </w:p>
    <w:p w:rsidR="00000000" w:rsidDel="00000000" w:rsidP="00000000" w:rsidRDefault="00000000" w:rsidRPr="00000000" w14:paraId="000002C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here’s the twist: maybe this is the perfect use case for AI.</w:t>
      </w:r>
    </w:p>
    <w:p w:rsidR="00000000" w:rsidDel="00000000" w:rsidP="00000000" w:rsidRDefault="00000000" w:rsidRPr="00000000" w14:paraId="000002D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Because right now, AI seems already safer than outsourcing reads to non-physicians.</w:t>
      </w:r>
    </w:p>
    <w:p w:rsidR="00000000" w:rsidDel="00000000" w:rsidP="00000000" w:rsidRDefault="00000000" w:rsidRPr="00000000" w14:paraId="000002D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5">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8">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Emphysema on a “normal” lung cancer screening CT isn’t incidental. It predicts death - for decades.</w:t>
      </w:r>
    </w:p>
    <w:p w:rsidR="00000000" w:rsidDel="00000000" w:rsidP="00000000" w:rsidRDefault="00000000" w:rsidRPr="00000000" w14:paraId="000002D9">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A">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Study of 9,047 smokers/ex-smokers (follow-up: 25 years):</w:t>
      </w:r>
    </w:p>
    <w:p w:rsidR="00000000" w:rsidDel="00000000" w:rsidP="00000000" w:rsidRDefault="00000000" w:rsidRPr="00000000" w14:paraId="000002DB">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C">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- 29% had emphysema at baseline low-dose CT.</w:t>
      </w:r>
    </w:p>
    <w:p w:rsidR="00000000" w:rsidDel="00000000" w:rsidP="00000000" w:rsidRDefault="00000000" w:rsidRPr="00000000" w14:paraId="000002DD">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E">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Those with emphysema had +29% higher all-cause mortality.</w:t>
      </w:r>
    </w:p>
    <w:p w:rsidR="00000000" w:rsidDel="00000000" w:rsidP="00000000" w:rsidRDefault="00000000" w:rsidRPr="00000000" w14:paraId="000002DF">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0">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COPD deaths: risk tripled (HR 3.29).</w:t>
      </w:r>
    </w:p>
    <w:p w:rsidR="00000000" w:rsidDel="00000000" w:rsidP="00000000" w:rsidRDefault="00000000" w:rsidRPr="00000000" w14:paraId="000002E1">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2">
      <w:pPr>
        <w:shd w:fill="ffffff" w:val="clea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Severe emphysema → 12× risk of COPD death.</w:t>
      </w:r>
    </w:p>
    <w:p w:rsidR="00000000" w:rsidDel="00000000" w:rsidP="00000000" w:rsidRDefault="00000000" w:rsidRPr="00000000" w14:paraId="000002E3">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4">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Cardiovascular signal faded after adjustments, but COPD risk was robust.</w:t>
      </w:r>
    </w:p>
    <w:p w:rsidR="00000000" w:rsidDel="00000000" w:rsidP="00000000" w:rsidRDefault="00000000" w:rsidRPr="00000000" w14:paraId="000002E5">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6">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7">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single visual score (0 - 3) by radiologists at baseline LDCT carried prognostic weight for a quarter of a century.</w:t>
      </w:r>
    </w:p>
    <w:p w:rsidR="00000000" w:rsidDel="00000000" w:rsidP="00000000" w:rsidRDefault="00000000" w:rsidRPr="00000000" w14:paraId="000002E8">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9">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CT screening is showing us more and more hidden risk layers.</w:t>
      </w:r>
    </w:p>
    <w:p w:rsidR="00000000" w:rsidDel="00000000" w:rsidP="00000000" w:rsidRDefault="00000000" w:rsidRPr="00000000" w14:paraId="000002EA">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B">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else should be handled?</w:t>
      </w:r>
    </w:p>
    <w:p w:rsidR="00000000" w:rsidDel="00000000" w:rsidP="00000000" w:rsidRDefault="00000000" w:rsidRPr="00000000" w14:paraId="000002EC">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D">
      <w:pPr>
        <w:shd w:fill="ffffff" w:val="clea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10.1148/radiol.250949</w:t>
      </w:r>
    </w:p>
    <w:p w:rsidR="00000000" w:rsidDel="00000000" w:rsidP="00000000" w:rsidRDefault="00000000" w:rsidRPr="00000000" w14:paraId="000002EE">
      <w:pPr>
        <w:shd w:fill="ffffff" w:val="clea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EF">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Congrats to the team: Jessica Gonzales Gutierrez</w:t>
      </w:r>
      <w:hyperlink r:id="rId87">
        <w:r w:rsidDel="00000000" w:rsidR="00000000" w:rsidRPr="00000000">
          <w:rPr>
            <w:rFonts w:ascii="Roboto" w:cs="Roboto" w:eastAsia="Roboto" w:hAnsi="Roboto"/>
            <w:sz w:val="21"/>
            <w:szCs w:val="21"/>
            <w:highlight w:val="white"/>
            <w:rtl w:val="0"/>
          </w:rPr>
          <w:t xml:space="preserve"> </w:t>
        </w:r>
      </w:hyperlink>
      <w:hyperlink r:id="rId88">
        <w:r w:rsidDel="00000000" w:rsidR="00000000" w:rsidRPr="00000000">
          <w:rPr>
            <w:rFonts w:ascii="Roboto" w:cs="Roboto" w:eastAsia="Roboto" w:hAnsi="Roboto"/>
            <w:color w:val="0a66c2"/>
            <w:sz w:val="21"/>
            <w:szCs w:val="21"/>
            <w:highlight w:val="white"/>
            <w:u w:val="single"/>
            <w:rtl w:val="0"/>
          </w:rPr>
          <w:t xml:space="preserve">Rowena Yip</w:t>
        </w:r>
      </w:hyperlink>
      <w:hyperlink r:id="rId89">
        <w:r w:rsidDel="00000000" w:rsidR="00000000" w:rsidRPr="00000000">
          <w:rPr>
            <w:rFonts w:ascii="Roboto" w:cs="Roboto" w:eastAsia="Roboto" w:hAnsi="Roboto"/>
            <w:sz w:val="21"/>
            <w:szCs w:val="21"/>
            <w:highlight w:val="white"/>
            <w:rtl w:val="0"/>
          </w:rPr>
          <w:t xml:space="preserve"> </w:t>
        </w:r>
      </w:hyperlink>
      <w:hyperlink r:id="rId90">
        <w:r w:rsidDel="00000000" w:rsidR="00000000" w:rsidRPr="00000000">
          <w:rPr>
            <w:rFonts w:ascii="Roboto" w:cs="Roboto" w:eastAsia="Roboto" w:hAnsi="Roboto"/>
            <w:color w:val="0a66c2"/>
            <w:sz w:val="21"/>
            <w:szCs w:val="21"/>
            <w:highlight w:val="white"/>
            <w:u w:val="single"/>
            <w:rtl w:val="0"/>
          </w:rPr>
          <w:t xml:space="preserve">Javier J Z.</w:t>
        </w:r>
      </w:hyperlink>
      <w:hyperlink r:id="rId91">
        <w:r w:rsidDel="00000000" w:rsidR="00000000" w:rsidRPr="00000000">
          <w:rPr>
            <w:rFonts w:ascii="Roboto" w:cs="Roboto" w:eastAsia="Roboto" w:hAnsi="Roboto"/>
            <w:sz w:val="21"/>
            <w:szCs w:val="21"/>
            <w:highlight w:val="white"/>
            <w:rtl w:val="0"/>
          </w:rPr>
          <w:t xml:space="preserve"> </w:t>
        </w:r>
      </w:hyperlink>
      <w:hyperlink r:id="rId92">
        <w:r w:rsidDel="00000000" w:rsidR="00000000" w:rsidRPr="00000000">
          <w:rPr>
            <w:rFonts w:ascii="Roboto" w:cs="Roboto" w:eastAsia="Roboto" w:hAnsi="Roboto"/>
            <w:color w:val="0a66c2"/>
            <w:sz w:val="21"/>
            <w:szCs w:val="21"/>
            <w:highlight w:val="white"/>
            <w:u w:val="single"/>
            <w:rtl w:val="0"/>
          </w:rPr>
          <w:t xml:space="preserve">Samuel M. Aguayo, MD</w:t>
        </w:r>
      </w:hyperlink>
      <w:hyperlink r:id="rId93">
        <w:r w:rsidDel="00000000" w:rsidR="00000000" w:rsidRPr="00000000">
          <w:rPr>
            <w:rFonts w:ascii="Roboto" w:cs="Roboto" w:eastAsia="Roboto" w:hAnsi="Roboto"/>
            <w:sz w:val="21"/>
            <w:szCs w:val="21"/>
            <w:highlight w:val="white"/>
            <w:rtl w:val="0"/>
          </w:rPr>
          <w:t xml:space="preserve"> </w:t>
        </w:r>
      </w:hyperlink>
      <w:hyperlink r:id="rId94">
        <w:r w:rsidDel="00000000" w:rsidR="00000000" w:rsidRPr="00000000">
          <w:rPr>
            <w:rFonts w:ascii="Roboto" w:cs="Roboto" w:eastAsia="Roboto" w:hAnsi="Roboto"/>
            <w:color w:val="0a66c2"/>
            <w:sz w:val="21"/>
            <w:szCs w:val="21"/>
            <w:highlight w:val="white"/>
            <w:u w:val="single"/>
            <w:rtl w:val="0"/>
          </w:rPr>
          <w:t xml:space="preserve">Daniel Libby, M.D.</w:t>
        </w:r>
      </w:hyperlink>
      <w:r w:rsidDel="00000000" w:rsidR="00000000" w:rsidRPr="00000000">
        <w:rPr>
          <w:rFonts w:ascii="Roboto" w:cs="Roboto" w:eastAsia="Roboto" w:hAnsi="Roboto"/>
          <w:sz w:val="21"/>
          <w:szCs w:val="21"/>
          <w:highlight w:val="white"/>
          <w:rtl w:val="0"/>
        </w:rPr>
        <w:t xml:space="preserve"> Mark W Pasmantier</w:t>
      </w:r>
      <w:hyperlink r:id="rId95">
        <w:r w:rsidDel="00000000" w:rsidR="00000000" w:rsidRPr="00000000">
          <w:rPr>
            <w:rFonts w:ascii="Roboto" w:cs="Roboto" w:eastAsia="Roboto" w:hAnsi="Roboto"/>
            <w:sz w:val="21"/>
            <w:szCs w:val="21"/>
            <w:highlight w:val="white"/>
            <w:rtl w:val="0"/>
          </w:rPr>
          <w:t xml:space="preserve"> </w:t>
        </w:r>
      </w:hyperlink>
      <w:hyperlink r:id="rId96">
        <w:r w:rsidDel="00000000" w:rsidR="00000000" w:rsidRPr="00000000">
          <w:rPr>
            <w:rFonts w:ascii="Roboto" w:cs="Roboto" w:eastAsia="Roboto" w:hAnsi="Roboto"/>
            <w:color w:val="0a66c2"/>
            <w:sz w:val="21"/>
            <w:szCs w:val="21"/>
            <w:highlight w:val="white"/>
            <w:u w:val="single"/>
            <w:rtl w:val="0"/>
          </w:rPr>
          <w:t xml:space="preserve">David Yankelevitz</w:t>
        </w:r>
      </w:hyperlink>
      <w:hyperlink r:id="rId97">
        <w:r w:rsidDel="00000000" w:rsidR="00000000" w:rsidRPr="00000000">
          <w:rPr>
            <w:rFonts w:ascii="Roboto" w:cs="Roboto" w:eastAsia="Roboto" w:hAnsi="Roboto"/>
            <w:sz w:val="21"/>
            <w:szCs w:val="21"/>
            <w:highlight w:val="white"/>
            <w:rtl w:val="0"/>
          </w:rPr>
          <w:t xml:space="preserve"> </w:t>
        </w:r>
      </w:hyperlink>
      <w:hyperlink r:id="rId98">
        <w:r w:rsidDel="00000000" w:rsidR="00000000" w:rsidRPr="00000000">
          <w:rPr>
            <w:rFonts w:ascii="Roboto" w:cs="Roboto" w:eastAsia="Roboto" w:hAnsi="Roboto"/>
            <w:color w:val="0a66c2"/>
            <w:sz w:val="21"/>
            <w:szCs w:val="21"/>
            <w:highlight w:val="white"/>
            <w:u w:val="single"/>
            <w:rtl w:val="0"/>
          </w:rPr>
          <w:t xml:space="preserve">Claudia Henschke</w:t>
        </w:r>
      </w:hyperlink>
      <w:r w:rsidDel="00000000" w:rsidR="00000000" w:rsidRPr="00000000">
        <w:rPr>
          <w:rtl w:val="0"/>
        </w:rPr>
      </w:r>
    </w:p>
    <w:p w:rsidR="00000000" w:rsidDel="00000000" w:rsidP="00000000" w:rsidRDefault="00000000" w:rsidRPr="00000000" w14:paraId="000002F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F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F2">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F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will read your child’s CT in 2030?</w:t>
      </w:r>
    </w:p>
    <w:p w:rsidR="00000000" w:rsidDel="00000000" w:rsidP="00000000" w:rsidRDefault="00000000" w:rsidRPr="00000000" w14:paraId="000002F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F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Pediatric radiologists are vanishing in the US.</w:t>
      </w:r>
    </w:p>
    <w:p w:rsidR="00000000" w:rsidDel="00000000" w:rsidP="00000000" w:rsidRDefault="00000000" w:rsidRPr="00000000" w14:paraId="000002F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F8">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2016 → 2,190 pediatric radiologists (6.4% of all rads)</w:t>
      </w:r>
    </w:p>
    <w:p w:rsidR="00000000" w:rsidDel="00000000" w:rsidP="00000000" w:rsidRDefault="00000000" w:rsidRPr="00000000" w14:paraId="000002F9">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2023 → 2,032 pediatric radiologists (just 4.6%)</w:t>
      </w:r>
    </w:p>
    <w:p w:rsidR="00000000" w:rsidDel="00000000" w:rsidP="00000000" w:rsidRDefault="00000000" w:rsidRPr="00000000" w14:paraId="000002F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F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Across 109,077 radiologists studied (2016 - 2023, Inovalon claims data):</w:t>
      </w:r>
    </w:p>
    <w:p w:rsidR="00000000" w:rsidDel="00000000" w:rsidP="00000000" w:rsidRDefault="00000000" w:rsidRPr="00000000" w14:paraId="000002F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FD">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Only 8.4% dedicated ≥50% of work to pediatrics.</w:t>
      </w:r>
    </w:p>
    <w:p w:rsidR="00000000" w:rsidDel="00000000" w:rsidP="00000000" w:rsidRDefault="00000000" w:rsidRPr="00000000" w14:paraId="000002F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FF">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Even with looser thresholds (≥25%), it’s just 12.4%.</w:t>
      </w:r>
    </w:p>
    <w:p w:rsidR="00000000" w:rsidDel="00000000" w:rsidP="00000000" w:rsidRDefault="00000000" w:rsidRPr="00000000" w14:paraId="0000030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01">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Tighten it (≥75%), and the number collapses to 6.8%.</w:t>
      </w:r>
    </w:p>
    <w:p w:rsidR="00000000" w:rsidDel="00000000" w:rsidP="00000000" w:rsidRDefault="00000000" w:rsidRPr="00000000" w14:paraId="0000030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03">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 For “general” radiologists, pediatrics barely registers → median = 0% pediatric cases</w:t>
      </w:r>
    </w:p>
    <w:p w:rsidR="00000000" w:rsidDel="00000000" w:rsidP="00000000" w:rsidRDefault="00000000" w:rsidRPr="00000000" w14:paraId="0000030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0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Given that the number of radiologists is already unable to keep up with the number of examinations, a reduction in their numbers could be a significant problem.</w:t>
      </w:r>
    </w:p>
    <w:p w:rsidR="00000000" w:rsidDel="00000000" w:rsidP="00000000" w:rsidRDefault="00000000" w:rsidRPr="00000000" w14:paraId="0000030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0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However, the birth rate has declined, and the aging population is increasing.</w:t>
      </w:r>
    </w:p>
    <w:p w:rsidR="00000000" w:rsidDel="00000000" w:rsidP="00000000" w:rsidRDefault="00000000" w:rsidRPr="00000000" w14:paraId="0000030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0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perhaps this is not a problem after all?</w:t>
      </w:r>
    </w:p>
    <w:p w:rsidR="00000000" w:rsidDel="00000000" w:rsidP="00000000" w:rsidRDefault="00000000" w:rsidRPr="00000000" w14:paraId="0000030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0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DOI: 10.1016/j.jacr.2025.07.029</w:t>
      </w:r>
    </w:p>
    <w:p w:rsidR="00000000" w:rsidDel="00000000" w:rsidP="00000000" w:rsidRDefault="00000000" w:rsidRPr="00000000" w14:paraId="0000030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0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Congrats to the team: @Tatiana Morales Tisnes</w:t>
      </w:r>
      <w:hyperlink r:id="rId99">
        <w:r w:rsidDel="00000000" w:rsidR="00000000" w:rsidRPr="00000000">
          <w:rPr>
            <w:rFonts w:ascii="Roboto" w:cs="Roboto" w:eastAsia="Roboto" w:hAnsi="Roboto"/>
            <w:sz w:val="21"/>
            <w:szCs w:val="21"/>
            <w:highlight w:val="white"/>
            <w:rtl w:val="0"/>
          </w:rPr>
          <w:t xml:space="preserve"> </w:t>
        </w:r>
      </w:hyperlink>
      <w:hyperlink r:id="rId100">
        <w:r w:rsidDel="00000000" w:rsidR="00000000" w:rsidRPr="00000000">
          <w:rPr>
            <w:rFonts w:ascii="Roboto" w:cs="Roboto" w:eastAsia="Roboto" w:hAnsi="Roboto"/>
            <w:color w:val="0a66c2"/>
            <w:sz w:val="21"/>
            <w:szCs w:val="21"/>
            <w:highlight w:val="white"/>
            <w:u w:val="single"/>
            <w:rtl w:val="0"/>
          </w:rPr>
          <w:t xml:space="preserve">Casey Pelzl</w:t>
        </w:r>
      </w:hyperlink>
      <w:r w:rsidDel="00000000" w:rsidR="00000000" w:rsidRPr="00000000">
        <w:rPr>
          <w:rFonts w:ascii="Roboto" w:cs="Roboto" w:eastAsia="Roboto" w:hAnsi="Roboto"/>
          <w:sz w:val="21"/>
          <w:szCs w:val="21"/>
          <w:highlight w:val="white"/>
          <w:rtl w:val="0"/>
        </w:rPr>
        <w:t xml:space="preserve"> Eric Christensen</w:t>
      </w:r>
      <w:hyperlink r:id="rId101">
        <w:r w:rsidDel="00000000" w:rsidR="00000000" w:rsidRPr="00000000">
          <w:rPr>
            <w:rFonts w:ascii="Roboto" w:cs="Roboto" w:eastAsia="Roboto" w:hAnsi="Roboto"/>
            <w:sz w:val="21"/>
            <w:szCs w:val="21"/>
            <w:highlight w:val="white"/>
            <w:rtl w:val="0"/>
          </w:rPr>
          <w:t xml:space="preserve"> </w:t>
        </w:r>
      </w:hyperlink>
      <w:hyperlink r:id="rId102">
        <w:r w:rsidDel="00000000" w:rsidR="00000000" w:rsidRPr="00000000">
          <w:rPr>
            <w:rFonts w:ascii="Roboto" w:cs="Roboto" w:eastAsia="Roboto" w:hAnsi="Roboto"/>
            <w:color w:val="0a66c2"/>
            <w:sz w:val="21"/>
            <w:szCs w:val="21"/>
            <w:highlight w:val="white"/>
            <w:u w:val="single"/>
            <w:rtl w:val="0"/>
          </w:rPr>
          <w:t xml:space="preserve">Elizabeth Rula, PhD</w:t>
        </w:r>
      </w:hyperlink>
      <w:hyperlink r:id="rId103">
        <w:r w:rsidDel="00000000" w:rsidR="00000000" w:rsidRPr="00000000">
          <w:rPr>
            <w:rFonts w:ascii="Roboto" w:cs="Roboto" w:eastAsia="Roboto" w:hAnsi="Roboto"/>
            <w:sz w:val="21"/>
            <w:szCs w:val="21"/>
            <w:highlight w:val="white"/>
            <w:rtl w:val="0"/>
          </w:rPr>
          <w:t xml:space="preserve"> </w:t>
        </w:r>
      </w:hyperlink>
      <w:hyperlink r:id="rId104">
        <w:r w:rsidDel="00000000" w:rsidR="00000000" w:rsidRPr="00000000">
          <w:rPr>
            <w:rFonts w:ascii="Roboto" w:cs="Roboto" w:eastAsia="Roboto" w:hAnsi="Roboto"/>
            <w:color w:val="0a66c2"/>
            <w:sz w:val="21"/>
            <w:szCs w:val="21"/>
            <w:highlight w:val="white"/>
            <w:u w:val="single"/>
            <w:rtl w:val="0"/>
          </w:rPr>
          <w:t xml:space="preserve">Hansel Otero</w:t>
        </w:r>
      </w:hyperlink>
      <w:r w:rsidDel="00000000" w:rsidR="00000000" w:rsidRPr="00000000">
        <w:rPr>
          <w:rtl w:val="0"/>
        </w:rPr>
      </w:r>
    </w:p>
    <w:p w:rsidR="00000000" w:rsidDel="00000000" w:rsidP="00000000" w:rsidRDefault="00000000" w:rsidRPr="00000000" w14:paraId="0000030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0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311">
      <w:pPr>
        <w:rPr>
          <w:rFonts w:ascii="Roboto" w:cs="Roboto" w:eastAsia="Roboto" w:hAnsi="Roboto"/>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colin-jacobs-01a14628/" TargetMode="External"/><Relationship Id="rId42" Type="http://schemas.openxmlformats.org/officeDocument/2006/relationships/hyperlink" Target="https://www.linkedin.com/in/mathias-prokop/" TargetMode="External"/><Relationship Id="rId41" Type="http://schemas.openxmlformats.org/officeDocument/2006/relationships/hyperlink" Target="https://www.linkedin.com/in/mathias-prokop/" TargetMode="External"/><Relationship Id="rId44" Type="http://schemas.openxmlformats.org/officeDocument/2006/relationships/hyperlink" Target="https://www.linkedin.com/in/arjun-nair-a6833028/" TargetMode="External"/><Relationship Id="rId43" Type="http://schemas.openxmlformats.org/officeDocument/2006/relationships/hyperlink" Target="https://www.linkedin.com/in/arjun-nair-a6833028/" TargetMode="External"/><Relationship Id="rId46" Type="http://schemas.openxmlformats.org/officeDocument/2006/relationships/hyperlink" Target="https://www.linkedin.com/in/helmut-prosch-0bb10623/" TargetMode="External"/><Relationship Id="rId45" Type="http://schemas.openxmlformats.org/officeDocument/2006/relationships/hyperlink" Target="https://www.linkedin.com/in/helmut-prosch-0bb10623/" TargetMode="External"/><Relationship Id="rId104" Type="http://schemas.openxmlformats.org/officeDocument/2006/relationships/hyperlink" Target="https://www.linkedin.com/in/hansel-otero-85846bb5/" TargetMode="External"/><Relationship Id="rId48" Type="http://schemas.openxmlformats.org/officeDocument/2006/relationships/hyperlink" Target="https://www.linkedin.com/in/thomasfrauenfelder/" TargetMode="External"/><Relationship Id="rId47" Type="http://schemas.openxmlformats.org/officeDocument/2006/relationships/hyperlink" Target="https://www.linkedin.com/in/thomasfrauenfelder/" TargetMode="External"/><Relationship Id="rId49" Type="http://schemas.openxmlformats.org/officeDocument/2006/relationships/hyperlink" Target="http://booking.com/" TargetMode="External"/><Relationship Id="rId103" Type="http://schemas.openxmlformats.org/officeDocument/2006/relationships/hyperlink" Target="https://www.linkedin.com/in/hansel-otero-85846bb5/" TargetMode="External"/><Relationship Id="rId102" Type="http://schemas.openxmlformats.org/officeDocument/2006/relationships/hyperlink" Target="https://www.linkedin.com/in/elizabeth-rula-phd-582ba413/" TargetMode="External"/><Relationship Id="rId101" Type="http://schemas.openxmlformats.org/officeDocument/2006/relationships/hyperlink" Target="https://www.linkedin.com/in/elizabeth-rula-phd-582ba413/" TargetMode="External"/><Relationship Id="rId100" Type="http://schemas.openxmlformats.org/officeDocument/2006/relationships/hyperlink" Target="https://www.linkedin.com/in/casey-pelzl/" TargetMode="External"/><Relationship Id="rId31" Type="http://schemas.openxmlformats.org/officeDocument/2006/relationships/hyperlink" Target="https://www.linkedin.com/in/merelhuisman1/" TargetMode="External"/><Relationship Id="rId30" Type="http://schemas.openxmlformats.org/officeDocument/2006/relationships/hyperlink" Target="https://www.linkedin.com/in/jacob-j-visser-7455426/" TargetMode="External"/><Relationship Id="rId33" Type="http://schemas.openxmlformats.org/officeDocument/2006/relationships/hyperlink" Target="https://www.linkedin.com/in/janbeger/" TargetMode="External"/><Relationship Id="rId32" Type="http://schemas.openxmlformats.org/officeDocument/2006/relationships/hyperlink" Target="https://www.linkedin.com/in/merelhuisman1/" TargetMode="External"/><Relationship Id="rId35" Type="http://schemas.openxmlformats.org/officeDocument/2006/relationships/hyperlink" Target="https://www.linkedin.com/in/revel-marie-pierre-b48212129/" TargetMode="External"/><Relationship Id="rId34" Type="http://schemas.openxmlformats.org/officeDocument/2006/relationships/hyperlink" Target="https://www.linkedin.com/in/janbeger/" TargetMode="External"/><Relationship Id="rId37" Type="http://schemas.openxmlformats.org/officeDocument/2006/relationships/hyperlink" Target="https://www.linkedin.com/in/annemiek-snoeckx-md-phd-781775150/" TargetMode="External"/><Relationship Id="rId36" Type="http://schemas.openxmlformats.org/officeDocument/2006/relationships/hyperlink" Target="https://www.linkedin.com/in/revel-marie-pierre-b48212129/" TargetMode="External"/><Relationship Id="rId39" Type="http://schemas.openxmlformats.org/officeDocument/2006/relationships/hyperlink" Target="https://www.linkedin.com/in/colin-jacobs-01a14628/" TargetMode="External"/><Relationship Id="rId38" Type="http://schemas.openxmlformats.org/officeDocument/2006/relationships/hyperlink" Target="https://www.linkedin.com/in/annemiek-snoeckx-md-phd-781775150/" TargetMode="External"/><Relationship Id="rId20" Type="http://schemas.openxmlformats.org/officeDocument/2006/relationships/hyperlink" Target="https://www.linkedin.com/in/matthias-dietzel/" TargetMode="External"/><Relationship Id="rId22" Type="http://schemas.openxmlformats.org/officeDocument/2006/relationships/hyperlink" Target="https://www.linkedin.com/in/salvatore-gitto-a25145aa/" TargetMode="External"/><Relationship Id="rId21" Type="http://schemas.openxmlformats.org/officeDocument/2006/relationships/hyperlink" Target="https://www.linkedin.com/in/salvatore-gitto-a25145aa/" TargetMode="External"/><Relationship Id="rId24" Type="http://schemas.openxmlformats.org/officeDocument/2006/relationships/hyperlink" Target="https://www.linkedin.com/in/henkjan-huisman-28a7b34b/" TargetMode="External"/><Relationship Id="rId23" Type="http://schemas.openxmlformats.org/officeDocument/2006/relationships/hyperlink" Target="https://www.linkedin.com/in/henkjan-huisman-28a7b34b/" TargetMode="External"/><Relationship Id="rId26" Type="http://schemas.openxmlformats.org/officeDocument/2006/relationships/hyperlink" Target="https://www.linkedin.com/in/jo%C3%A3o-santinha-0746b313/" TargetMode="External"/><Relationship Id="rId25" Type="http://schemas.openxmlformats.org/officeDocument/2006/relationships/hyperlink" Target="https://www.linkedin.com/in/jo%C3%A3o-santinha-0746b313/" TargetMode="External"/><Relationship Id="rId28" Type="http://schemas.openxmlformats.org/officeDocument/2006/relationships/hyperlink" Target="https://www.linkedin.com/in/dott-fv1988/" TargetMode="External"/><Relationship Id="rId27" Type="http://schemas.openxmlformats.org/officeDocument/2006/relationships/hyperlink" Target="https://www.linkedin.com/in/dott-fv1988/" TargetMode="External"/><Relationship Id="rId29" Type="http://schemas.openxmlformats.org/officeDocument/2006/relationships/hyperlink" Target="https://www.linkedin.com/in/jacob-j-visser-7455426/" TargetMode="External"/><Relationship Id="rId95" Type="http://schemas.openxmlformats.org/officeDocument/2006/relationships/hyperlink" Target="https://www.linkedin.com/in/david-yankelevitz/" TargetMode="External"/><Relationship Id="rId94" Type="http://schemas.openxmlformats.org/officeDocument/2006/relationships/hyperlink" Target="https://www.linkedin.com/in/daniel-libby-m-d-3b855826/" TargetMode="External"/><Relationship Id="rId97" Type="http://schemas.openxmlformats.org/officeDocument/2006/relationships/hyperlink" Target="https://www.linkedin.com/in/claudia-henschke-88494b37/" TargetMode="External"/><Relationship Id="rId96" Type="http://schemas.openxmlformats.org/officeDocument/2006/relationships/hyperlink" Target="https://www.linkedin.com/in/david-yankelevitz/" TargetMode="External"/><Relationship Id="rId11" Type="http://schemas.openxmlformats.org/officeDocument/2006/relationships/hyperlink" Target="https://www.linkedin.com/in/kevin-groot-lipman-20404a163/" TargetMode="External"/><Relationship Id="rId99" Type="http://schemas.openxmlformats.org/officeDocument/2006/relationships/hyperlink" Target="https://www.linkedin.com/in/casey-pelzl/" TargetMode="External"/><Relationship Id="rId10" Type="http://schemas.openxmlformats.org/officeDocument/2006/relationships/hyperlink" Target="https://www.linkedin.com/in/michailklontzas/" TargetMode="External"/><Relationship Id="rId98" Type="http://schemas.openxmlformats.org/officeDocument/2006/relationships/hyperlink" Target="https://www.linkedin.com/in/claudia-henschke-88494b37/" TargetMode="External"/><Relationship Id="rId13" Type="http://schemas.openxmlformats.org/officeDocument/2006/relationships/hyperlink" Target="https://www.linkedin.com/in/tugbaakinci/" TargetMode="External"/><Relationship Id="rId12" Type="http://schemas.openxmlformats.org/officeDocument/2006/relationships/hyperlink" Target="https://www.linkedin.com/in/kevin-groot-lipman-20404a163/" TargetMode="External"/><Relationship Id="rId91" Type="http://schemas.openxmlformats.org/officeDocument/2006/relationships/hyperlink" Target="https://www.linkedin.com/in/samuel-m-aguayo-md-8074352b/" TargetMode="External"/><Relationship Id="rId90" Type="http://schemas.openxmlformats.org/officeDocument/2006/relationships/hyperlink" Target="https://www.linkedin.com/in/javier-zulueta/" TargetMode="External"/><Relationship Id="rId93" Type="http://schemas.openxmlformats.org/officeDocument/2006/relationships/hyperlink" Target="https://www.linkedin.com/in/daniel-libby-m-d-3b855826/" TargetMode="External"/><Relationship Id="rId92" Type="http://schemas.openxmlformats.org/officeDocument/2006/relationships/hyperlink" Target="https://www.linkedin.com/in/samuel-m-aguayo-md-8074352b/" TargetMode="External"/><Relationship Id="rId15" Type="http://schemas.openxmlformats.org/officeDocument/2006/relationships/hyperlink" Target="https://www.linkedin.com/in/anna-andreychenko/" TargetMode="External"/><Relationship Id="rId14" Type="http://schemas.openxmlformats.org/officeDocument/2006/relationships/hyperlink" Target="https://www.linkedin.com/in/tugbaakinci/" TargetMode="External"/><Relationship Id="rId17" Type="http://schemas.openxmlformats.org/officeDocument/2006/relationships/hyperlink" Target="https://www.linkedin.com/in/renato-cuocolo/" TargetMode="External"/><Relationship Id="rId16" Type="http://schemas.openxmlformats.org/officeDocument/2006/relationships/hyperlink" Target="https://www.linkedin.com/in/anna-andreychenko/" TargetMode="External"/><Relationship Id="rId19" Type="http://schemas.openxmlformats.org/officeDocument/2006/relationships/hyperlink" Target="https://www.linkedin.com/in/matthias-dietzel/" TargetMode="External"/><Relationship Id="rId18" Type="http://schemas.openxmlformats.org/officeDocument/2006/relationships/hyperlink" Target="https://www.linkedin.com/in/renato-cuocolo/" TargetMode="External"/><Relationship Id="rId84" Type="http://schemas.openxmlformats.org/officeDocument/2006/relationships/hyperlink" Target="https://www.linkedin.com/in/parisa-kaviani-1b02122b/" TargetMode="External"/><Relationship Id="rId83" Type="http://schemas.openxmlformats.org/officeDocument/2006/relationships/hyperlink" Target="https://www.linkedin.com/in/parisa-kaviani-1b02122b/" TargetMode="External"/><Relationship Id="rId86" Type="http://schemas.openxmlformats.org/officeDocument/2006/relationships/hyperlink" Target="https://www.linkedin.com/in/mannudeep-kalra-16193341/" TargetMode="External"/><Relationship Id="rId85" Type="http://schemas.openxmlformats.org/officeDocument/2006/relationships/hyperlink" Target="https://www.linkedin.com/in/mannudeep-kalra-16193341/" TargetMode="External"/><Relationship Id="rId88" Type="http://schemas.openxmlformats.org/officeDocument/2006/relationships/hyperlink" Target="https://www.linkedin.com/in/rowena-yip-6b35495a/" TargetMode="External"/><Relationship Id="rId87" Type="http://schemas.openxmlformats.org/officeDocument/2006/relationships/hyperlink" Target="https://www.linkedin.com/in/rowena-yip-6b35495a/" TargetMode="External"/><Relationship Id="rId89" Type="http://schemas.openxmlformats.org/officeDocument/2006/relationships/hyperlink" Target="https://www.linkedin.com/in/javier-zulueta/" TargetMode="External"/><Relationship Id="rId80" Type="http://schemas.openxmlformats.org/officeDocument/2006/relationships/hyperlink" Target="http://booking.com/" TargetMode="External"/><Relationship Id="rId82" Type="http://schemas.openxmlformats.org/officeDocument/2006/relationships/hyperlink" Target="https://www.linkedin.com/in/madan-rehani-79918a15/" TargetMode="External"/><Relationship Id="rId81" Type="http://schemas.openxmlformats.org/officeDocument/2006/relationships/hyperlink" Target="https://www.linkedin.com/in/madan-rehani-79918a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michailklontzas/" TargetMode="External"/><Relationship Id="rId5" Type="http://schemas.openxmlformats.org/officeDocument/2006/relationships/styles" Target="styles.xml"/><Relationship Id="rId6" Type="http://schemas.openxmlformats.org/officeDocument/2006/relationships/hyperlink" Target="https://lnkd.in/gc-3h3w2" TargetMode="External"/><Relationship Id="rId7" Type="http://schemas.openxmlformats.org/officeDocument/2006/relationships/hyperlink" Target="https://lnkd.in/gfYEtpNG" TargetMode="External"/><Relationship Id="rId8" Type="http://schemas.openxmlformats.org/officeDocument/2006/relationships/hyperlink" Target="https://lnkd.in/g9RUPPac" TargetMode="External"/><Relationship Id="rId73" Type="http://schemas.openxmlformats.org/officeDocument/2006/relationships/hyperlink" Target="https://www.linkedin.com/in/jannis-bodden-993571142/" TargetMode="External"/><Relationship Id="rId72" Type="http://schemas.openxmlformats.org/officeDocument/2006/relationships/hyperlink" Target="https://www.linkedin.com/in/jannis-bodden-993571142/" TargetMode="External"/><Relationship Id="rId75" Type="http://schemas.openxmlformats.org/officeDocument/2006/relationships/hyperlink" Target="https://www.linkedin.com/in/josephhjoo/" TargetMode="External"/><Relationship Id="rId74" Type="http://schemas.openxmlformats.org/officeDocument/2006/relationships/hyperlink" Target="https://www.linkedin.com/in/josephhjoo/" TargetMode="External"/><Relationship Id="rId77" Type="http://schemas.openxmlformats.org/officeDocument/2006/relationships/hyperlink" Target="https://www.linkedin.com/in/ching-ching-claire-lin-292087108/" TargetMode="External"/><Relationship Id="rId76" Type="http://schemas.openxmlformats.org/officeDocument/2006/relationships/hyperlink" Target="https://www.linkedin.com/in/ching-ching-claire-lin-292087108/" TargetMode="External"/><Relationship Id="rId79" Type="http://schemas.openxmlformats.org/officeDocument/2006/relationships/hyperlink" Target="https://www.linkedin.com/in/joshualiao/" TargetMode="External"/><Relationship Id="rId78" Type="http://schemas.openxmlformats.org/officeDocument/2006/relationships/hyperlink" Target="https://www.linkedin.com/in/joshualiao/" TargetMode="External"/><Relationship Id="rId71" Type="http://schemas.openxmlformats.org/officeDocument/2006/relationships/hyperlink" Target="https://www.linkedin.com/in/dennis-hedderich/" TargetMode="External"/><Relationship Id="rId70" Type="http://schemas.openxmlformats.org/officeDocument/2006/relationships/hyperlink" Target="https://www.linkedin.com/in/dennis-hedderich/" TargetMode="External"/><Relationship Id="rId62" Type="http://schemas.openxmlformats.org/officeDocument/2006/relationships/hyperlink" Target="https://www.linkedin.com/in/suhwankim03/" TargetMode="External"/><Relationship Id="rId61" Type="http://schemas.openxmlformats.org/officeDocument/2006/relationships/hyperlink" Target="https://www.linkedin.com/in/kbressem/" TargetMode="External"/><Relationship Id="rId64" Type="http://schemas.openxmlformats.org/officeDocument/2006/relationships/hyperlink" Target="https://www.linkedin.com/in/sziegelmayer/" TargetMode="External"/><Relationship Id="rId63" Type="http://schemas.openxmlformats.org/officeDocument/2006/relationships/hyperlink" Target="https://www.linkedin.com/in/suhwankim03/" TargetMode="External"/><Relationship Id="rId66" Type="http://schemas.openxmlformats.org/officeDocument/2006/relationships/hyperlink" Target="https://www.linkedin.com/in/claus-zimmer-06a789184/" TargetMode="External"/><Relationship Id="rId65" Type="http://schemas.openxmlformats.org/officeDocument/2006/relationships/hyperlink" Target="https://www.linkedin.com/in/sziegelmayer/" TargetMode="External"/><Relationship Id="rId68" Type="http://schemas.openxmlformats.org/officeDocument/2006/relationships/hyperlink" Target="https://www.linkedin.com/in/jan-kirschke-981489254/" TargetMode="External"/><Relationship Id="rId67" Type="http://schemas.openxmlformats.org/officeDocument/2006/relationships/hyperlink" Target="https://www.linkedin.com/in/claus-zimmer-06a789184/" TargetMode="External"/><Relationship Id="rId60" Type="http://schemas.openxmlformats.org/officeDocument/2006/relationships/hyperlink" Target="https://www.linkedin.com/in/kbressem/" TargetMode="External"/><Relationship Id="rId69" Type="http://schemas.openxmlformats.org/officeDocument/2006/relationships/hyperlink" Target="https://www.linkedin.com/in/jan-kirschke-981489254/" TargetMode="External"/><Relationship Id="rId51" Type="http://schemas.openxmlformats.org/officeDocument/2006/relationships/hyperlink" Target="https://lnkd.in/gb3MBSup" TargetMode="External"/><Relationship Id="rId50" Type="http://schemas.openxmlformats.org/officeDocument/2006/relationships/hyperlink" Target="https://lnkd.in/gb3MBSup" TargetMode="External"/><Relationship Id="rId53" Type="http://schemas.openxmlformats.org/officeDocument/2006/relationships/hyperlink" Target="https://www.linkedin.com/in/timothy-szczykutowicz-190174144/" TargetMode="External"/><Relationship Id="rId52" Type="http://schemas.openxmlformats.org/officeDocument/2006/relationships/hyperlink" Target="https://www.linkedin.com/in/timothy-szczykutowicz-190174144/" TargetMode="External"/><Relationship Id="rId55" Type="http://schemas.openxmlformats.org/officeDocument/2006/relationships/hyperlink" Target="https://lnkd.in/gRMb4aiX" TargetMode="External"/><Relationship Id="rId54" Type="http://schemas.openxmlformats.org/officeDocument/2006/relationships/hyperlink" Target="https://lnkd.in/gRMb4aiX" TargetMode="External"/><Relationship Id="rId57" Type="http://schemas.openxmlformats.org/officeDocument/2006/relationships/hyperlink" Target="https://www.linkedin.com/in/lisa-adams-b0767b1b5/" TargetMode="External"/><Relationship Id="rId56" Type="http://schemas.openxmlformats.org/officeDocument/2006/relationships/hyperlink" Target="https://www.linkedin.com/in/lisa-adams-b0767b1b5/" TargetMode="External"/><Relationship Id="rId59" Type="http://schemas.openxmlformats.org/officeDocument/2006/relationships/hyperlink" Target="https://www.linkedin.com/in/felix-busch/" TargetMode="External"/><Relationship Id="rId58" Type="http://schemas.openxmlformats.org/officeDocument/2006/relationships/hyperlink" Target="https://www.linkedin.com/in/felix-bus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