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7C46" w14:textId="77777777" w:rsidR="00C22494" w:rsidRPr="00C12272" w:rsidRDefault="00C22494" w:rsidP="004B2324">
      <w:pPr>
        <w:jc w:val="center"/>
        <w:rPr>
          <w:rFonts w:cs="Times New Roman"/>
          <w:szCs w:val="24"/>
        </w:rPr>
      </w:pPr>
    </w:p>
    <w:p w14:paraId="06EE89C9" w14:textId="77777777" w:rsidR="00C22494" w:rsidRPr="00C12272" w:rsidRDefault="00C22494" w:rsidP="00C12272">
      <w:pPr>
        <w:ind w:firstLine="0"/>
        <w:jc w:val="center"/>
        <w:rPr>
          <w:rFonts w:cs="Times New Roman"/>
          <w:szCs w:val="24"/>
        </w:rPr>
      </w:pPr>
    </w:p>
    <w:p w14:paraId="08289D45" w14:textId="77777777" w:rsidR="00C22494" w:rsidRPr="00C12272" w:rsidRDefault="00C22494" w:rsidP="00C12272">
      <w:pPr>
        <w:ind w:firstLine="0"/>
        <w:jc w:val="center"/>
        <w:rPr>
          <w:rFonts w:cs="Times New Roman"/>
          <w:szCs w:val="24"/>
        </w:rPr>
      </w:pPr>
    </w:p>
    <w:sdt>
      <w:sdtPr>
        <w:rPr>
          <w:rStyle w:val="APA7th"/>
          <w:rFonts w:cs="Times New Roman"/>
        </w:rPr>
        <w:alias w:val="Full Title"/>
        <w:tag w:val="Full Title"/>
        <w:id w:val="49512323"/>
        <w:placeholder>
          <w:docPart w:val="59EEFACFDCA845EF8D269B299070307C"/>
        </w:placeholder>
        <w15:color w:val="000000"/>
      </w:sdtPr>
      <w:sdtEndPr>
        <w:rPr>
          <w:rStyle w:val="DefaultParagraphFont"/>
          <w:b w:val="0"/>
          <w:color w:val="auto"/>
          <w:szCs w:val="24"/>
        </w:rPr>
      </w:sdtEndPr>
      <w:sdtContent>
        <w:p w14:paraId="19260ADA" w14:textId="15A42AB9" w:rsidR="009925F1" w:rsidRPr="00C12272" w:rsidRDefault="00114BFE" w:rsidP="00C12272">
          <w:pPr>
            <w:ind w:firstLine="0"/>
            <w:jc w:val="center"/>
            <w:rPr>
              <w:rFonts w:cs="Times New Roman"/>
              <w:szCs w:val="24"/>
            </w:rPr>
          </w:pPr>
          <w:r w:rsidRPr="00114BFE">
            <w:rPr>
              <w:rStyle w:val="APA7th"/>
              <w:rFonts w:cs="Times New Roman"/>
            </w:rPr>
            <w:t>Project Phase 0: Proposal</w:t>
          </w:r>
        </w:p>
      </w:sdtContent>
    </w:sdt>
    <w:p w14:paraId="637B1C2B" w14:textId="77777777" w:rsidR="00C22494" w:rsidRPr="00C12272" w:rsidRDefault="00C22494" w:rsidP="00C12272">
      <w:pPr>
        <w:ind w:firstLine="0"/>
        <w:jc w:val="center"/>
        <w:rPr>
          <w:rFonts w:cs="Times New Roman"/>
          <w:szCs w:val="24"/>
        </w:rPr>
      </w:pPr>
    </w:p>
    <w:sdt>
      <w:sdtPr>
        <w:rPr>
          <w:rFonts w:cs="Times New Roman"/>
          <w:szCs w:val="24"/>
        </w:rPr>
        <w:alias w:val="First Name Last Name"/>
        <w:tag w:val="First Name Last Name"/>
        <w:id w:val="1233819207"/>
        <w:placeholder>
          <w:docPart w:val="8C32BF7DBB9C4A0EB0EA3A290E733032"/>
        </w:placeholder>
        <w15:color w:val="000000"/>
      </w:sdtPr>
      <w:sdtContent>
        <w:p w14:paraId="04F488B3" w14:textId="3D3E8AC8" w:rsidR="009925F1" w:rsidRPr="004B2324" w:rsidRDefault="004B2324" w:rsidP="00C12272">
          <w:pPr>
            <w:ind w:firstLine="0"/>
            <w:jc w:val="center"/>
            <w:rPr>
              <w:rFonts w:cs="Times New Roman"/>
              <w:lang w:val="en-CA"/>
            </w:rPr>
          </w:pPr>
          <w:r w:rsidRPr="6A944B58">
            <w:rPr>
              <w:rFonts w:cs="Times New Roman"/>
              <w:lang w:val="en-CA"/>
            </w:rPr>
            <w:t>Willian P</w:t>
          </w:r>
          <w:r w:rsidR="00061FD4">
            <w:rPr>
              <w:rFonts w:cs="Times New Roman"/>
              <w:lang w:val="en-CA"/>
            </w:rPr>
            <w:t>ereira</w:t>
          </w:r>
          <w:r w:rsidRPr="6A944B58">
            <w:rPr>
              <w:rFonts w:cs="Times New Roman"/>
              <w:lang w:val="en-CA"/>
            </w:rPr>
            <w:t xml:space="preserve"> Munhoz </w:t>
          </w:r>
        </w:p>
      </w:sdtContent>
    </w:sdt>
    <w:sdt>
      <w:sdtPr>
        <w:rPr>
          <w:rFonts w:cs="Times New Roman"/>
          <w:szCs w:val="24"/>
        </w:rPr>
        <w:alias w:val="Department, Bow Valley College"/>
        <w:tag w:val="Department, Bow Valley College"/>
        <w:id w:val="-210271138"/>
        <w:placeholder>
          <w:docPart w:val="DA963F3F605D497CB7B08EFD4A1E0531"/>
        </w:placeholder>
        <w15:color w:val="000000"/>
      </w:sdtPr>
      <w:sdtContent>
        <w:p w14:paraId="342CDDCC" w14:textId="0E65CDC3" w:rsidR="00735785" w:rsidRPr="00C12272" w:rsidRDefault="00EE133D" w:rsidP="00C12272">
          <w:pPr>
            <w:ind w:firstLine="0"/>
            <w:jc w:val="center"/>
            <w:rPr>
              <w:rFonts w:cs="Times New Roman"/>
              <w:szCs w:val="24"/>
            </w:rPr>
          </w:pPr>
          <w:r w:rsidRPr="00C12272">
            <w:rPr>
              <w:rFonts w:cs="Times New Roman"/>
              <w:szCs w:val="24"/>
            </w:rPr>
            <w:t xml:space="preserve">School </w:t>
          </w:r>
          <w:r w:rsidR="0065458B" w:rsidRPr="00C12272">
            <w:rPr>
              <w:rFonts w:cs="Times New Roman"/>
              <w:szCs w:val="24"/>
            </w:rPr>
            <w:t>of Technology</w:t>
          </w:r>
          <w:r w:rsidRPr="00C12272">
            <w:rPr>
              <w:rFonts w:cs="Times New Roman"/>
              <w:szCs w:val="24"/>
            </w:rPr>
            <w:t>, Bow Valley College</w:t>
          </w:r>
        </w:p>
      </w:sdtContent>
    </w:sdt>
    <w:sdt>
      <w:sdtPr>
        <w:rPr>
          <w:rFonts w:cs="Times New Roman"/>
          <w:szCs w:val="24"/>
        </w:rPr>
        <w:alias w:val="Course Code: Course Name"/>
        <w:tag w:val="Course Code: Course Name"/>
        <w:id w:val="1117729140"/>
        <w:placeholder>
          <w:docPart w:val="91D1C21690AC4695AF88A81A2E27DE0F"/>
        </w:placeholder>
        <w15:color w:val="000000"/>
      </w:sdtPr>
      <w:sdtContent>
        <w:p w14:paraId="38459960" w14:textId="59849FA7" w:rsidR="00EF6217" w:rsidRPr="00C12272" w:rsidRDefault="00061FD4" w:rsidP="00C12272">
          <w:pPr>
            <w:ind w:firstLine="0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SODV3203</w:t>
          </w:r>
          <w:r w:rsidR="00A14163" w:rsidRPr="00C12272">
            <w:rPr>
              <w:rFonts w:cs="Times New Roman"/>
              <w:szCs w:val="24"/>
            </w:rPr>
            <w:t xml:space="preserve"> – </w:t>
          </w:r>
          <w:r>
            <w:rPr>
              <w:rFonts w:cs="Times New Roman"/>
              <w:szCs w:val="24"/>
            </w:rPr>
            <w:t>Mobile Application Development</w:t>
          </w:r>
        </w:p>
      </w:sdtContent>
    </w:sdt>
    <w:sdt>
      <w:sdtPr>
        <w:rPr>
          <w:rFonts w:cs="Times New Roman"/>
          <w:szCs w:val="24"/>
        </w:rPr>
        <w:alias w:val="Instructor's Name"/>
        <w:tag w:val="Instructor's Name"/>
        <w:id w:val="1336957995"/>
        <w:placeholder>
          <w:docPart w:val="1D10B8A3F74C4520B91E8B0B416A8C10"/>
        </w:placeholder>
      </w:sdtPr>
      <w:sdtContent>
        <w:p w14:paraId="6119CF8A" w14:textId="281998F0" w:rsidR="00EF6217" w:rsidRPr="002A1889" w:rsidRDefault="00061FD4" w:rsidP="00C12272">
          <w:pPr>
            <w:ind w:firstLine="0"/>
            <w:jc w:val="center"/>
            <w:rPr>
              <w:rFonts w:cs="Times New Roman"/>
              <w:szCs w:val="24"/>
              <w:lang w:val="en-CA"/>
            </w:rPr>
          </w:pPr>
          <w:r w:rsidRPr="002A1889">
            <w:rPr>
              <w:rFonts w:cs="Times New Roman"/>
              <w:szCs w:val="24"/>
              <w:lang w:val="en-CA"/>
            </w:rPr>
            <w:t>Pedro Henrique Ferreira</w:t>
          </w:r>
        </w:p>
      </w:sdtContent>
    </w:sdt>
    <w:sdt>
      <w:sdtPr>
        <w:rPr>
          <w:rFonts w:cs="Times New Roman"/>
          <w:szCs w:val="24"/>
        </w:rPr>
        <w:alias w:val="Due Date"/>
        <w:tag w:val="Due Date"/>
        <w:id w:val="252172818"/>
        <w:placeholder>
          <w:docPart w:val="FF68F60C3CD54EBBB44FFBC01B6A1B1D"/>
        </w:placeholder>
      </w:sdtPr>
      <w:sdtContent>
        <w:p w14:paraId="363BCEE7" w14:textId="7DC55E32" w:rsidR="00EF6217" w:rsidRPr="002A1889" w:rsidRDefault="00061FD4" w:rsidP="00C12272">
          <w:pPr>
            <w:ind w:firstLine="0"/>
            <w:jc w:val="center"/>
            <w:rPr>
              <w:rFonts w:cs="Times New Roman"/>
              <w:szCs w:val="24"/>
              <w:lang w:val="en-CA"/>
            </w:rPr>
          </w:pPr>
          <w:r w:rsidRPr="002A1889">
            <w:rPr>
              <w:rFonts w:cs="Times New Roman"/>
              <w:szCs w:val="24"/>
              <w:lang w:val="en-CA"/>
            </w:rPr>
            <w:t>February 16, 2024</w:t>
          </w:r>
        </w:p>
      </w:sdtContent>
    </w:sdt>
    <w:p w14:paraId="2F7D51BB" w14:textId="77777777" w:rsidR="00C753F2" w:rsidRPr="002A1889" w:rsidRDefault="00C753F2" w:rsidP="00C12272">
      <w:pPr>
        <w:tabs>
          <w:tab w:val="left" w:pos="7560"/>
        </w:tabs>
        <w:ind w:firstLine="0"/>
        <w:rPr>
          <w:rFonts w:cs="Times New Roman"/>
          <w:szCs w:val="24"/>
          <w:lang w:val="en-CA"/>
        </w:rPr>
      </w:pPr>
      <w:r w:rsidRPr="002A1889">
        <w:rPr>
          <w:rFonts w:cs="Times New Roman"/>
          <w:szCs w:val="24"/>
          <w:lang w:val="en-CA"/>
        </w:rPr>
        <w:tab/>
      </w:r>
    </w:p>
    <w:p w14:paraId="75B5364B" w14:textId="77777777" w:rsidR="00EF6217" w:rsidRPr="002A1889" w:rsidRDefault="00EF6217" w:rsidP="00C12272">
      <w:pPr>
        <w:tabs>
          <w:tab w:val="left" w:pos="7560"/>
        </w:tabs>
        <w:rPr>
          <w:rFonts w:cs="Times New Roman"/>
          <w:b/>
          <w:bCs/>
          <w:szCs w:val="24"/>
          <w:lang w:val="en-CA"/>
        </w:rPr>
      </w:pPr>
      <w:r w:rsidRPr="002A1889">
        <w:rPr>
          <w:rFonts w:cs="Times New Roman"/>
          <w:szCs w:val="24"/>
          <w:lang w:val="en-CA"/>
        </w:rPr>
        <w:br w:type="page"/>
      </w:r>
    </w:p>
    <w:sdt>
      <w:sdtPr>
        <w:rPr>
          <w:rStyle w:val="APA7th"/>
          <w:rFonts w:cs="Times New Roman"/>
        </w:rPr>
        <w:alias w:val="Full Title"/>
        <w:tag w:val="Full Title"/>
        <w:id w:val="164602110"/>
        <w:placeholder>
          <w:docPart w:val="1CED3DCD00A94909AE795D6E58B77413"/>
        </w:placeholder>
        <w15:color w:val="000000"/>
      </w:sdtPr>
      <w:sdtEndPr>
        <w:rPr>
          <w:rStyle w:val="DefaultParagraphFont"/>
          <w:b w:val="0"/>
          <w:color w:val="auto"/>
          <w:szCs w:val="24"/>
        </w:rPr>
      </w:sdtEndPr>
      <w:sdtContent>
        <w:p w14:paraId="440C0D4F" w14:textId="597698EF" w:rsidR="00113FA1" w:rsidRPr="00C12272" w:rsidRDefault="00114BFE" w:rsidP="00C12272">
          <w:pPr>
            <w:ind w:firstLine="0"/>
            <w:jc w:val="center"/>
            <w:rPr>
              <w:rFonts w:cs="Times New Roman"/>
              <w:szCs w:val="24"/>
            </w:rPr>
          </w:pPr>
          <w:r w:rsidRPr="00114BFE">
            <w:rPr>
              <w:rStyle w:val="APA7th"/>
              <w:rFonts w:cs="Times New Roman"/>
            </w:rPr>
            <w:t>Project Phase 0: Proposal</w:t>
          </w:r>
        </w:p>
      </w:sdtContent>
    </w:sdt>
    <w:p w14:paraId="7B3ABC52" w14:textId="0F8A9A9B" w:rsidR="0065458B" w:rsidRDefault="0065458B" w:rsidP="00C12272">
      <w:pPr>
        <w:rPr>
          <w:rFonts w:cs="Times New Roman"/>
        </w:rPr>
      </w:pPr>
      <w:r w:rsidRPr="00C12272">
        <w:rPr>
          <w:rFonts w:cs="Times New Roman"/>
        </w:rPr>
        <w:t>This document comprises</w:t>
      </w:r>
      <w:r w:rsidR="00694203" w:rsidRPr="00C12272">
        <w:rPr>
          <w:rFonts w:cs="Times New Roman"/>
        </w:rPr>
        <w:t xml:space="preserve"> </w:t>
      </w:r>
      <w:r w:rsidR="00061FD4">
        <w:rPr>
          <w:rFonts w:cs="Times New Roman"/>
        </w:rPr>
        <w:t xml:space="preserve">the wireframes and </w:t>
      </w:r>
      <w:r w:rsidR="006A26EE">
        <w:rPr>
          <w:rFonts w:cs="Times New Roman"/>
        </w:rPr>
        <w:t>features</w:t>
      </w:r>
      <w:r w:rsidR="00061FD4">
        <w:rPr>
          <w:rFonts w:cs="Times New Roman"/>
        </w:rPr>
        <w:t xml:space="preserve"> that I have idealized for this term’s final project</w:t>
      </w:r>
      <w:r w:rsidR="001A66B6">
        <w:rPr>
          <w:rFonts w:cs="Times New Roman"/>
        </w:rPr>
        <w:t>.</w:t>
      </w:r>
      <w:r w:rsidR="00386828">
        <w:rPr>
          <w:rFonts w:cs="Times New Roman"/>
        </w:rPr>
        <w:t xml:space="preserve"> This is a simple currency</w:t>
      </w:r>
      <w:r w:rsidR="0086642D">
        <w:rPr>
          <w:rFonts w:cs="Times New Roman"/>
        </w:rPr>
        <w:t>-</w:t>
      </w:r>
      <w:r w:rsidR="00386828">
        <w:rPr>
          <w:rFonts w:cs="Times New Roman"/>
        </w:rPr>
        <w:t xml:space="preserve">exchange calculation app that uses the </w:t>
      </w:r>
      <w:proofErr w:type="spellStart"/>
      <w:r w:rsidR="00386828">
        <w:rPr>
          <w:rFonts w:cs="Times New Roman"/>
        </w:rPr>
        <w:t>ExchangeRate</w:t>
      </w:r>
      <w:proofErr w:type="spellEnd"/>
      <w:r w:rsidR="00386828">
        <w:rPr>
          <w:rFonts w:cs="Times New Roman"/>
        </w:rPr>
        <w:t xml:space="preserve">-API </w:t>
      </w:r>
      <w:r w:rsidR="0086642D">
        <w:rPr>
          <w:rFonts w:cs="Times New Roman"/>
        </w:rPr>
        <w:t>web service to fetch its data.</w:t>
      </w:r>
      <w:r w:rsidR="004D42A1">
        <w:rPr>
          <w:rFonts w:cs="Times New Roman"/>
        </w:rPr>
        <w:t xml:space="preserve"> The app is called “</w:t>
      </w:r>
      <w:r w:rsidR="004D42A1">
        <w:t>Will’s World Currency Exchange” hereon referred to as WWCE.</w:t>
      </w:r>
    </w:p>
    <w:p w14:paraId="6CB93D1A" w14:textId="3F93B78D" w:rsidR="0067796C" w:rsidRPr="00C12272" w:rsidRDefault="006A26EE" w:rsidP="0054283A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Features</w:t>
      </w:r>
    </w:p>
    <w:p w14:paraId="04154232" w14:textId="49E4F498" w:rsidR="0067796C" w:rsidRPr="00C12272" w:rsidRDefault="0067796C" w:rsidP="00C12272">
      <w:pPr>
        <w:ind w:firstLine="0"/>
        <w:jc w:val="center"/>
        <w:rPr>
          <w:rFonts w:cs="Times New Roman"/>
          <w:b/>
          <w:bCs/>
          <w:szCs w:val="24"/>
        </w:rPr>
        <w:sectPr w:rsidR="0067796C" w:rsidRPr="00C12272" w:rsidSect="007C574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3BB209" w14:textId="37961D08" w:rsidR="346869A1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log-in.</w:t>
      </w:r>
    </w:p>
    <w:p w14:paraId="0492853C" w14:textId="2003BB64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create new accounts.</w:t>
      </w:r>
    </w:p>
    <w:p w14:paraId="5F21F890" w14:textId="47FDADDE" w:rsidR="0027034D" w:rsidRDefault="0027034D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change their profile picture.</w:t>
      </w:r>
    </w:p>
    <w:p w14:paraId="6359691B" w14:textId="7B7C82CF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recover their passwords.</w:t>
      </w:r>
    </w:p>
    <w:p w14:paraId="36A8FDDD" w14:textId="65CE2510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ask the app to remember them, skipping the login activity.</w:t>
      </w:r>
    </w:p>
    <w:p w14:paraId="490F59E3" w14:textId="02384BF5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select their currency.</w:t>
      </w:r>
    </w:p>
    <w:p w14:paraId="03A8788C" w14:textId="5521BFFE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see the exchange rate from their currency to other currencies.</w:t>
      </w:r>
    </w:p>
    <w:p w14:paraId="125E1C83" w14:textId="51F42758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add new currencies to be displayed on the exchange list.</w:t>
      </w:r>
    </w:p>
    <w:p w14:paraId="419A3534" w14:textId="7022025A" w:rsidR="004D42A1" w:rsidRDefault="004D42A1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set custom notifications to be displayed when a currency reaches a user-defined threshold.</w:t>
      </w:r>
    </w:p>
    <w:p w14:paraId="4CA050C9" w14:textId="05F47775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enter a custom amount to be converted to the other currencies on the list.</w:t>
      </w:r>
    </w:p>
    <w:p w14:paraId="636330DD" w14:textId="4EE434AF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save the current display to a PDF file.</w:t>
      </w:r>
    </w:p>
    <w:p w14:paraId="281C652A" w14:textId="082647ED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remove a currency from the list by dragging it to the left or right.</w:t>
      </w:r>
    </w:p>
    <w:p w14:paraId="4837D152" w14:textId="72BB0426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>Users can save presets to quickly switch between different currency lists.</w:t>
      </w:r>
    </w:p>
    <w:p w14:paraId="5792C00E" w14:textId="5CEFF368" w:rsidR="00386828" w:rsidRDefault="00386828" w:rsidP="0027034D">
      <w:pPr>
        <w:pStyle w:val="ListParagraph"/>
        <w:numPr>
          <w:ilvl w:val="0"/>
          <w:numId w:val="15"/>
        </w:numPr>
        <w:spacing w:after="160" w:line="360" w:lineRule="auto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t xml:space="preserve">Users can see </w:t>
      </w:r>
      <w:r w:rsidR="0086642D">
        <w:rPr>
          <w:szCs w:val="24"/>
          <w:lang w:val="en-CA" w:eastAsia="en-CA"/>
        </w:rPr>
        <w:t>general app information, such as ‘About’, ‘Legal’, and ‘Privacy Policy’.</w:t>
      </w:r>
    </w:p>
    <w:p w14:paraId="6146A10E" w14:textId="45FC548E" w:rsidR="00114BFE" w:rsidRPr="00114BFE" w:rsidRDefault="00114BFE" w:rsidP="00114BFE">
      <w:pPr>
        <w:spacing w:after="160" w:line="360" w:lineRule="auto"/>
        <w:contextualSpacing w:val="0"/>
        <w:rPr>
          <w:b/>
          <w:bCs/>
          <w:szCs w:val="24"/>
          <w:lang w:val="en-CA" w:eastAsia="en-CA"/>
        </w:rPr>
      </w:pPr>
      <w:r w:rsidRPr="00114BFE">
        <w:rPr>
          <w:b/>
          <w:bCs/>
          <w:szCs w:val="24"/>
          <w:lang w:val="en-CA" w:eastAsia="en-CA"/>
        </w:rPr>
        <w:t>This list is not final and can be expanded.</w:t>
      </w:r>
    </w:p>
    <w:p w14:paraId="6D8B0C95" w14:textId="0A6EA326" w:rsidR="0027034D" w:rsidRDefault="0027034D">
      <w:pPr>
        <w:spacing w:after="160" w:line="259" w:lineRule="auto"/>
        <w:ind w:firstLine="0"/>
        <w:contextualSpacing w:val="0"/>
        <w:rPr>
          <w:szCs w:val="24"/>
          <w:lang w:val="en-CA" w:eastAsia="en-CA"/>
        </w:rPr>
      </w:pPr>
      <w:r>
        <w:rPr>
          <w:szCs w:val="24"/>
          <w:lang w:val="en-CA" w:eastAsia="en-CA"/>
        </w:rPr>
        <w:br w:type="page"/>
      </w:r>
    </w:p>
    <w:p w14:paraId="51759563" w14:textId="01EA0778" w:rsidR="0027034D" w:rsidRDefault="0027034D" w:rsidP="0027034D">
      <w:pPr>
        <w:ind w:firstLine="0"/>
        <w:jc w:val="center"/>
        <w:rPr>
          <w:rFonts w:cs="Times New Roman"/>
          <w:b/>
          <w:bCs/>
          <w:szCs w:val="24"/>
        </w:rPr>
      </w:pPr>
      <w:r w:rsidRPr="0027034D">
        <w:rPr>
          <w:rFonts w:cs="Times New Roman"/>
          <w:b/>
          <w:bCs/>
          <w:szCs w:val="24"/>
        </w:rPr>
        <w:lastRenderedPageBreak/>
        <w:t>Wireframes</w:t>
      </w:r>
    </w:p>
    <w:p w14:paraId="476873A6" w14:textId="16FB7932" w:rsidR="00114BFE" w:rsidRDefault="00114BFE" w:rsidP="00114BFE">
      <w:pPr>
        <w:rPr>
          <w:rFonts w:cs="Times New Roman"/>
        </w:rPr>
      </w:pPr>
      <w:r w:rsidRPr="00C12272">
        <w:rPr>
          <w:rFonts w:cs="Times New Roman"/>
        </w:rPr>
        <w:t>T</w:t>
      </w:r>
      <w:r>
        <w:rPr>
          <w:rFonts w:cs="Times New Roman"/>
        </w:rPr>
        <w:t xml:space="preserve">he wireframes </w:t>
      </w:r>
      <w:r w:rsidR="002A1889">
        <w:rPr>
          <w:rFonts w:cs="Times New Roman"/>
        </w:rPr>
        <w:t>below</w:t>
      </w:r>
      <w:r>
        <w:rPr>
          <w:rFonts w:cs="Times New Roman"/>
        </w:rPr>
        <w:t xml:space="preserve"> </w:t>
      </w:r>
      <w:r w:rsidR="002A1889">
        <w:rPr>
          <w:rFonts w:cs="Times New Roman"/>
        </w:rPr>
        <w:t>(Figure 1, Figure 2) are</w:t>
      </w:r>
      <w:r>
        <w:rPr>
          <w:rFonts w:cs="Times New Roman"/>
        </w:rPr>
        <w:t xml:space="preserve"> available as a Figma design file</w:t>
      </w:r>
      <w:r w:rsidR="002A1889">
        <w:rPr>
          <w:rFonts w:cs="Times New Roman"/>
        </w:rPr>
        <w:t xml:space="preserve"> and can be accessed using the following link</w:t>
      </w:r>
      <w:r>
        <w:rPr>
          <w:rFonts w:cs="Times New Roman"/>
        </w:rPr>
        <w:t xml:space="preserve">: </w:t>
      </w:r>
      <w:hyperlink r:id="rId9" w:history="1">
        <w:r w:rsidRPr="00114BFE">
          <w:rPr>
            <w:rStyle w:val="Hyperlink"/>
            <w:rFonts w:cs="Times New Roman"/>
          </w:rPr>
          <w:t>https://www.figma.com/file/kYIVu30KDPy9kj5lsFyDQk/MobileApp_TermProject?type=design&amp;node-id=0%3A1&amp;mode=design&amp;t=CYhpzRZOwP69ijzH-1</w:t>
        </w:r>
      </w:hyperlink>
      <w:r>
        <w:rPr>
          <w:rFonts w:cs="Times New Roman"/>
        </w:rPr>
        <w:t>.</w:t>
      </w:r>
    </w:p>
    <w:p w14:paraId="22F80A43" w14:textId="77777777" w:rsidR="002A1889" w:rsidRDefault="002A1889" w:rsidP="002A1889">
      <w:pPr>
        <w:pStyle w:val="Default"/>
        <w:spacing w:line="48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Figure 1 </w:t>
      </w:r>
    </w:p>
    <w:p w14:paraId="4D9329BC" w14:textId="00020CDA" w:rsidR="002A1889" w:rsidRDefault="002A1889" w:rsidP="002A1889">
      <w:pPr>
        <w:spacing w:line="240" w:lineRule="auto"/>
        <w:ind w:firstLine="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Wireframes: Login, Welcome, and Create Account</w:t>
      </w:r>
    </w:p>
    <w:p w14:paraId="7115F666" w14:textId="4C360FAA" w:rsidR="002A1889" w:rsidRDefault="002A1889" w:rsidP="002A1889">
      <w:pPr>
        <w:ind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36770477" wp14:editId="3DA1140E">
            <wp:extent cx="4933950" cy="5373921"/>
            <wp:effectExtent l="0" t="0" r="0" b="0"/>
            <wp:docPr id="842731615" name="Picture 1" descr="Project wirefr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31615" name="Picture 1" descr="Project wirefram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99"/>
                    <a:stretch/>
                  </pic:blipFill>
                  <pic:spPr bwMode="auto">
                    <a:xfrm>
                      <a:off x="0" y="0"/>
                      <a:ext cx="4952561" cy="539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3BEE1" w14:textId="77777777" w:rsidR="002A1889" w:rsidRDefault="002A1889">
      <w:pPr>
        <w:spacing w:after="160" w:line="259" w:lineRule="auto"/>
        <w:ind w:firstLine="0"/>
        <w:contextualSpacing w:val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4F529E47" w14:textId="163A599B" w:rsidR="002A1889" w:rsidRDefault="002A1889" w:rsidP="002A1889">
      <w:pPr>
        <w:pStyle w:val="Default"/>
        <w:spacing w:line="48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F</w:t>
      </w:r>
      <w:r>
        <w:rPr>
          <w:b/>
          <w:bCs/>
          <w:sz w:val="23"/>
          <w:szCs w:val="23"/>
        </w:rPr>
        <w:t xml:space="preserve">igure </w:t>
      </w:r>
      <w:r>
        <w:rPr>
          <w:b/>
          <w:bCs/>
          <w:sz w:val="23"/>
          <w:szCs w:val="23"/>
        </w:rPr>
        <w:t>2</w:t>
      </w:r>
    </w:p>
    <w:p w14:paraId="2F8EFBFC" w14:textId="795F71D6" w:rsidR="002A1889" w:rsidRDefault="002A1889" w:rsidP="002A1889">
      <w:pPr>
        <w:spacing w:line="240" w:lineRule="auto"/>
        <w:ind w:firstLine="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Wireframes: </w:t>
      </w:r>
      <w:r>
        <w:rPr>
          <w:i/>
          <w:iCs/>
          <w:sz w:val="23"/>
          <w:szCs w:val="23"/>
        </w:rPr>
        <w:t xml:space="preserve">Landing activity, </w:t>
      </w:r>
      <w:proofErr w:type="spellStart"/>
      <w:r>
        <w:rPr>
          <w:i/>
          <w:iCs/>
          <w:sz w:val="23"/>
          <w:szCs w:val="23"/>
        </w:rPr>
        <w:t>Hamburguer</w:t>
      </w:r>
      <w:proofErr w:type="spellEnd"/>
      <w:r>
        <w:rPr>
          <w:i/>
          <w:iCs/>
          <w:sz w:val="23"/>
          <w:szCs w:val="23"/>
        </w:rPr>
        <w:t xml:space="preserve"> Menu, Notification preferences, and Remove row.</w:t>
      </w:r>
    </w:p>
    <w:p w14:paraId="144A7448" w14:textId="33196A76" w:rsidR="0027034D" w:rsidRPr="0027034D" w:rsidRDefault="00114BFE" w:rsidP="0027034D">
      <w:pPr>
        <w:ind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ED0AD79" wp14:editId="1F432D55">
            <wp:extent cx="6248400" cy="5902960"/>
            <wp:effectExtent l="0" t="0" r="0" b="2540"/>
            <wp:docPr id="158524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47122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9" r="84"/>
                    <a:stretch/>
                  </pic:blipFill>
                  <pic:spPr bwMode="auto">
                    <a:xfrm>
                      <a:off x="0" y="0"/>
                      <a:ext cx="6253382" cy="590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034D" w:rsidRPr="0027034D" w:rsidSect="007C5748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D977" w14:textId="77777777" w:rsidR="007C5748" w:rsidRDefault="007C5748" w:rsidP="009925F1">
      <w:pPr>
        <w:spacing w:line="240" w:lineRule="auto"/>
      </w:pPr>
      <w:r>
        <w:separator/>
      </w:r>
    </w:p>
  </w:endnote>
  <w:endnote w:type="continuationSeparator" w:id="0">
    <w:p w14:paraId="0AB1200C" w14:textId="77777777" w:rsidR="007C5748" w:rsidRDefault="007C5748" w:rsidP="009925F1">
      <w:pPr>
        <w:spacing w:line="240" w:lineRule="auto"/>
      </w:pPr>
      <w:r>
        <w:continuationSeparator/>
      </w:r>
    </w:p>
  </w:endnote>
  <w:endnote w:type="continuationNotice" w:id="1">
    <w:p w14:paraId="206A6180" w14:textId="77777777" w:rsidR="007C5748" w:rsidRDefault="007C57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1F0E" w14:textId="77777777" w:rsidR="007C5748" w:rsidRDefault="007C5748" w:rsidP="009925F1">
      <w:pPr>
        <w:spacing w:line="240" w:lineRule="auto"/>
      </w:pPr>
      <w:r>
        <w:separator/>
      </w:r>
    </w:p>
  </w:footnote>
  <w:footnote w:type="continuationSeparator" w:id="0">
    <w:p w14:paraId="44C2D802" w14:textId="77777777" w:rsidR="007C5748" w:rsidRDefault="007C5748" w:rsidP="009925F1">
      <w:pPr>
        <w:spacing w:line="240" w:lineRule="auto"/>
      </w:pPr>
      <w:r>
        <w:continuationSeparator/>
      </w:r>
    </w:p>
  </w:footnote>
  <w:footnote w:type="continuationNotice" w:id="1">
    <w:p w14:paraId="5EADED1E" w14:textId="77777777" w:rsidR="007C5748" w:rsidRDefault="007C574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D8E5" w14:textId="77777777" w:rsidR="009925F1" w:rsidRPr="009925F1" w:rsidRDefault="009925F1" w:rsidP="009925F1">
    <w:pPr>
      <w:pStyle w:val="Header"/>
      <w:jc w:val="right"/>
      <w:rPr>
        <w:rFonts w:asciiTheme="majorBidi" w:hAnsiTheme="majorBidi" w:cstheme="majorBidi"/>
        <w:szCs w:val="24"/>
      </w:rPr>
    </w:pPr>
    <w:r w:rsidRPr="009925F1">
      <w:rPr>
        <w:rFonts w:asciiTheme="majorBidi" w:hAnsiTheme="majorBidi" w:cstheme="majorBidi"/>
        <w:szCs w:val="24"/>
      </w:rPr>
      <w:fldChar w:fldCharType="begin"/>
    </w:r>
    <w:r w:rsidRPr="009925F1">
      <w:rPr>
        <w:rFonts w:asciiTheme="majorBidi" w:hAnsiTheme="majorBidi" w:cstheme="majorBidi"/>
        <w:szCs w:val="24"/>
      </w:rPr>
      <w:instrText xml:space="preserve"> PAGE   \* MERGEFORMAT </w:instrText>
    </w:r>
    <w:r w:rsidRPr="009925F1">
      <w:rPr>
        <w:rFonts w:asciiTheme="majorBidi" w:hAnsiTheme="majorBidi" w:cstheme="majorBidi"/>
        <w:szCs w:val="24"/>
      </w:rPr>
      <w:fldChar w:fldCharType="separate"/>
    </w:r>
    <w:r w:rsidR="00BF47C0">
      <w:rPr>
        <w:rFonts w:asciiTheme="majorBidi" w:hAnsiTheme="majorBidi" w:cstheme="majorBidi"/>
        <w:noProof/>
        <w:szCs w:val="24"/>
      </w:rPr>
      <w:t>3</w:t>
    </w:r>
    <w:r w:rsidRPr="009925F1">
      <w:rPr>
        <w:rFonts w:asciiTheme="majorBidi" w:hAnsiTheme="majorBidi" w:cstheme="majorBidi"/>
        <w:noProof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0E93" w14:textId="77777777" w:rsidR="0067796C" w:rsidRPr="009925F1" w:rsidRDefault="0067796C" w:rsidP="009925F1">
    <w:pPr>
      <w:pStyle w:val="Header"/>
      <w:jc w:val="right"/>
      <w:rPr>
        <w:rFonts w:asciiTheme="majorBidi" w:hAnsiTheme="majorBidi" w:cstheme="majorBidi"/>
        <w:szCs w:val="24"/>
      </w:rPr>
    </w:pPr>
    <w:r w:rsidRPr="009925F1">
      <w:rPr>
        <w:rFonts w:asciiTheme="majorBidi" w:hAnsiTheme="majorBidi" w:cstheme="majorBidi"/>
        <w:szCs w:val="24"/>
      </w:rPr>
      <w:fldChar w:fldCharType="begin"/>
    </w:r>
    <w:r w:rsidRPr="009925F1">
      <w:rPr>
        <w:rFonts w:asciiTheme="majorBidi" w:hAnsiTheme="majorBidi" w:cstheme="majorBidi"/>
        <w:szCs w:val="24"/>
      </w:rPr>
      <w:instrText xml:space="preserve"> PAGE   \* MERGEFORMAT </w:instrText>
    </w:r>
    <w:r w:rsidRPr="009925F1">
      <w:rPr>
        <w:rFonts w:asciiTheme="majorBidi" w:hAnsiTheme="majorBidi" w:cstheme="majorBidi"/>
        <w:szCs w:val="24"/>
      </w:rPr>
      <w:fldChar w:fldCharType="separate"/>
    </w:r>
    <w:r>
      <w:rPr>
        <w:rFonts w:asciiTheme="majorBidi" w:hAnsiTheme="majorBidi" w:cstheme="majorBidi"/>
        <w:noProof/>
        <w:szCs w:val="24"/>
      </w:rPr>
      <w:t>3</w:t>
    </w:r>
    <w:r w:rsidRPr="009925F1">
      <w:rPr>
        <w:rFonts w:asciiTheme="majorBidi" w:hAnsiTheme="majorBidi" w:cstheme="majorBidi"/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2E9"/>
    <w:multiLevelType w:val="hybridMultilevel"/>
    <w:tmpl w:val="B364AF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314C"/>
    <w:multiLevelType w:val="hybridMultilevel"/>
    <w:tmpl w:val="40902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1D65"/>
    <w:multiLevelType w:val="hybridMultilevel"/>
    <w:tmpl w:val="D24E7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A37E3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E4256"/>
    <w:multiLevelType w:val="hybridMultilevel"/>
    <w:tmpl w:val="B088BE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16572"/>
    <w:multiLevelType w:val="hybridMultilevel"/>
    <w:tmpl w:val="28DC00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75BD4"/>
    <w:multiLevelType w:val="hybridMultilevel"/>
    <w:tmpl w:val="1930C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4411"/>
    <w:multiLevelType w:val="hybridMultilevel"/>
    <w:tmpl w:val="B364AFC0"/>
    <w:lvl w:ilvl="0" w:tplc="C5FCDB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2D6D98"/>
    <w:multiLevelType w:val="hybridMultilevel"/>
    <w:tmpl w:val="664CD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54560"/>
    <w:multiLevelType w:val="hybridMultilevel"/>
    <w:tmpl w:val="7512D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31D15"/>
    <w:multiLevelType w:val="hybridMultilevel"/>
    <w:tmpl w:val="BCC66D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6B5B30"/>
    <w:multiLevelType w:val="hybridMultilevel"/>
    <w:tmpl w:val="6B6CA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4F5ACA"/>
    <w:multiLevelType w:val="hybridMultilevel"/>
    <w:tmpl w:val="852EB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2448F"/>
    <w:multiLevelType w:val="hybridMultilevel"/>
    <w:tmpl w:val="D598D5C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29333A"/>
    <w:multiLevelType w:val="hybridMultilevel"/>
    <w:tmpl w:val="F23A355C"/>
    <w:lvl w:ilvl="0" w:tplc="89063C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796278">
    <w:abstractNumId w:val="1"/>
  </w:num>
  <w:num w:numId="2" w16cid:durableId="1994865387">
    <w:abstractNumId w:val="2"/>
  </w:num>
  <w:num w:numId="3" w16cid:durableId="59717673">
    <w:abstractNumId w:val="7"/>
  </w:num>
  <w:num w:numId="4" w16cid:durableId="854808039">
    <w:abstractNumId w:val="14"/>
  </w:num>
  <w:num w:numId="5" w16cid:durableId="1294366032">
    <w:abstractNumId w:val="0"/>
  </w:num>
  <w:num w:numId="6" w16cid:durableId="1800878694">
    <w:abstractNumId w:val="5"/>
  </w:num>
  <w:num w:numId="7" w16cid:durableId="547498873">
    <w:abstractNumId w:val="13"/>
  </w:num>
  <w:num w:numId="8" w16cid:durableId="1060129378">
    <w:abstractNumId w:val="12"/>
  </w:num>
  <w:num w:numId="9" w16cid:durableId="1527255159">
    <w:abstractNumId w:val="11"/>
  </w:num>
  <w:num w:numId="10" w16cid:durableId="1876847280">
    <w:abstractNumId w:val="4"/>
  </w:num>
  <w:num w:numId="11" w16cid:durableId="1126195828">
    <w:abstractNumId w:val="8"/>
  </w:num>
  <w:num w:numId="12" w16cid:durableId="2140685558">
    <w:abstractNumId w:val="9"/>
  </w:num>
  <w:num w:numId="13" w16cid:durableId="2089841019">
    <w:abstractNumId w:val="3"/>
  </w:num>
  <w:num w:numId="14" w16cid:durableId="2041860366">
    <w:abstractNumId w:val="10"/>
  </w:num>
  <w:num w:numId="15" w16cid:durableId="1268275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C8B"/>
    <w:rsid w:val="0000472E"/>
    <w:rsid w:val="00025C79"/>
    <w:rsid w:val="00040A3A"/>
    <w:rsid w:val="00045C8B"/>
    <w:rsid w:val="00051432"/>
    <w:rsid w:val="00061FD4"/>
    <w:rsid w:val="00064BA8"/>
    <w:rsid w:val="0006531E"/>
    <w:rsid w:val="00071447"/>
    <w:rsid w:val="00071A11"/>
    <w:rsid w:val="000C0378"/>
    <w:rsid w:val="000C336F"/>
    <w:rsid w:val="000D09FF"/>
    <w:rsid w:val="000E1715"/>
    <w:rsid w:val="000E3EF4"/>
    <w:rsid w:val="000E5C4C"/>
    <w:rsid w:val="00113FA1"/>
    <w:rsid w:val="00114BFE"/>
    <w:rsid w:val="00130C0A"/>
    <w:rsid w:val="00153E3F"/>
    <w:rsid w:val="00174F20"/>
    <w:rsid w:val="00184DE7"/>
    <w:rsid w:val="00187E45"/>
    <w:rsid w:val="001A0018"/>
    <w:rsid w:val="001A51AD"/>
    <w:rsid w:val="001A66B6"/>
    <w:rsid w:val="0020589A"/>
    <w:rsid w:val="00206B84"/>
    <w:rsid w:val="00212B7B"/>
    <w:rsid w:val="0027034D"/>
    <w:rsid w:val="00272C1E"/>
    <w:rsid w:val="002A1889"/>
    <w:rsid w:val="002B1481"/>
    <w:rsid w:val="002E36A6"/>
    <w:rsid w:val="00323E28"/>
    <w:rsid w:val="00324D76"/>
    <w:rsid w:val="00332AB6"/>
    <w:rsid w:val="00361E2C"/>
    <w:rsid w:val="0036655C"/>
    <w:rsid w:val="00386828"/>
    <w:rsid w:val="003903A7"/>
    <w:rsid w:val="003A27EE"/>
    <w:rsid w:val="003B56AB"/>
    <w:rsid w:val="003B7142"/>
    <w:rsid w:val="003E0D37"/>
    <w:rsid w:val="003E24B3"/>
    <w:rsid w:val="003E5717"/>
    <w:rsid w:val="0041568A"/>
    <w:rsid w:val="00434DFC"/>
    <w:rsid w:val="0045719A"/>
    <w:rsid w:val="00466852"/>
    <w:rsid w:val="00466B92"/>
    <w:rsid w:val="004679BC"/>
    <w:rsid w:val="00483B4A"/>
    <w:rsid w:val="004849CF"/>
    <w:rsid w:val="004A509B"/>
    <w:rsid w:val="004B2324"/>
    <w:rsid w:val="004D42A1"/>
    <w:rsid w:val="00500B4B"/>
    <w:rsid w:val="00517B6E"/>
    <w:rsid w:val="0052452B"/>
    <w:rsid w:val="0053677E"/>
    <w:rsid w:val="0054283A"/>
    <w:rsid w:val="00544438"/>
    <w:rsid w:val="00551710"/>
    <w:rsid w:val="005759AE"/>
    <w:rsid w:val="00580B65"/>
    <w:rsid w:val="005975AE"/>
    <w:rsid w:val="005C6FDA"/>
    <w:rsid w:val="005E02FA"/>
    <w:rsid w:val="005E03B1"/>
    <w:rsid w:val="005F647B"/>
    <w:rsid w:val="0065458B"/>
    <w:rsid w:val="0067796C"/>
    <w:rsid w:val="00694203"/>
    <w:rsid w:val="006A03C7"/>
    <w:rsid w:val="006A1BA2"/>
    <w:rsid w:val="006A26EE"/>
    <w:rsid w:val="006A5FA0"/>
    <w:rsid w:val="006B33DD"/>
    <w:rsid w:val="006F2BC1"/>
    <w:rsid w:val="0071420D"/>
    <w:rsid w:val="007219FE"/>
    <w:rsid w:val="00731E95"/>
    <w:rsid w:val="00733BB7"/>
    <w:rsid w:val="00735785"/>
    <w:rsid w:val="00751386"/>
    <w:rsid w:val="00760EF1"/>
    <w:rsid w:val="00765FC2"/>
    <w:rsid w:val="00772F99"/>
    <w:rsid w:val="00782916"/>
    <w:rsid w:val="007A4BA9"/>
    <w:rsid w:val="007C4C9D"/>
    <w:rsid w:val="007C5748"/>
    <w:rsid w:val="007D058B"/>
    <w:rsid w:val="007D6990"/>
    <w:rsid w:val="008336AD"/>
    <w:rsid w:val="00847C05"/>
    <w:rsid w:val="0086642D"/>
    <w:rsid w:val="0087493B"/>
    <w:rsid w:val="008A142C"/>
    <w:rsid w:val="008A5B0D"/>
    <w:rsid w:val="008C5398"/>
    <w:rsid w:val="008D1F9A"/>
    <w:rsid w:val="009057E4"/>
    <w:rsid w:val="00911CD8"/>
    <w:rsid w:val="00923FDF"/>
    <w:rsid w:val="00925F07"/>
    <w:rsid w:val="009279E1"/>
    <w:rsid w:val="009560D7"/>
    <w:rsid w:val="00964B6D"/>
    <w:rsid w:val="009754FC"/>
    <w:rsid w:val="009925F1"/>
    <w:rsid w:val="009C1C23"/>
    <w:rsid w:val="009E13B7"/>
    <w:rsid w:val="009E2607"/>
    <w:rsid w:val="009E59BF"/>
    <w:rsid w:val="009F08D6"/>
    <w:rsid w:val="00A10BA7"/>
    <w:rsid w:val="00A10FCA"/>
    <w:rsid w:val="00A14163"/>
    <w:rsid w:val="00A208E0"/>
    <w:rsid w:val="00A24A38"/>
    <w:rsid w:val="00A35CA0"/>
    <w:rsid w:val="00A35D89"/>
    <w:rsid w:val="00A420F9"/>
    <w:rsid w:val="00A453AA"/>
    <w:rsid w:val="00A62399"/>
    <w:rsid w:val="00A81BF9"/>
    <w:rsid w:val="00A91EAF"/>
    <w:rsid w:val="00AB3A46"/>
    <w:rsid w:val="00AC28F9"/>
    <w:rsid w:val="00AC3664"/>
    <w:rsid w:val="00AD56A6"/>
    <w:rsid w:val="00AD609B"/>
    <w:rsid w:val="00B04203"/>
    <w:rsid w:val="00B46CB9"/>
    <w:rsid w:val="00B61BF8"/>
    <w:rsid w:val="00B93FA3"/>
    <w:rsid w:val="00BA5A14"/>
    <w:rsid w:val="00BB4826"/>
    <w:rsid w:val="00BC4BFC"/>
    <w:rsid w:val="00BD3A20"/>
    <w:rsid w:val="00BE76D6"/>
    <w:rsid w:val="00BF47C0"/>
    <w:rsid w:val="00C1097E"/>
    <w:rsid w:val="00C12272"/>
    <w:rsid w:val="00C22494"/>
    <w:rsid w:val="00C270E2"/>
    <w:rsid w:val="00C45EF2"/>
    <w:rsid w:val="00C6297F"/>
    <w:rsid w:val="00C63AF3"/>
    <w:rsid w:val="00C753F2"/>
    <w:rsid w:val="00C81EAC"/>
    <w:rsid w:val="00CA3CEA"/>
    <w:rsid w:val="00CB30B9"/>
    <w:rsid w:val="00CB4054"/>
    <w:rsid w:val="00CD7953"/>
    <w:rsid w:val="00CF4C2B"/>
    <w:rsid w:val="00CF567F"/>
    <w:rsid w:val="00D03F76"/>
    <w:rsid w:val="00D34715"/>
    <w:rsid w:val="00D64204"/>
    <w:rsid w:val="00D94CB6"/>
    <w:rsid w:val="00DA4BFA"/>
    <w:rsid w:val="00DB45D9"/>
    <w:rsid w:val="00DC1F13"/>
    <w:rsid w:val="00DE0D80"/>
    <w:rsid w:val="00DE5A87"/>
    <w:rsid w:val="00E01ADD"/>
    <w:rsid w:val="00E26730"/>
    <w:rsid w:val="00E44B2F"/>
    <w:rsid w:val="00E756B3"/>
    <w:rsid w:val="00EA244C"/>
    <w:rsid w:val="00EA3E3E"/>
    <w:rsid w:val="00EB3034"/>
    <w:rsid w:val="00EB5041"/>
    <w:rsid w:val="00EC4C9E"/>
    <w:rsid w:val="00EE133D"/>
    <w:rsid w:val="00EF3919"/>
    <w:rsid w:val="00EF6217"/>
    <w:rsid w:val="00F16283"/>
    <w:rsid w:val="00F23F04"/>
    <w:rsid w:val="00F2654A"/>
    <w:rsid w:val="00F36026"/>
    <w:rsid w:val="00F544FD"/>
    <w:rsid w:val="00F724D8"/>
    <w:rsid w:val="00FB06EF"/>
    <w:rsid w:val="00FC2920"/>
    <w:rsid w:val="00FD0A82"/>
    <w:rsid w:val="0403C438"/>
    <w:rsid w:val="0509504C"/>
    <w:rsid w:val="072B11DD"/>
    <w:rsid w:val="12D7CA0C"/>
    <w:rsid w:val="15F25B1D"/>
    <w:rsid w:val="19D0C8FB"/>
    <w:rsid w:val="1CB0E0AE"/>
    <w:rsid w:val="29AE69BB"/>
    <w:rsid w:val="2FD4A1FD"/>
    <w:rsid w:val="30395220"/>
    <w:rsid w:val="346869A1"/>
    <w:rsid w:val="3A4A9B92"/>
    <w:rsid w:val="411EDB28"/>
    <w:rsid w:val="41F5E85E"/>
    <w:rsid w:val="44867AF1"/>
    <w:rsid w:val="48B0DFBA"/>
    <w:rsid w:val="50333320"/>
    <w:rsid w:val="551D4B2C"/>
    <w:rsid w:val="5BFDDD26"/>
    <w:rsid w:val="5CF88DCB"/>
    <w:rsid w:val="5E945E2C"/>
    <w:rsid w:val="5F1E1B97"/>
    <w:rsid w:val="660D7BDA"/>
    <w:rsid w:val="6A7E5A5E"/>
    <w:rsid w:val="6A944B58"/>
    <w:rsid w:val="7FD79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95D73"/>
  <w15:chartTrackingRefBased/>
  <w15:docId w15:val="{C7FE05F1-8306-4D19-83D8-887AF923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84"/>
    <w:pP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CB9"/>
    <w:pPr>
      <w:keepNext/>
      <w:keepLines/>
      <w:spacing w:before="240" w:line="259" w:lineRule="auto"/>
      <w:ind w:firstLine="0"/>
      <w:contextualSpacing w:val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5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F1"/>
  </w:style>
  <w:style w:type="paragraph" w:styleId="Footer">
    <w:name w:val="footer"/>
    <w:basedOn w:val="Normal"/>
    <w:link w:val="FooterChar"/>
    <w:uiPriority w:val="99"/>
    <w:unhideWhenUsed/>
    <w:rsid w:val="009925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F1"/>
  </w:style>
  <w:style w:type="character" w:styleId="PlaceholderText">
    <w:name w:val="Placeholder Text"/>
    <w:basedOn w:val="DefaultParagraphFont"/>
    <w:uiPriority w:val="99"/>
    <w:semiHidden/>
    <w:rsid w:val="009925F1"/>
    <w:rPr>
      <w:color w:val="808080"/>
    </w:rPr>
  </w:style>
  <w:style w:type="character" w:customStyle="1" w:styleId="Style1">
    <w:name w:val="Style1"/>
    <w:basedOn w:val="DefaultParagraphFont"/>
    <w:uiPriority w:val="1"/>
    <w:rsid w:val="00153E3F"/>
    <w:rPr>
      <w:b/>
    </w:rPr>
  </w:style>
  <w:style w:type="character" w:customStyle="1" w:styleId="APA7th">
    <w:name w:val="APA 7th"/>
    <w:basedOn w:val="DefaultParagraphFont"/>
    <w:uiPriority w:val="1"/>
    <w:rsid w:val="00964B6D"/>
    <w:rPr>
      <w:rFonts w:ascii="Times New Roman" w:hAnsi="Times New Roman"/>
      <w:b/>
      <w:color w:val="000000" w:themeColor="text1"/>
      <w:sz w:val="24"/>
    </w:rPr>
  </w:style>
  <w:style w:type="paragraph" w:customStyle="1" w:styleId="Subheading">
    <w:name w:val="Subheading"/>
    <w:basedOn w:val="Normal"/>
    <w:next w:val="Normal"/>
    <w:autoRedefine/>
    <w:qFormat/>
    <w:rsid w:val="00694203"/>
    <w:pPr>
      <w:ind w:firstLine="0"/>
      <w:contextualSpacing w:val="0"/>
    </w:pPr>
    <w:rPr>
      <w:rFonts w:cs="Times New Roman"/>
      <w:b/>
      <w:bCs/>
      <w:szCs w:val="24"/>
    </w:rPr>
  </w:style>
  <w:style w:type="paragraph" w:customStyle="1" w:styleId="FirstHeading">
    <w:name w:val="First Heading"/>
    <w:basedOn w:val="Subheading"/>
    <w:next w:val="Subheading"/>
    <w:qFormat/>
    <w:rsid w:val="00E26730"/>
    <w:pPr>
      <w:jc w:val="center"/>
    </w:pPr>
  </w:style>
  <w:style w:type="character" w:styleId="Hyperlink">
    <w:name w:val="Hyperlink"/>
    <w:basedOn w:val="DefaultParagraphFont"/>
    <w:uiPriority w:val="99"/>
    <w:unhideWhenUsed/>
    <w:rsid w:val="00B4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C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46CB9"/>
  </w:style>
  <w:style w:type="paragraph" w:styleId="Caption">
    <w:name w:val="caption"/>
    <w:basedOn w:val="Normal"/>
    <w:next w:val="Normal"/>
    <w:uiPriority w:val="35"/>
    <w:semiHidden/>
    <w:unhideWhenUsed/>
    <w:qFormat/>
    <w:rsid w:val="00A24A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EF1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3B714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6730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 w:cs="Times New Roman"/>
      <w:szCs w:val="24"/>
      <w:lang w:val="en-CA" w:eastAsia="en-CA"/>
    </w:rPr>
  </w:style>
  <w:style w:type="paragraph" w:styleId="Revision">
    <w:name w:val="Revision"/>
    <w:hidden/>
    <w:uiPriority w:val="99"/>
    <w:semiHidden/>
    <w:rsid w:val="004A509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aragraph">
    <w:name w:val="paragraph"/>
    <w:basedOn w:val="Normal"/>
    <w:rsid w:val="006A03C7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 w:cs="Times New Roman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6A03C7"/>
  </w:style>
  <w:style w:type="character" w:customStyle="1" w:styleId="eop">
    <w:name w:val="eop"/>
    <w:basedOn w:val="DefaultParagraphFont"/>
    <w:rsid w:val="006A03C7"/>
  </w:style>
  <w:style w:type="paragraph" w:customStyle="1" w:styleId="Default">
    <w:name w:val="Default"/>
    <w:rsid w:val="002A18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kYIVu30KDPy9kj5lsFyDQk/MobileApp_TermProject?type=design&amp;node-id=0%3A1&amp;mode=design&amp;t=CYhpzRZOwP69ijzH-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ariski\Desktop\APA%20Template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10B8A3F74C4520B91E8B0B416A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EA1DE-E705-4CE3-AF1C-DA069EC46D8C}"/>
      </w:docPartPr>
      <w:docPartBody>
        <w:p w:rsidR="00F50FAF" w:rsidRDefault="00A81BF9" w:rsidP="00A81BF9">
          <w:pPr>
            <w:pStyle w:val="1D10B8A3F74C4520B91E8B0B416A8C109"/>
          </w:pPr>
          <w:r w:rsidRPr="00C753F2">
            <w:rPr>
              <w:rStyle w:val="PlaceholderText"/>
              <w:rFonts w:asciiTheme="majorBidi" w:hAnsiTheme="majorBidi" w:cstheme="majorBidi"/>
              <w:sz w:val="24"/>
              <w:szCs w:val="24"/>
            </w:rPr>
            <w:t>Instructor’s Name</w:t>
          </w:r>
        </w:p>
      </w:docPartBody>
    </w:docPart>
    <w:docPart>
      <w:docPartPr>
        <w:name w:val="59EEFACFDCA845EF8D269B2990703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396A7-8711-41F3-B486-270487BE6F64}"/>
      </w:docPartPr>
      <w:docPartBody>
        <w:p w:rsidR="00010C27" w:rsidRDefault="00A81BF9" w:rsidP="00A81BF9">
          <w:pPr>
            <w:pStyle w:val="59EEFACFDCA845EF8D269B299070307C12"/>
          </w:pPr>
          <w:r w:rsidRPr="00153E3F">
            <w:rPr>
              <w:rStyle w:val="PlaceholderText"/>
              <w:rFonts w:asciiTheme="majorBidi" w:hAnsiTheme="majorBidi" w:cstheme="majorBidi"/>
              <w:b/>
              <w:bCs/>
              <w:sz w:val="24"/>
              <w:szCs w:val="24"/>
            </w:rPr>
            <w:t>Full Title of Paper</w:t>
          </w:r>
        </w:p>
      </w:docPartBody>
    </w:docPart>
    <w:docPart>
      <w:docPartPr>
        <w:name w:val="8C32BF7DBB9C4A0EB0EA3A290E733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F3977-B833-4C15-9768-EE1B881F97B1}"/>
      </w:docPartPr>
      <w:docPartBody>
        <w:p w:rsidR="00010C27" w:rsidRDefault="00A81BF9" w:rsidP="00A81BF9">
          <w:pPr>
            <w:pStyle w:val="8C32BF7DBB9C4A0EB0EA3A290E7330329"/>
          </w:pPr>
          <w:r w:rsidRPr="00847C05">
            <w:rPr>
              <w:rStyle w:val="PlaceholderText"/>
              <w:rFonts w:asciiTheme="majorBidi" w:hAnsiTheme="majorBidi" w:cstheme="majorBidi"/>
              <w:sz w:val="24"/>
              <w:szCs w:val="24"/>
            </w:rPr>
            <w:t>First Name Last Name</w:t>
          </w:r>
        </w:p>
      </w:docPartBody>
    </w:docPart>
    <w:docPart>
      <w:docPartPr>
        <w:name w:val="91D1C21690AC4695AF88A81A2E27D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6FEA-B55F-430F-B26C-1096252BC0E4}"/>
      </w:docPartPr>
      <w:docPartBody>
        <w:p w:rsidR="00010C27" w:rsidRDefault="00A81BF9" w:rsidP="00A81BF9">
          <w:pPr>
            <w:pStyle w:val="91D1C21690AC4695AF88A81A2E27DE0F8"/>
          </w:pPr>
          <w:r w:rsidRPr="00847C05">
            <w:rPr>
              <w:rStyle w:val="PlaceholderText"/>
              <w:rFonts w:asciiTheme="majorBidi" w:hAnsiTheme="majorBidi" w:cstheme="majorBidi"/>
              <w:sz w:val="24"/>
              <w:szCs w:val="24"/>
            </w:rPr>
            <w:t>Course Code: Course Name</w:t>
          </w:r>
        </w:p>
      </w:docPartBody>
    </w:docPart>
    <w:docPart>
      <w:docPartPr>
        <w:name w:val="DA963F3F605D497CB7B08EFD4A1E0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2447-2C47-40AD-8C64-62942C81048D}"/>
      </w:docPartPr>
      <w:docPartBody>
        <w:p w:rsidR="00134130" w:rsidRDefault="00A81BF9" w:rsidP="00A81BF9">
          <w:pPr>
            <w:pStyle w:val="DA963F3F605D497CB7B08EFD4A1E05314"/>
          </w:pPr>
          <w:r>
            <w:rPr>
              <w:rStyle w:val="PlaceholderText"/>
              <w:rFonts w:asciiTheme="majorBidi" w:hAnsiTheme="majorBidi" w:cstheme="majorBidi"/>
              <w:sz w:val="24"/>
              <w:szCs w:val="24"/>
            </w:rPr>
            <w:t>Department, Bow Valley College</w:t>
          </w:r>
        </w:p>
      </w:docPartBody>
    </w:docPart>
    <w:docPart>
      <w:docPartPr>
        <w:name w:val="FF68F60C3CD54EBBB44FFBC01B6A1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15280-E4C8-4B9A-9E0B-8DE7140FDE49}"/>
      </w:docPartPr>
      <w:docPartBody>
        <w:p w:rsidR="002909C4" w:rsidRDefault="00A81BF9" w:rsidP="00A81BF9">
          <w:pPr>
            <w:pStyle w:val="FF68F60C3CD54EBBB44FFBC01B6A1B1D"/>
          </w:pPr>
          <w:r w:rsidRPr="007D058B">
            <w:rPr>
              <w:rStyle w:val="PlaceholderText"/>
              <w:rFonts w:asciiTheme="majorBidi" w:hAnsiTheme="majorBidi" w:cstheme="majorBidi"/>
              <w:sz w:val="24"/>
              <w:szCs w:val="24"/>
            </w:rPr>
            <w:t>Due Date</w:t>
          </w:r>
        </w:p>
      </w:docPartBody>
    </w:docPart>
    <w:docPart>
      <w:docPartPr>
        <w:name w:val="1CED3DCD00A94909AE795D6E58B77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5AE69-FB86-4471-A4B6-65BA2D00DDD1}"/>
      </w:docPartPr>
      <w:docPartBody>
        <w:p w:rsidR="0003667E" w:rsidRDefault="007A4BA9" w:rsidP="007A4BA9">
          <w:pPr>
            <w:pStyle w:val="1CED3DCD00A94909AE795D6E58B77413"/>
          </w:pPr>
          <w:r w:rsidRPr="00153E3F">
            <w:rPr>
              <w:rStyle w:val="PlaceholderText"/>
              <w:rFonts w:asciiTheme="majorBidi" w:hAnsiTheme="majorBidi" w:cstheme="majorBidi"/>
              <w:b/>
              <w:bCs/>
              <w:sz w:val="24"/>
              <w:szCs w:val="24"/>
            </w:rPr>
            <w:t>Full Title of Paper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519"/>
    <w:rsid w:val="00010C27"/>
    <w:rsid w:val="0003667E"/>
    <w:rsid w:val="0008571E"/>
    <w:rsid w:val="00134130"/>
    <w:rsid w:val="00183519"/>
    <w:rsid w:val="0018632C"/>
    <w:rsid w:val="0019067D"/>
    <w:rsid w:val="001C31D6"/>
    <w:rsid w:val="002909C4"/>
    <w:rsid w:val="002F3573"/>
    <w:rsid w:val="00424C32"/>
    <w:rsid w:val="00434AE6"/>
    <w:rsid w:val="00471A4B"/>
    <w:rsid w:val="00557D0F"/>
    <w:rsid w:val="005F0BA1"/>
    <w:rsid w:val="0074598C"/>
    <w:rsid w:val="007A1C18"/>
    <w:rsid w:val="007A4BA9"/>
    <w:rsid w:val="008127FC"/>
    <w:rsid w:val="008537B3"/>
    <w:rsid w:val="008C56DE"/>
    <w:rsid w:val="009370A6"/>
    <w:rsid w:val="009939A3"/>
    <w:rsid w:val="009A15ED"/>
    <w:rsid w:val="00A81BF9"/>
    <w:rsid w:val="00D16342"/>
    <w:rsid w:val="00F12864"/>
    <w:rsid w:val="00F50FAF"/>
    <w:rsid w:val="00F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BA9"/>
    <w:rPr>
      <w:color w:val="808080"/>
    </w:rPr>
  </w:style>
  <w:style w:type="paragraph" w:customStyle="1" w:styleId="59EEFACFDCA845EF8D269B299070307C12">
    <w:name w:val="59EEFACFDCA845EF8D269B299070307C12"/>
    <w:rsid w:val="00A81BF9"/>
  </w:style>
  <w:style w:type="paragraph" w:customStyle="1" w:styleId="8C32BF7DBB9C4A0EB0EA3A290E7330329">
    <w:name w:val="8C32BF7DBB9C4A0EB0EA3A290E7330329"/>
    <w:rsid w:val="00A81BF9"/>
  </w:style>
  <w:style w:type="paragraph" w:customStyle="1" w:styleId="DA963F3F605D497CB7B08EFD4A1E05314">
    <w:name w:val="DA963F3F605D497CB7B08EFD4A1E05314"/>
    <w:rsid w:val="00A81BF9"/>
  </w:style>
  <w:style w:type="paragraph" w:customStyle="1" w:styleId="91D1C21690AC4695AF88A81A2E27DE0F8">
    <w:name w:val="91D1C21690AC4695AF88A81A2E27DE0F8"/>
    <w:rsid w:val="00A81BF9"/>
  </w:style>
  <w:style w:type="paragraph" w:customStyle="1" w:styleId="1D10B8A3F74C4520B91E8B0B416A8C109">
    <w:name w:val="1D10B8A3F74C4520B91E8B0B416A8C109"/>
    <w:rsid w:val="00A81BF9"/>
  </w:style>
  <w:style w:type="paragraph" w:customStyle="1" w:styleId="FF68F60C3CD54EBBB44FFBC01B6A1B1D">
    <w:name w:val="FF68F60C3CD54EBBB44FFBC01B6A1B1D"/>
    <w:rsid w:val="00A81BF9"/>
  </w:style>
  <w:style w:type="paragraph" w:customStyle="1" w:styleId="1CED3DCD00A94909AE795D6E58B77413">
    <w:name w:val="1CED3DCD00A94909AE795D6E58B77413"/>
    <w:rsid w:val="007A4BA9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Tec12</b:Tag>
    <b:SourceType>InternetSite</b:SourceType>
    <b:Guid>{9C307F16-8328-49CF-8563-47FE30DF292A}</b:Guid>
    <b:Title>What is a Binary Operator? - Definition From Techopedia</b:Title>
    <b:Year>2012</b:Year>
    <b:InternetSiteTitle>Techopedia</b:InternetSiteTitle>
    <b:Month>May</b:Month>
    <b:Day>7</b:Day>
    <b:URL>https://www.techopedia.com/definition/23953/binary-operator</b:URL>
    <b:Author>
      <b:Author>
        <b:Corporate>Techopedia</b:Corporate>
      </b:Author>
    </b:Author>
    <b:RefOrder>1</b:RefOrder>
  </b:Source>
  <b:Source>
    <b:Tag>Wik22</b:Tag>
    <b:SourceType>InternetSite</b:SourceType>
    <b:Guid>{E3F923F3-D145-46E6-ADD0-7CB440B025BD}</b:Guid>
    <b:Author>
      <b:Author>
        <b:Corporate>Wikipedia</b:Corporate>
      </b:Author>
    </b:Author>
    <b:Title>Byte</b:Title>
    <b:InternetSiteTitle>Wikipedia</b:InternetSiteTitle>
    <b:Year>2022</b:Year>
    <b:Month>August</b:Month>
    <b:Day>21</b:Day>
    <b:URL>https://en.wikipedia.org/wiki/Byte#Common_uses</b:URL>
    <b:RefOrder>2</b:RefOrder>
  </b:Source>
</b:Sources>
</file>

<file path=customXml/itemProps1.xml><?xml version="1.0" encoding="utf-8"?>
<ds:datastoreItem xmlns:ds="http://schemas.openxmlformats.org/officeDocument/2006/customXml" ds:itemID="{595DBBC3-3018-4A0B-B7DF-50AF73E2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Template 7th Edition.dotx</Template>
  <TotalTime>50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Willian Pereira Munhoz</cp:lastModifiedBy>
  <cp:revision>7</cp:revision>
  <cp:lastPrinted>2022-12-02T06:02:00Z</cp:lastPrinted>
  <dcterms:created xsi:type="dcterms:W3CDTF">2024-02-16T21:37:00Z</dcterms:created>
  <dcterms:modified xsi:type="dcterms:W3CDTF">2024-02-16T22:49:00Z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61f3f4c5e583b97e4ba36c402dc8589701b23000f9b0ee15e66f472a70127953</vt:lpwstr>
  </property>
</Properties>
</file>