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59159" w14:textId="77777777" w:rsidR="009C343A" w:rsidRDefault="00000000">
      <w:r>
        <w:rPr>
          <w:rFonts w:hint="eastAsia"/>
        </w:rPr>
        <w:t>FIO Throughput:</w:t>
      </w:r>
    </w:p>
    <w:p w14:paraId="25F5D05C" w14:textId="77777777" w:rsidR="009C343A" w:rsidRDefault="009C343A"/>
    <w:p w14:paraId="624728C5" w14:textId="59D60BE0" w:rsidR="009C343A" w:rsidRDefault="009C343A"/>
    <w:p w14:paraId="47284664" w14:textId="54D244F2" w:rsidR="00D40CFA" w:rsidRDefault="00D40CFA">
      <w:r>
        <w:rPr>
          <w:rFonts w:hint="eastAsia"/>
        </w:rPr>
        <w:object w:dxaOrig="4906" w:dyaOrig="3796" w14:anchorId="35CB56E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45.25pt;height:189.75pt" o:ole="">
            <v:imagedata r:id="rId4" o:title=""/>
          </v:shape>
          <o:OLEObject Type="Embed" ProgID="Origin95.Graph" ShapeID="_x0000_i1025" DrawAspect="Content" ObjectID="_1825564201" r:id="rId5"/>
        </w:object>
      </w:r>
    </w:p>
    <w:p w14:paraId="5EF3F51E" w14:textId="77777777" w:rsidR="009C343A" w:rsidRDefault="009C343A"/>
    <w:p w14:paraId="500F5AC9" w14:textId="77777777" w:rsidR="009C343A" w:rsidRDefault="00000000">
      <w:r>
        <w:rPr>
          <w:rFonts w:hint="eastAsia"/>
        </w:rPr>
        <w:t>FIO Write Amplification</w:t>
      </w:r>
    </w:p>
    <w:p w14:paraId="781AB785" w14:textId="32B7531F" w:rsidR="009C343A" w:rsidRDefault="00000000">
      <w:pPr>
        <w:tabs>
          <w:tab w:val="left" w:pos="1528"/>
        </w:tabs>
        <w:jc w:val="left"/>
      </w:pPr>
      <w:r>
        <w:rPr>
          <w:rFonts w:hint="eastAsia"/>
        </w:rPr>
        <w:tab/>
      </w:r>
    </w:p>
    <w:p w14:paraId="21857939" w14:textId="72DCB2FF" w:rsidR="00C1193C" w:rsidRDefault="00C1193C">
      <w:pPr>
        <w:tabs>
          <w:tab w:val="left" w:pos="1528"/>
        </w:tabs>
        <w:jc w:val="left"/>
      </w:pPr>
    </w:p>
    <w:p w14:paraId="243523D1" w14:textId="1417CF49" w:rsidR="00D40CFA" w:rsidRDefault="00D40CFA">
      <w:pPr>
        <w:tabs>
          <w:tab w:val="left" w:pos="1528"/>
        </w:tabs>
        <w:jc w:val="left"/>
      </w:pPr>
      <w:r>
        <w:rPr>
          <w:rFonts w:hint="eastAsia"/>
        </w:rPr>
        <w:object w:dxaOrig="4690" w:dyaOrig="3796" w14:anchorId="72FDF7C9">
          <v:shape id="_x0000_i1026" type="#_x0000_t75" style="width:234.75pt;height:189.75pt" o:ole="">
            <v:imagedata r:id="rId6" o:title=""/>
          </v:shape>
          <o:OLEObject Type="Embed" ProgID="Origin95.Graph" ShapeID="_x0000_i1026" DrawAspect="Content" ObjectID="_1825564202" r:id="rId7"/>
        </w:object>
      </w:r>
    </w:p>
    <w:p w14:paraId="5D0F658A" w14:textId="77777777" w:rsidR="00C1193C" w:rsidRDefault="00C1193C">
      <w:pPr>
        <w:tabs>
          <w:tab w:val="left" w:pos="1528"/>
        </w:tabs>
        <w:jc w:val="left"/>
      </w:pPr>
    </w:p>
    <w:p w14:paraId="33FF55BD" w14:textId="77777777" w:rsidR="009C343A" w:rsidRDefault="009C343A">
      <w:pPr>
        <w:tabs>
          <w:tab w:val="left" w:pos="1528"/>
        </w:tabs>
        <w:jc w:val="left"/>
      </w:pPr>
    </w:p>
    <w:p w14:paraId="65890734" w14:textId="77777777" w:rsidR="009C343A" w:rsidRDefault="00000000">
      <w:pPr>
        <w:tabs>
          <w:tab w:val="left" w:pos="1528"/>
        </w:tabs>
        <w:jc w:val="left"/>
      </w:pPr>
      <w:r>
        <w:rPr>
          <w:rFonts w:hint="eastAsia"/>
        </w:rPr>
        <w:t>FIO P9999:</w:t>
      </w:r>
    </w:p>
    <w:p w14:paraId="6FDC2E11" w14:textId="335AB4C5" w:rsidR="009C343A" w:rsidRDefault="009C343A">
      <w:pPr>
        <w:tabs>
          <w:tab w:val="left" w:pos="1528"/>
        </w:tabs>
        <w:jc w:val="left"/>
      </w:pPr>
    </w:p>
    <w:p w14:paraId="6CE02933" w14:textId="16633AEE" w:rsidR="009C343A" w:rsidRDefault="009C343A">
      <w:pPr>
        <w:tabs>
          <w:tab w:val="left" w:pos="1528"/>
        </w:tabs>
        <w:jc w:val="left"/>
      </w:pPr>
    </w:p>
    <w:p w14:paraId="33D172B0" w14:textId="0E157A89" w:rsidR="00D40CFA" w:rsidRDefault="00D40CFA">
      <w:pPr>
        <w:tabs>
          <w:tab w:val="left" w:pos="1528"/>
        </w:tabs>
        <w:jc w:val="left"/>
      </w:pPr>
      <w:r>
        <w:rPr>
          <w:rFonts w:hint="eastAsia"/>
        </w:rPr>
        <w:object w:dxaOrig="5434" w:dyaOrig="3796" w14:anchorId="14795744">
          <v:shape id="_x0000_i1027" type="#_x0000_t75" style="width:271.5pt;height:189.75pt" o:ole="">
            <v:imagedata r:id="rId8" o:title=""/>
          </v:shape>
          <o:OLEObject Type="Embed" ProgID="Origin95.Graph" ShapeID="_x0000_i1027" DrawAspect="Content" ObjectID="_1825564203" r:id="rId9"/>
        </w:object>
      </w:r>
    </w:p>
    <w:p w14:paraId="6E998070" w14:textId="77777777" w:rsidR="009C343A" w:rsidRDefault="009C343A">
      <w:pPr>
        <w:tabs>
          <w:tab w:val="left" w:pos="1528"/>
        </w:tabs>
        <w:jc w:val="left"/>
      </w:pPr>
    </w:p>
    <w:p w14:paraId="11E12CB8" w14:textId="77777777" w:rsidR="009C343A" w:rsidRDefault="009C343A">
      <w:pPr>
        <w:tabs>
          <w:tab w:val="left" w:pos="1528"/>
        </w:tabs>
        <w:jc w:val="left"/>
      </w:pPr>
    </w:p>
    <w:p w14:paraId="13248A4D" w14:textId="3E5422A3" w:rsidR="009C343A" w:rsidRDefault="00000000">
      <w:pPr>
        <w:tabs>
          <w:tab w:val="left" w:pos="2813"/>
        </w:tabs>
        <w:jc w:val="left"/>
      </w:pPr>
      <w:r>
        <w:rPr>
          <w:rFonts w:hint="eastAsia"/>
        </w:rPr>
        <w:t xml:space="preserve">FIO </w:t>
      </w:r>
      <w:proofErr w:type="spellStart"/>
      <w:r>
        <w:rPr>
          <w:rFonts w:hint="eastAsia"/>
        </w:rPr>
        <w:t>HitRatio</w:t>
      </w:r>
      <w:proofErr w:type="spellEnd"/>
      <w:r>
        <w:rPr>
          <w:rFonts w:hint="eastAsia"/>
        </w:rPr>
        <w:t>:</w:t>
      </w:r>
    </w:p>
    <w:p w14:paraId="0E74A0C2" w14:textId="69EB2FE8" w:rsidR="009C343A" w:rsidRDefault="001F0609">
      <w:pPr>
        <w:tabs>
          <w:tab w:val="left" w:pos="2813"/>
        </w:tabs>
        <w:jc w:val="left"/>
      </w:pPr>
      <w:r>
        <w:object w:dxaOrig="5069" w:dyaOrig="4184" w14:anchorId="2ECC6851">
          <v:shape id="_x0000_i1028" type="#_x0000_t75" style="width:253.5pt;height:209.25pt" o:ole="">
            <v:imagedata r:id="rId10" o:title=""/>
            <o:lock v:ext="edit" aspectratio="f"/>
          </v:shape>
          <o:OLEObject Type="Embed" ProgID="Origin95.Graph" ShapeID="_x0000_i1028" DrawAspect="Content" ObjectID="_1825564204" r:id="rId11"/>
        </w:object>
      </w:r>
    </w:p>
    <w:p w14:paraId="2B47F0F8" w14:textId="77777777" w:rsidR="009C343A" w:rsidRDefault="009C343A">
      <w:pPr>
        <w:tabs>
          <w:tab w:val="left" w:pos="2813"/>
        </w:tabs>
        <w:jc w:val="left"/>
      </w:pPr>
    </w:p>
    <w:p w14:paraId="01F4204E" w14:textId="77777777" w:rsidR="009C343A" w:rsidRDefault="00000000">
      <w:pPr>
        <w:tabs>
          <w:tab w:val="left" w:pos="2813"/>
        </w:tabs>
        <w:jc w:val="left"/>
      </w:pPr>
      <w:r>
        <w:rPr>
          <w:rFonts w:hint="eastAsia"/>
        </w:rPr>
        <w:t xml:space="preserve">Linear model Hit </w:t>
      </w:r>
      <w:proofErr w:type="spellStart"/>
      <w:r>
        <w:rPr>
          <w:rFonts w:hint="eastAsia"/>
        </w:rPr>
        <w:t>Rtio</w:t>
      </w:r>
      <w:proofErr w:type="spellEnd"/>
      <w:r>
        <w:rPr>
          <w:rFonts w:hint="eastAsia"/>
        </w:rPr>
        <w:t>:</w:t>
      </w:r>
    </w:p>
    <w:p w14:paraId="0D880B62" w14:textId="77777777" w:rsidR="009C343A" w:rsidRDefault="009C343A">
      <w:pPr>
        <w:tabs>
          <w:tab w:val="left" w:pos="2813"/>
        </w:tabs>
        <w:jc w:val="left"/>
      </w:pPr>
    </w:p>
    <w:p w14:paraId="3729672D" w14:textId="26D7E5D6" w:rsidR="009C343A" w:rsidRDefault="001F0609">
      <w:pPr>
        <w:tabs>
          <w:tab w:val="left" w:pos="2813"/>
        </w:tabs>
        <w:jc w:val="left"/>
      </w:pPr>
      <w:r>
        <w:object w:dxaOrig="4689" w:dyaOrig="3664" w14:anchorId="0AFB784C">
          <v:shape id="_x0000_i1029" type="#_x0000_t75" style="width:234.75pt;height:183pt" o:ole="">
            <v:imagedata r:id="rId12" o:title=""/>
            <o:lock v:ext="edit" aspectratio="f"/>
          </v:shape>
          <o:OLEObject Type="Embed" ProgID="Origin95.Graph" ShapeID="_x0000_i1029" DrawAspect="Content" ObjectID="_1825564205" r:id="rId13"/>
        </w:object>
      </w:r>
    </w:p>
    <w:p w14:paraId="4A67F925" w14:textId="77777777" w:rsidR="009C343A" w:rsidRDefault="009C343A">
      <w:pPr>
        <w:tabs>
          <w:tab w:val="left" w:pos="2813"/>
        </w:tabs>
        <w:jc w:val="left"/>
      </w:pPr>
    </w:p>
    <w:p w14:paraId="11CDEB71" w14:textId="77777777" w:rsidR="009C343A" w:rsidRDefault="00000000">
      <w:pPr>
        <w:tabs>
          <w:tab w:val="left" w:pos="2813"/>
        </w:tabs>
        <w:jc w:val="left"/>
      </w:pPr>
      <w:proofErr w:type="spellStart"/>
      <w:r>
        <w:rPr>
          <w:rFonts w:hint="eastAsia"/>
        </w:rPr>
        <w:t>LearnedFTL</w:t>
      </w:r>
      <w:proofErr w:type="spellEnd"/>
      <w:r>
        <w:rPr>
          <w:rFonts w:hint="eastAsia"/>
        </w:rPr>
        <w:t>和</w:t>
      </w:r>
      <w:r>
        <w:rPr>
          <w:rFonts w:hint="eastAsia"/>
        </w:rPr>
        <w:t>Seg-FTL</w:t>
      </w:r>
      <w:r>
        <w:rPr>
          <w:rFonts w:hint="eastAsia"/>
        </w:rPr>
        <w:t>写放大对比：</w:t>
      </w:r>
    </w:p>
    <w:p w14:paraId="23CE1037" w14:textId="1395A5A9" w:rsidR="009C343A" w:rsidRDefault="00800A7A">
      <w:pPr>
        <w:tabs>
          <w:tab w:val="left" w:pos="2813"/>
        </w:tabs>
        <w:jc w:val="left"/>
      </w:pPr>
      <w:r>
        <w:object w:dxaOrig="4742" w:dyaOrig="3796" w14:anchorId="6C42A052">
          <v:shape id="_x0000_i1059" type="#_x0000_t75" style="width:237pt;height:189.75pt" o:ole="">
            <v:imagedata r:id="rId14" o:title=""/>
            <o:lock v:ext="edit" aspectratio="f"/>
          </v:shape>
          <o:OLEObject Type="Embed" ProgID="Origin95.Graph" ShapeID="_x0000_i1059" DrawAspect="Content" ObjectID="_1825564206" r:id="rId15"/>
        </w:object>
      </w:r>
    </w:p>
    <w:p w14:paraId="3350D05E" w14:textId="77777777" w:rsidR="009C343A" w:rsidRDefault="009C343A">
      <w:pPr>
        <w:tabs>
          <w:tab w:val="left" w:pos="2813"/>
        </w:tabs>
        <w:jc w:val="left"/>
      </w:pPr>
    </w:p>
    <w:p w14:paraId="3E567D71" w14:textId="77777777" w:rsidR="009C343A" w:rsidRDefault="00000000">
      <w:pPr>
        <w:tabs>
          <w:tab w:val="left" w:pos="2813"/>
        </w:tabs>
        <w:ind w:firstLineChars="100" w:firstLine="210"/>
        <w:jc w:val="left"/>
      </w:pPr>
      <w:r>
        <w:rPr>
          <w:rFonts w:hint="eastAsia"/>
        </w:rPr>
        <w:t>migration CDF</w:t>
      </w:r>
      <w:r>
        <w:rPr>
          <w:rFonts w:hint="eastAsia"/>
        </w:rPr>
        <w:t>：</w:t>
      </w:r>
    </w:p>
    <w:p w14:paraId="171722FB" w14:textId="77777777" w:rsidR="009C343A" w:rsidRDefault="00000000">
      <w:pPr>
        <w:tabs>
          <w:tab w:val="left" w:pos="2813"/>
        </w:tabs>
        <w:jc w:val="left"/>
      </w:pPr>
      <w:r>
        <w:object w:dxaOrig="4815" w:dyaOrig="3855" w14:anchorId="530D6A24">
          <v:shape id="_x0000_i1031" type="#_x0000_t75" style="width:240.75pt;height:192.75pt" o:ole="">
            <v:imagedata r:id="rId16" o:title=""/>
            <o:lock v:ext="edit" aspectratio="f"/>
          </v:shape>
          <o:OLEObject Type="Embed" ProgID="Origin95.Graph" ShapeID="_x0000_i1031" DrawAspect="Content" ObjectID="_1825564207" r:id="rId17"/>
        </w:object>
      </w:r>
    </w:p>
    <w:p w14:paraId="6DA5C33C" w14:textId="77777777" w:rsidR="009C343A" w:rsidRDefault="009C343A">
      <w:pPr>
        <w:tabs>
          <w:tab w:val="left" w:pos="2813"/>
        </w:tabs>
        <w:jc w:val="left"/>
      </w:pPr>
    </w:p>
    <w:p w14:paraId="0B3FBCA7" w14:textId="77777777" w:rsidR="009C343A" w:rsidRDefault="009C343A">
      <w:pPr>
        <w:tabs>
          <w:tab w:val="left" w:pos="2813"/>
        </w:tabs>
        <w:jc w:val="left"/>
      </w:pPr>
    </w:p>
    <w:p w14:paraId="2734FCDB" w14:textId="77777777" w:rsidR="009C343A" w:rsidRDefault="009C343A">
      <w:pPr>
        <w:tabs>
          <w:tab w:val="left" w:pos="2813"/>
        </w:tabs>
        <w:jc w:val="left"/>
      </w:pPr>
    </w:p>
    <w:p w14:paraId="36D51B27" w14:textId="77777777" w:rsidR="009C343A" w:rsidRDefault="00000000">
      <w:pPr>
        <w:tabs>
          <w:tab w:val="left" w:pos="2813"/>
        </w:tabs>
        <w:jc w:val="left"/>
      </w:pPr>
      <w:r>
        <w:rPr>
          <w:rFonts w:hint="eastAsia"/>
        </w:rPr>
        <w:t>100000 insertion operation time distribution:</w:t>
      </w:r>
    </w:p>
    <w:p w14:paraId="287F667C" w14:textId="77777777" w:rsidR="009C343A" w:rsidRDefault="009C343A">
      <w:pPr>
        <w:tabs>
          <w:tab w:val="left" w:pos="2813"/>
        </w:tabs>
        <w:jc w:val="left"/>
      </w:pPr>
    </w:p>
    <w:p w14:paraId="3A8B692E" w14:textId="77777777" w:rsidR="009C343A" w:rsidRDefault="00000000">
      <w:pPr>
        <w:tabs>
          <w:tab w:val="left" w:pos="2813"/>
        </w:tabs>
        <w:jc w:val="left"/>
      </w:pPr>
      <w:r>
        <w:object w:dxaOrig="5115" w:dyaOrig="4005" w14:anchorId="44ADC6C3">
          <v:shape id="_x0000_i1032" type="#_x0000_t75" style="width:255.75pt;height:200.25pt" o:ole="">
            <v:imagedata r:id="rId18" o:title=""/>
            <o:lock v:ext="edit" aspectratio="f"/>
          </v:shape>
          <o:OLEObject Type="Embed" ProgID="Origin95.Graph" ShapeID="_x0000_i1032" DrawAspect="Content" ObjectID="_1825564208" r:id="rId19"/>
        </w:object>
      </w:r>
    </w:p>
    <w:p w14:paraId="114EE427" w14:textId="77777777" w:rsidR="009C343A" w:rsidRDefault="009C343A">
      <w:pPr>
        <w:tabs>
          <w:tab w:val="left" w:pos="2813"/>
        </w:tabs>
        <w:jc w:val="left"/>
      </w:pPr>
    </w:p>
    <w:p w14:paraId="1A9368DD" w14:textId="77777777" w:rsidR="009C343A" w:rsidRDefault="00000000">
      <w:pPr>
        <w:tabs>
          <w:tab w:val="left" w:pos="2813"/>
        </w:tabs>
        <w:jc w:val="left"/>
      </w:pPr>
      <w:r>
        <w:rPr>
          <w:rFonts w:hint="eastAsia"/>
        </w:rPr>
        <w:t>WriteAmplification_4_5_6:</w:t>
      </w:r>
    </w:p>
    <w:p w14:paraId="242A9EB5" w14:textId="77777777" w:rsidR="009C343A" w:rsidRDefault="009C343A">
      <w:pPr>
        <w:tabs>
          <w:tab w:val="left" w:pos="2813"/>
        </w:tabs>
        <w:jc w:val="left"/>
      </w:pPr>
    </w:p>
    <w:p w14:paraId="121756FB" w14:textId="77777777" w:rsidR="009C343A" w:rsidRDefault="009C343A">
      <w:pPr>
        <w:tabs>
          <w:tab w:val="left" w:pos="2813"/>
        </w:tabs>
        <w:jc w:val="left"/>
      </w:pPr>
    </w:p>
    <w:p w14:paraId="24708AC4" w14:textId="77777777" w:rsidR="009C343A" w:rsidRDefault="009C343A">
      <w:pPr>
        <w:tabs>
          <w:tab w:val="left" w:pos="2813"/>
        </w:tabs>
        <w:jc w:val="left"/>
      </w:pPr>
    </w:p>
    <w:p w14:paraId="0C8841CB" w14:textId="7CFBF1C8" w:rsidR="009C343A" w:rsidRDefault="000363CA">
      <w:pPr>
        <w:tabs>
          <w:tab w:val="left" w:pos="2813"/>
        </w:tabs>
        <w:jc w:val="left"/>
      </w:pPr>
      <w:r>
        <w:object w:dxaOrig="4742" w:dyaOrig="3801" w14:anchorId="59AEFEF4">
          <v:shape id="_x0000_i1033" type="#_x0000_t75" style="width:237pt;height:189.75pt" o:ole="">
            <v:imagedata r:id="rId20" o:title=""/>
            <o:lock v:ext="edit" aspectratio="f"/>
          </v:shape>
          <o:OLEObject Type="Embed" ProgID="Origin95.Graph" ShapeID="_x0000_i1033" DrawAspect="Content" ObjectID="_1825564209" r:id="rId21"/>
        </w:object>
      </w:r>
    </w:p>
    <w:p w14:paraId="6250D240" w14:textId="77777777" w:rsidR="009C343A" w:rsidRDefault="009C343A">
      <w:pPr>
        <w:tabs>
          <w:tab w:val="left" w:pos="2813"/>
        </w:tabs>
        <w:jc w:val="left"/>
      </w:pPr>
    </w:p>
    <w:p w14:paraId="519EC25B" w14:textId="77777777" w:rsidR="009C343A" w:rsidRDefault="00000000">
      <w:pPr>
        <w:tabs>
          <w:tab w:val="left" w:pos="2813"/>
        </w:tabs>
        <w:jc w:val="left"/>
      </w:pPr>
      <w:r>
        <w:rPr>
          <w:rFonts w:hint="eastAsia"/>
        </w:rPr>
        <w:t xml:space="preserve">Seg-based FTL </w:t>
      </w:r>
      <w:r>
        <w:rPr>
          <w:rFonts w:hint="eastAsia"/>
        </w:rPr>
        <w:t>和</w:t>
      </w:r>
      <w:proofErr w:type="spellStart"/>
      <w:r>
        <w:rPr>
          <w:rFonts w:hint="eastAsia"/>
        </w:rPr>
        <w:t>LearnedFTL</w:t>
      </w:r>
      <w:proofErr w:type="spellEnd"/>
      <w:r>
        <w:rPr>
          <w:rFonts w:hint="eastAsia"/>
        </w:rPr>
        <w:t>的对比：</w:t>
      </w:r>
      <w:r>
        <w:rPr>
          <w:rFonts w:hint="eastAsia"/>
        </w:rPr>
        <w:br/>
      </w:r>
    </w:p>
    <w:p w14:paraId="5293067B" w14:textId="5DD64A03" w:rsidR="009C343A" w:rsidRDefault="00677C78">
      <w:pPr>
        <w:tabs>
          <w:tab w:val="left" w:pos="2813"/>
        </w:tabs>
        <w:jc w:val="left"/>
      </w:pPr>
      <w:r>
        <w:rPr>
          <w:rFonts w:hint="eastAsia"/>
        </w:rPr>
        <w:object w:dxaOrig="5099" w:dyaOrig="3893" w14:anchorId="674F0742">
          <v:shape id="_x0000_i1061" type="#_x0000_t75" style="width:255pt;height:195pt" o:ole="">
            <v:imagedata r:id="rId22" o:title=""/>
          </v:shape>
          <o:OLEObject Type="Embed" ProgID="Origin95.Graph" ShapeID="_x0000_i1061" DrawAspect="Content" ObjectID="_1825564210" r:id="rId23"/>
        </w:object>
      </w:r>
    </w:p>
    <w:p w14:paraId="6D6C8C53" w14:textId="77777777" w:rsidR="009C343A" w:rsidRDefault="00000000">
      <w:pPr>
        <w:tabs>
          <w:tab w:val="left" w:pos="2813"/>
        </w:tabs>
        <w:jc w:val="left"/>
      </w:pPr>
      <w:r>
        <w:rPr>
          <w:rFonts w:hint="eastAsia"/>
        </w:rPr>
        <w:t>缓存命中率对比：</w:t>
      </w:r>
    </w:p>
    <w:p w14:paraId="78503EB7" w14:textId="77777777" w:rsidR="009C343A" w:rsidRDefault="009C343A">
      <w:pPr>
        <w:tabs>
          <w:tab w:val="left" w:pos="2813"/>
        </w:tabs>
        <w:jc w:val="left"/>
      </w:pPr>
    </w:p>
    <w:p w14:paraId="3982E858" w14:textId="7C5E75F6" w:rsidR="009C343A" w:rsidRDefault="00677C78">
      <w:pPr>
        <w:tabs>
          <w:tab w:val="left" w:pos="2813"/>
        </w:tabs>
        <w:jc w:val="left"/>
      </w:pPr>
      <w:r>
        <w:rPr>
          <w:rFonts w:hint="eastAsia"/>
        </w:rPr>
        <w:object w:dxaOrig="4960" w:dyaOrig="3727" w14:anchorId="2AC255B3">
          <v:shape id="_x0000_i1063" type="#_x0000_t75" style="width:248.25pt;height:186pt" o:ole="">
            <v:imagedata r:id="rId24" o:title=""/>
          </v:shape>
          <o:OLEObject Type="Embed" ProgID="Origin95.Graph" ShapeID="_x0000_i1063" DrawAspect="Content" ObjectID="_1825564211" r:id="rId25"/>
        </w:object>
      </w:r>
    </w:p>
    <w:p w14:paraId="6E18472A" w14:textId="77777777" w:rsidR="009C343A" w:rsidRDefault="009C343A">
      <w:pPr>
        <w:tabs>
          <w:tab w:val="left" w:pos="2813"/>
        </w:tabs>
        <w:jc w:val="left"/>
      </w:pPr>
    </w:p>
    <w:p w14:paraId="346F163D" w14:textId="392CE105" w:rsidR="009C343A" w:rsidRDefault="00000000">
      <w:pPr>
        <w:tabs>
          <w:tab w:val="left" w:pos="2813"/>
        </w:tabs>
        <w:jc w:val="left"/>
      </w:pPr>
      <w:r>
        <w:rPr>
          <w:rFonts w:hint="eastAsia"/>
        </w:rPr>
        <w:t>缓存映射表数目标准化后的：</w:t>
      </w:r>
      <w:r>
        <w:br/>
      </w:r>
    </w:p>
    <w:p w14:paraId="2DCD2771" w14:textId="36442DF3" w:rsidR="00677C78" w:rsidRDefault="00677C78">
      <w:pPr>
        <w:tabs>
          <w:tab w:val="left" w:pos="2813"/>
        </w:tabs>
        <w:jc w:val="left"/>
      </w:pPr>
      <w:r>
        <w:rPr>
          <w:rFonts w:hint="eastAsia"/>
        </w:rPr>
        <w:object w:dxaOrig="5168" w:dyaOrig="3637" w14:anchorId="06DBB890">
          <v:shape id="_x0000_i1064" type="#_x0000_t75" style="width:258.75pt;height:181.5pt" o:ole="">
            <v:imagedata r:id="rId26" o:title=""/>
          </v:shape>
          <o:OLEObject Type="Embed" ProgID="Origin95.Graph" ShapeID="_x0000_i1064" DrawAspect="Content" ObjectID="_1825564212" r:id="rId27"/>
        </w:object>
      </w:r>
    </w:p>
    <w:sectPr w:rsidR="00677C7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F07F9"/>
    <w:rsid w:val="000163DD"/>
    <w:rsid w:val="000363CA"/>
    <w:rsid w:val="000F07F9"/>
    <w:rsid w:val="001A61D3"/>
    <w:rsid w:val="001F0609"/>
    <w:rsid w:val="0033272A"/>
    <w:rsid w:val="00382845"/>
    <w:rsid w:val="005F2A2B"/>
    <w:rsid w:val="00677C78"/>
    <w:rsid w:val="007D5A5D"/>
    <w:rsid w:val="00800A7A"/>
    <w:rsid w:val="00941C75"/>
    <w:rsid w:val="009C343A"/>
    <w:rsid w:val="00A05166"/>
    <w:rsid w:val="00A14F4F"/>
    <w:rsid w:val="00AA4165"/>
    <w:rsid w:val="00AF2917"/>
    <w:rsid w:val="00B66E63"/>
    <w:rsid w:val="00C1193C"/>
    <w:rsid w:val="00C71B1F"/>
    <w:rsid w:val="00CA4832"/>
    <w:rsid w:val="00CD5668"/>
    <w:rsid w:val="00CE65C8"/>
    <w:rsid w:val="00CF0E3B"/>
    <w:rsid w:val="00D40CFA"/>
    <w:rsid w:val="00DE5ABF"/>
    <w:rsid w:val="00FF0D3D"/>
    <w:rsid w:val="11552990"/>
    <w:rsid w:val="146D6B34"/>
    <w:rsid w:val="213949BE"/>
    <w:rsid w:val="21853560"/>
    <w:rsid w:val="24D64310"/>
    <w:rsid w:val="2DAF55D0"/>
    <w:rsid w:val="33744C47"/>
    <w:rsid w:val="399F613D"/>
    <w:rsid w:val="3A2A2A5C"/>
    <w:rsid w:val="3D705335"/>
    <w:rsid w:val="3F566213"/>
    <w:rsid w:val="3FF455BA"/>
    <w:rsid w:val="4AC17C7B"/>
    <w:rsid w:val="4AF3034F"/>
    <w:rsid w:val="53733CA5"/>
    <w:rsid w:val="569F78BD"/>
    <w:rsid w:val="58354DBE"/>
    <w:rsid w:val="69302F07"/>
    <w:rsid w:val="69B8797B"/>
    <w:rsid w:val="7A6A5869"/>
    <w:rsid w:val="7E985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FF6464"/>
  <w15:docId w15:val="{5F32E2C0-B208-4260-B263-6C154BE8A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oleObject" Target="embeddings/oleObject5.bin"/><Relationship Id="rId18" Type="http://schemas.openxmlformats.org/officeDocument/2006/relationships/image" Target="media/image8.emf"/><Relationship Id="rId26" Type="http://schemas.openxmlformats.org/officeDocument/2006/relationships/image" Target="media/image12.emf"/><Relationship Id="rId3" Type="http://schemas.openxmlformats.org/officeDocument/2006/relationships/webSettings" Target="webSettings.xml"/><Relationship Id="rId21" Type="http://schemas.openxmlformats.org/officeDocument/2006/relationships/oleObject" Target="embeddings/oleObject9.bin"/><Relationship Id="rId7" Type="http://schemas.openxmlformats.org/officeDocument/2006/relationships/oleObject" Target="embeddings/oleObject2.bin"/><Relationship Id="rId12" Type="http://schemas.openxmlformats.org/officeDocument/2006/relationships/image" Target="media/image5.emf"/><Relationship Id="rId17" Type="http://schemas.openxmlformats.org/officeDocument/2006/relationships/oleObject" Target="embeddings/oleObject7.bin"/><Relationship Id="rId25" Type="http://schemas.openxmlformats.org/officeDocument/2006/relationships/oleObject" Target="embeddings/oleObject11.bin"/><Relationship Id="rId2" Type="http://schemas.openxmlformats.org/officeDocument/2006/relationships/settings" Target="settings.xml"/><Relationship Id="rId16" Type="http://schemas.openxmlformats.org/officeDocument/2006/relationships/image" Target="media/image7.emf"/><Relationship Id="rId20" Type="http://schemas.openxmlformats.org/officeDocument/2006/relationships/image" Target="media/image9.emf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11" Type="http://schemas.openxmlformats.org/officeDocument/2006/relationships/oleObject" Target="embeddings/oleObject4.bin"/><Relationship Id="rId24" Type="http://schemas.openxmlformats.org/officeDocument/2006/relationships/image" Target="media/image11.emf"/><Relationship Id="rId5" Type="http://schemas.openxmlformats.org/officeDocument/2006/relationships/oleObject" Target="embeddings/oleObject1.bin"/><Relationship Id="rId15" Type="http://schemas.openxmlformats.org/officeDocument/2006/relationships/oleObject" Target="embeddings/oleObject6.bin"/><Relationship Id="rId23" Type="http://schemas.openxmlformats.org/officeDocument/2006/relationships/oleObject" Target="embeddings/oleObject10.bin"/><Relationship Id="rId28" Type="http://schemas.openxmlformats.org/officeDocument/2006/relationships/fontTable" Target="fontTable.xml"/><Relationship Id="rId10" Type="http://schemas.openxmlformats.org/officeDocument/2006/relationships/image" Target="media/image4.emf"/><Relationship Id="rId19" Type="http://schemas.openxmlformats.org/officeDocument/2006/relationships/oleObject" Target="embeddings/oleObject8.bin"/><Relationship Id="rId4" Type="http://schemas.openxmlformats.org/officeDocument/2006/relationships/image" Target="media/image1.emf"/><Relationship Id="rId9" Type="http://schemas.openxmlformats.org/officeDocument/2006/relationships/oleObject" Target="embeddings/oleObject3.bin"/><Relationship Id="rId14" Type="http://schemas.openxmlformats.org/officeDocument/2006/relationships/image" Target="media/image6.emf"/><Relationship Id="rId22" Type="http://schemas.openxmlformats.org/officeDocument/2006/relationships/image" Target="media/image10.emf"/><Relationship Id="rId27" Type="http://schemas.openxmlformats.org/officeDocument/2006/relationships/oleObject" Target="embeddings/oleObject12.bin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</TotalTime>
  <Pages>5</Pages>
  <Words>127</Words>
  <Characters>482</Characters>
  <Application>Microsoft Office Word</Application>
  <DocSecurity>0</DocSecurity>
  <Lines>120</Lines>
  <Paragraphs>32</Paragraphs>
  <ScaleCrop>false</ScaleCrop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12</cp:revision>
  <dcterms:created xsi:type="dcterms:W3CDTF">2025-06-09T11:43:00Z</dcterms:created>
  <dcterms:modified xsi:type="dcterms:W3CDTF">2025-11-25T00:23:00Z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eyJoZGlkIjoiZjFmMDQyZGJjNzA5NTMwNTEzODcxMWFlYjY1YWM5MGUiLCJ1c2VySWQiOiIxNjY1NDAwNTMwIn0=</vt:lpwstr>
  </property>
  <property fmtid="{D5CDD505-2E9C-101B-9397-08002B2CF9AE}" pid="4" name="ICV">
    <vt:lpwstr>7AB2218AB2AA43D7B73CA1A7F6F92EFE_12</vt:lpwstr>
  </property>
</Properties>
</file>