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8ACF" w14:textId="0EEE82F4" w:rsidR="00E21BE3" w:rsidRPr="004E6F97" w:rsidRDefault="00E21BE3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Тема </w:t>
      </w:r>
      <w:r w:rsidR="00657FDD" w:rsidRPr="00657FDD">
        <w:rPr>
          <w:rFonts w:ascii="Times New Roman" w:hAnsi="Times New Roman" w:cs="Times New Roman"/>
          <w:lang w:val="en-US"/>
        </w:rPr>
        <w:t>6</w:t>
      </w:r>
    </w:p>
    <w:p w14:paraId="545B2140" w14:textId="5F73EFF6" w:rsidR="00F01B13" w:rsidRPr="00657FDD" w:rsidRDefault="00657FDD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Задача </w:t>
      </w:r>
      <w:proofErr w:type="spellStart"/>
      <w:r w:rsidRPr="00657FDD">
        <w:rPr>
          <w:rFonts w:ascii="Times New Roman" w:hAnsi="Times New Roman" w:cs="Times New Roman"/>
        </w:rPr>
        <w:t>судокку</w:t>
      </w:r>
      <w:proofErr w:type="spellEnd"/>
    </w:p>
    <w:p w14:paraId="3CE5FB45" w14:textId="77777777" w:rsidR="00E21BE3" w:rsidRPr="00657FDD" w:rsidRDefault="00E21BE3" w:rsidP="00E21BE3">
      <w:pPr>
        <w:rPr>
          <w:rFonts w:ascii="Times New Roman" w:hAnsi="Times New Roman" w:cs="Times New Roman"/>
        </w:rPr>
      </w:pPr>
    </w:p>
    <w:p w14:paraId="2B294BC3" w14:textId="3BE3EE10" w:rsidR="0059635E" w:rsidRPr="00657FDD" w:rsidRDefault="00E21BE3" w:rsidP="00657FDD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Постановка задачи</w:t>
      </w:r>
    </w:p>
    <w:p w14:paraId="11A46595" w14:textId="1A9AAB7B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Дан квадрат 9х9 и его необходимо заполнить значениями от 1 до 9 так, чтобы ни в какой строке и ни в каком столбце не было повторений. Кроме того, в каждом «маленьком» квадрате 3х3 не было повторений.</w:t>
      </w:r>
    </w:p>
    <w:p w14:paraId="7A656672" w14:textId="77777777" w:rsidR="00E21BE3" w:rsidRPr="00657FDD" w:rsidRDefault="00E21BE3" w:rsidP="00E21BE3">
      <w:pPr>
        <w:jc w:val="both"/>
        <w:rPr>
          <w:rFonts w:ascii="Times New Roman" w:hAnsi="Times New Roman" w:cs="Times New Roman"/>
        </w:rPr>
      </w:pPr>
    </w:p>
    <w:p w14:paraId="1F182378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Математическая модель</w:t>
      </w:r>
    </w:p>
    <w:p w14:paraId="7C157667" w14:textId="77777777" w:rsidR="00E21BE3" w:rsidRPr="00657FDD" w:rsidRDefault="00E21BE3" w:rsidP="00E21BE3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Допущения</w:t>
      </w:r>
    </w:p>
    <w:p w14:paraId="5E6C3604" w14:textId="0A775D3F" w:rsidR="00E21BE3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Представьте себе кубик </w:t>
      </w:r>
      <w:proofErr w:type="spellStart"/>
      <w:r w:rsidRPr="00657FDD">
        <w:rPr>
          <w:rFonts w:ascii="Times New Roman" w:hAnsi="Times New Roman" w:cs="Times New Roman"/>
        </w:rPr>
        <w:t>рубика</w:t>
      </w:r>
      <w:proofErr w:type="spellEnd"/>
      <w:r w:rsidRPr="00657FDD">
        <w:rPr>
          <w:rFonts w:ascii="Times New Roman" w:hAnsi="Times New Roman" w:cs="Times New Roman"/>
        </w:rPr>
        <w:t xml:space="preserve"> 9х9х9</w:t>
      </w:r>
    </w:p>
    <w:p w14:paraId="2744CDCB" w14:textId="76A5D29F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764655CC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42289628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03F4AC72" w14:textId="77777777" w:rsidR="0059635E" w:rsidRPr="00657FDD" w:rsidRDefault="00E21BE3" w:rsidP="0059635E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Описание параметров</w:t>
      </w:r>
    </w:p>
    <w:p w14:paraId="55F642D9" w14:textId="3ABF69EA" w:rsidR="0059635E" w:rsidRPr="00657FDD" w:rsidRDefault="0059635E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Cs/>
        </w:rPr>
      </w:pPr>
    </w:p>
    <w:p w14:paraId="60E55CF3" w14:textId="77777777" w:rsidR="00E21BE3" w:rsidRPr="00657FDD" w:rsidRDefault="00E21BE3" w:rsidP="00E21BE3">
      <w:pPr>
        <w:pStyle w:val="a7"/>
        <w:ind w:left="0" w:firstLine="851"/>
        <w:jc w:val="both"/>
        <w:rPr>
          <w:rFonts w:ascii="Times New Roman" w:hAnsi="Times New Roman" w:cs="Times New Roman"/>
          <w:iCs/>
        </w:rPr>
      </w:pPr>
    </w:p>
    <w:p w14:paraId="215CC6B7" w14:textId="77777777" w:rsidR="0059635E" w:rsidRPr="00657FDD" w:rsidRDefault="00E21BE3" w:rsidP="0059635E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Описание переменных</w:t>
      </w:r>
    </w:p>
    <w:p w14:paraId="4B0DC8C1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>Одинарная судоку:</w:t>
      </w:r>
    </w:p>
    <w:p w14:paraId="525667AF" w14:textId="54336086" w:rsidR="00E21BE3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 xml:space="preserve"> – значение на пересечении строки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 xml:space="preserve"> и столбца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 xml:space="preserve"> равно значению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</w:p>
    <w:p w14:paraId="74FB36BE" w14:textId="574CDBB6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i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строки в судоку,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>=1:9</w:t>
      </w:r>
    </w:p>
    <w:p w14:paraId="64EAD9BD" w14:textId="3C0B5D56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j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столбца в судоку,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7E1AC9C4" w14:textId="34F827A6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657FDD">
        <w:rPr>
          <w:rFonts w:ascii="Times New Roman" w:eastAsiaTheme="minorEastAsia" w:hAnsi="Times New Roman" w:cs="Times New Roman"/>
        </w:rPr>
        <w:t xml:space="preserve"> – значение от 1 до 9,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30D881A3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45CC2249" w14:textId="099F5D5F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k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0;1</m:t>
              </m:r>
            </m:e>
          </m:d>
        </m:oMath>
      </m:oMathPara>
    </w:p>
    <w:p w14:paraId="001E6F6B" w14:textId="00AEC81C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  <w:iCs/>
        </w:rPr>
        <w:t xml:space="preserve"> Двойная судоку:</w:t>
      </w:r>
    </w:p>
    <w:p w14:paraId="035A099D" w14:textId="43CA0D6B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 xml:space="preserve"> – значение на пересечении строки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 xml:space="preserve"> и столбца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 xml:space="preserve"> равно значению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 xml:space="preserve"> в судоку </w:t>
      </w:r>
      <w:r w:rsidRPr="00657FDD">
        <w:rPr>
          <w:rFonts w:ascii="Times New Roman" w:eastAsiaTheme="minorEastAsia" w:hAnsi="Times New Roman" w:cs="Times New Roman"/>
          <w:lang w:val="en-US"/>
        </w:rPr>
        <w:t>n</w:t>
      </w:r>
    </w:p>
    <w:p w14:paraId="302F8668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  <w:lang w:val="en-US"/>
          </w:rPr>
          <m:t>i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строки в судоку, </w:t>
      </w:r>
      <w:proofErr w:type="spellStart"/>
      <w:r w:rsidRPr="00657FDD">
        <w:rPr>
          <w:rFonts w:ascii="Times New Roman" w:eastAsiaTheme="minorEastAsia" w:hAnsi="Times New Roman" w:cs="Times New Roman"/>
          <w:lang w:val="en-US"/>
        </w:rPr>
        <w:t>i</w:t>
      </w:r>
      <w:proofErr w:type="spellEnd"/>
      <w:r w:rsidRPr="00657FDD">
        <w:rPr>
          <w:rFonts w:ascii="Times New Roman" w:eastAsiaTheme="minorEastAsia" w:hAnsi="Times New Roman" w:cs="Times New Roman"/>
        </w:rPr>
        <w:t>=1:9</w:t>
      </w:r>
    </w:p>
    <w:p w14:paraId="2A440A5E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j</m:t>
        </m:r>
      </m:oMath>
      <w:r w:rsidRPr="00657FDD">
        <w:rPr>
          <w:rFonts w:ascii="Times New Roman" w:eastAsiaTheme="minorEastAsia" w:hAnsi="Times New Roman" w:cs="Times New Roman"/>
        </w:rPr>
        <w:t xml:space="preserve"> – номер столбца в судоку, </w:t>
      </w:r>
      <w:r w:rsidRPr="00657FDD">
        <w:rPr>
          <w:rFonts w:ascii="Times New Roman" w:eastAsiaTheme="minorEastAsia" w:hAnsi="Times New Roman" w:cs="Times New Roman"/>
          <w:lang w:val="en-US"/>
        </w:rPr>
        <w:t>j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3EAB19A6" w14:textId="0F4E6FAC" w:rsidR="00657FDD" w:rsidRPr="0012551C" w:rsidRDefault="00657FDD" w:rsidP="00657FDD">
      <w:pPr>
        <w:pStyle w:val="a7"/>
        <w:ind w:left="0" w:firstLine="709"/>
        <w:jc w:val="both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k</m:t>
        </m:r>
      </m:oMath>
      <w:r w:rsidRPr="00657FDD">
        <w:rPr>
          <w:rFonts w:ascii="Times New Roman" w:eastAsiaTheme="minorEastAsia" w:hAnsi="Times New Roman" w:cs="Times New Roman"/>
        </w:rPr>
        <w:t xml:space="preserve"> – значение от 1 до 9, </w:t>
      </w:r>
      <w:r w:rsidRPr="00657FDD">
        <w:rPr>
          <w:rFonts w:ascii="Times New Roman" w:eastAsiaTheme="minorEastAsia" w:hAnsi="Times New Roman" w:cs="Times New Roman"/>
          <w:lang w:val="en-US"/>
        </w:rPr>
        <w:t>k</w:t>
      </w:r>
      <w:r w:rsidRPr="00657FDD">
        <w:rPr>
          <w:rFonts w:ascii="Times New Roman" w:eastAsiaTheme="minorEastAsia" w:hAnsi="Times New Roman" w:cs="Times New Roman"/>
        </w:rPr>
        <w:t>=1:9</w:t>
      </w:r>
    </w:p>
    <w:p w14:paraId="14A902B1" w14:textId="22C8F2B3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  <w:iCs/>
          <w:lang w:val="en-US"/>
        </w:rPr>
      </w:pPr>
      <m:oMath>
        <m:r>
          <w:rPr>
            <w:rFonts w:ascii="Cambria Math" w:eastAsiaTheme="minorEastAsia" w:hAnsi="Cambria Math" w:cs="Times New Roman"/>
            <w:lang w:val="en-US"/>
          </w:rPr>
          <m:t>n</m:t>
        </m:r>
      </m:oMath>
      <w:r w:rsidRPr="00657FDD">
        <w:rPr>
          <w:rFonts w:ascii="Times New Roman" w:eastAsiaTheme="minorEastAsia" w:hAnsi="Times New Roman" w:cs="Times New Roman"/>
          <w:lang w:val="en-US"/>
        </w:rPr>
        <w:t xml:space="preserve"> – </w:t>
      </w:r>
      <w:r w:rsidRPr="00657FDD">
        <w:rPr>
          <w:rFonts w:ascii="Times New Roman" w:eastAsiaTheme="minorEastAsia" w:hAnsi="Times New Roman" w:cs="Times New Roman"/>
        </w:rPr>
        <w:t>номер судоку</w:t>
      </w:r>
      <w:r w:rsidRPr="00657FDD">
        <w:rPr>
          <w:rFonts w:ascii="Times New Roman" w:eastAsiaTheme="minorEastAsia" w:hAnsi="Times New Roman" w:cs="Times New Roman"/>
          <w:lang w:val="en-US"/>
        </w:rPr>
        <w:t>, n=1,2,</w:t>
      </w:r>
      <w:proofErr w:type="gramStart"/>
      <w:r w:rsidRPr="00657FDD">
        <w:rPr>
          <w:rFonts w:ascii="Times New Roman" w:eastAsiaTheme="minorEastAsia" w:hAnsi="Times New Roman" w:cs="Times New Roman"/>
          <w:lang w:val="en-US"/>
        </w:rPr>
        <w:t>3,…</w:t>
      </w:r>
      <w:proofErr w:type="gramEnd"/>
    </w:p>
    <w:p w14:paraId="6341B48E" w14:textId="5ED091A1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j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k,n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0;1</m:t>
              </m:r>
            </m:e>
          </m:d>
        </m:oMath>
      </m:oMathPara>
    </w:p>
    <w:p w14:paraId="57D498A3" w14:textId="77777777" w:rsidR="00E21BE3" w:rsidRPr="00657FDD" w:rsidRDefault="00E21BE3" w:rsidP="00E21BE3">
      <w:pPr>
        <w:pStyle w:val="a7"/>
        <w:numPr>
          <w:ilvl w:val="1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b/>
          <w:bCs/>
        </w:rPr>
        <w:t>Модель</w:t>
      </w:r>
    </w:p>
    <w:p w14:paraId="17B7EC79" w14:textId="49205055" w:rsidR="0059635E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Одинарная судоку</w:t>
      </w:r>
      <w:r w:rsidR="0059635E" w:rsidRPr="00657FDD">
        <w:rPr>
          <w:rFonts w:ascii="Times New Roman" w:hAnsi="Times New Roman" w:cs="Times New Roman"/>
        </w:rPr>
        <w:t>:</w:t>
      </w:r>
    </w:p>
    <w:p w14:paraId="4687E787" w14:textId="77777777" w:rsidR="0059635E" w:rsidRPr="00657FDD" w:rsidRDefault="0059635E" w:rsidP="0059635E">
      <w:pPr>
        <w:jc w:val="both"/>
        <w:rPr>
          <w:rFonts w:ascii="Times New Roman" w:hAnsi="Times New Roman" w:cs="Times New Roman"/>
        </w:rPr>
      </w:pPr>
    </w:p>
    <w:p w14:paraId="09AC8364" w14:textId="08CB55A0" w:rsidR="0059635E" w:rsidRPr="0012551C" w:rsidRDefault="0059635E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0*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→</m:t>
        </m:r>
        <m:r>
          <w:rPr>
            <w:rFonts w:ascii="Cambria Math" w:hAnsi="Cambria Math" w:cs="Times New Roman"/>
            <w:lang w:val="en-US"/>
          </w:rPr>
          <m:t>min</m:t>
        </m:r>
      </m:oMath>
      <w:r w:rsidRPr="00657FDD">
        <w:rPr>
          <w:rFonts w:ascii="Times New Roman" w:eastAsiaTheme="minorEastAsia" w:hAnsi="Times New Roman" w:cs="Times New Roman"/>
        </w:rPr>
        <w:tab/>
        <w:t>(</w:t>
      </w:r>
      <w:r w:rsidR="00657FDD" w:rsidRPr="00657FDD">
        <w:rPr>
          <w:rFonts w:ascii="Times New Roman" w:eastAsiaTheme="minorEastAsia" w:hAnsi="Times New Roman" w:cs="Times New Roman"/>
        </w:rPr>
        <w:t>2</w:t>
      </w:r>
      <w:r w:rsidRPr="00657FDD">
        <w:rPr>
          <w:rFonts w:ascii="Times New Roman" w:eastAsiaTheme="minorEastAsia" w:hAnsi="Times New Roman" w:cs="Times New Roman"/>
        </w:rPr>
        <w:t>)</w:t>
      </w:r>
    </w:p>
    <w:p w14:paraId="037086E0" w14:textId="05A4A5EC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12551C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</w:rPr>
        <w:t xml:space="preserve">Для строк: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(3)</w:t>
      </w:r>
    </w:p>
    <w:p w14:paraId="6DC1E1F7" w14:textId="6FBCEAF9" w:rsidR="00657FDD" w:rsidRPr="0012551C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столбцов: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(4)</w:t>
      </w:r>
    </w:p>
    <w:p w14:paraId="3D631A94" w14:textId="48DB4C5A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значений: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=1:9</m:t>
        </m:r>
      </m:oMath>
      <w:r w:rsidRPr="00657FDD">
        <w:rPr>
          <w:rFonts w:ascii="Times New Roman" w:eastAsiaTheme="minorEastAsia" w:hAnsi="Times New Roman" w:cs="Times New Roman"/>
        </w:rPr>
        <w:tab/>
        <w:t>(5)</w:t>
      </w:r>
    </w:p>
    <w:p w14:paraId="296B5E58" w14:textId="6C527C37" w:rsidR="00657FDD" w:rsidRPr="00657FDD" w:rsidRDefault="00657FDD" w:rsidP="00657FDD">
      <w:pPr>
        <w:tabs>
          <w:tab w:val="center" w:pos="4820"/>
          <w:tab w:val="right" w:pos="9349"/>
        </w:tabs>
        <w:ind w:left="708"/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«маленьких»: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=3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</w:rPr>
                  <m:t>-1</m:t>
                </m:r>
              </m:e>
            </m:d>
            <m:r>
              <w:rPr>
                <w:rFonts w:ascii="Cambria Math" w:hAnsi="Cambria Math" w:cs="Times New Roman"/>
              </w:rPr>
              <m:t>+1</m:t>
            </m:r>
          </m:sub>
          <m:sup>
            <m:r>
              <w:rPr>
                <w:rFonts w:ascii="Cambria Math" w:hAnsi="Cambria Math" w:cs="Times New Roman"/>
              </w:rPr>
              <m:t>3</m:t>
            </m:r>
            <m:r>
              <w:rPr>
                <w:rFonts w:ascii="Cambria Math" w:hAnsi="Cambria Math" w:cs="Times New Roman"/>
                <w:lang w:val="en-US"/>
              </w:rPr>
              <m:t>u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</w:rPr>
                  <m:t>3</m:t>
                </m:r>
                <m:r>
                  <w:rPr>
                    <w:rFonts w:ascii="Cambria Math" w:hAnsi="Cambria Math" w:cs="Times New Roman"/>
                    <w:lang w:val="en-US"/>
                  </w:rPr>
                  <m:t>v</m:t>
                </m:r>
              </m:sup>
              <m:e>
                <m:r>
                  <w:rPr>
                    <w:rFonts w:ascii="Cambria Math" w:hAnsi="Cambria Math" w:cs="Times New Roman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k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 w:cs="Times New Roman"/>
          </w:rPr>
          <m:t xml:space="preserve">=1; </m:t>
        </m:r>
        <m:r>
          <w:rPr>
            <w:rFonts w:ascii="Cambria Math" w:eastAsiaTheme="minorEastAsia" w:hAnsi="Cambria Math" w:cs="Times New Roman"/>
            <w:lang w:val="en-US"/>
          </w:rPr>
          <m:t>u</m:t>
        </m:r>
        <m:r>
          <w:rPr>
            <w:rFonts w:ascii="Cambria Math" w:eastAsiaTheme="minorEastAsia" w:hAnsi="Cambria Math" w:cs="Times New Roman"/>
          </w:rPr>
          <m:t>,</m:t>
        </m:r>
        <m:r>
          <w:rPr>
            <w:rFonts w:ascii="Cambria Math" w:eastAsiaTheme="minorEastAsia" w:hAnsi="Cambria Math" w:cs="Times New Roman"/>
            <w:lang w:val="en-US"/>
          </w:rPr>
          <m:t>v</m:t>
        </m:r>
        <m:r>
          <w:rPr>
            <w:rFonts w:ascii="Cambria Math" w:eastAsiaTheme="minorEastAsia" w:hAnsi="Cambria Math" w:cs="Times New Roman"/>
          </w:rPr>
          <m:t>=1:3,</m:t>
        </m:r>
        <m:r>
          <w:rPr>
            <w:rFonts w:ascii="Cambria Math" w:eastAsiaTheme="minorEastAsia" w:hAnsi="Cambria Math" w:cs="Times New Roman"/>
            <w:lang w:val="en-US"/>
          </w:rPr>
          <m:t>k</m:t>
        </m:r>
        <m:r>
          <w:rPr>
            <w:rFonts w:ascii="Cambria Math" w:eastAsiaTheme="minorEastAsia" w:hAnsi="Cambria Math" w:cs="Times New Roman"/>
          </w:rPr>
          <m:t>=1,2,…</m:t>
        </m:r>
      </m:oMath>
      <w:r w:rsidRPr="00657FDD">
        <w:rPr>
          <w:rFonts w:ascii="Times New Roman" w:eastAsiaTheme="minorEastAsia" w:hAnsi="Times New Roman" w:cs="Times New Roman"/>
          <w:iCs/>
        </w:rPr>
        <w:tab/>
        <w:t>(6)</w:t>
      </w:r>
    </w:p>
    <w:p w14:paraId="7BBF09C3" w14:textId="6AEDAA49" w:rsidR="00AF0CB1" w:rsidRPr="0012551C" w:rsidRDefault="00AF0CB1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iCs/>
        </w:rPr>
        <w:tab/>
      </w: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0;1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ab/>
        <w:t>(</w:t>
      </w:r>
      <w:r w:rsidR="00657FDD" w:rsidRPr="00657FDD">
        <w:rPr>
          <w:rFonts w:ascii="Times New Roman" w:eastAsiaTheme="minorEastAsia" w:hAnsi="Times New Roman" w:cs="Times New Roman"/>
        </w:rPr>
        <w:t>7</w:t>
      </w:r>
      <w:r w:rsidRPr="00657FDD">
        <w:rPr>
          <w:rFonts w:ascii="Times New Roman" w:eastAsiaTheme="minorEastAsia" w:hAnsi="Times New Roman" w:cs="Times New Roman"/>
        </w:rPr>
        <w:t>)</w:t>
      </w:r>
    </w:p>
    <w:p w14:paraId="53EFE36E" w14:textId="0A6DE56A" w:rsidR="00657FDD" w:rsidRPr="00657FDD" w:rsidRDefault="00657FDD" w:rsidP="0059635E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  <w:sz w:val="22"/>
          <w:szCs w:val="22"/>
        </w:rPr>
      </w:pPr>
      <w:r w:rsidRPr="0012551C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  <w:sz w:val="22"/>
          <w:szCs w:val="22"/>
        </w:rPr>
        <w:t xml:space="preserve">Из условия судоку уже известны некоторые значения: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const</m:t>
        </m:r>
      </m:oMath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>(8)</w:t>
      </w:r>
    </w:p>
    <w:p w14:paraId="59CA648A" w14:textId="77777777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</w:p>
    <w:p w14:paraId="3F67C226" w14:textId="16C58D20" w:rsidR="00657FDD" w:rsidRPr="00657FDD" w:rsidRDefault="00657FDD" w:rsidP="00657FDD">
      <w:pPr>
        <w:pStyle w:val="a7"/>
        <w:ind w:left="0" w:firstLine="709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  <w:lang w:val="en-US"/>
        </w:rPr>
        <w:t>n</w:t>
      </w:r>
      <w:r w:rsidRPr="0012551C">
        <w:rPr>
          <w:rFonts w:ascii="Times New Roman" w:hAnsi="Times New Roman" w:cs="Times New Roman"/>
        </w:rPr>
        <w:t>-</w:t>
      </w:r>
      <w:r w:rsidRPr="00657FDD">
        <w:rPr>
          <w:rFonts w:ascii="Times New Roman" w:hAnsi="Times New Roman" w:cs="Times New Roman"/>
        </w:rPr>
        <w:t>кратная судоку:</w:t>
      </w:r>
    </w:p>
    <w:p w14:paraId="0A9007E5" w14:textId="77777777" w:rsidR="00657FDD" w:rsidRPr="00657FDD" w:rsidRDefault="00657FDD" w:rsidP="00657FDD">
      <w:pPr>
        <w:jc w:val="both"/>
        <w:rPr>
          <w:rFonts w:ascii="Times New Roman" w:hAnsi="Times New Roman" w:cs="Times New Roman"/>
        </w:rPr>
      </w:pPr>
    </w:p>
    <w:p w14:paraId="528B98BC" w14:textId="6C1FFD47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</w:r>
      <m:oMath>
        <m:r>
          <w:rPr>
            <w:rFonts w:ascii="Cambria Math" w:hAnsi="Cambria Math" w:cs="Times New Roman"/>
          </w:rPr>
          <m:t>0*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→</m:t>
        </m:r>
        <m:r>
          <w:rPr>
            <w:rFonts w:ascii="Cambria Math" w:hAnsi="Cambria Math" w:cs="Times New Roman"/>
            <w:lang w:val="en-US"/>
          </w:rPr>
          <m:t>min</m:t>
        </m:r>
      </m:oMath>
      <w:r w:rsidRPr="00657FDD">
        <w:rPr>
          <w:rFonts w:ascii="Times New Roman" w:eastAsiaTheme="minorEastAsia" w:hAnsi="Times New Roman" w:cs="Times New Roman"/>
        </w:rPr>
        <w:tab/>
        <w:t>(9)</w:t>
      </w:r>
    </w:p>
    <w:p w14:paraId="506F3525" w14:textId="76F62663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строк: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 xml:space="preserve">=1:9,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(10)</w:t>
      </w:r>
    </w:p>
    <w:p w14:paraId="5556A5E8" w14:textId="42988CBB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столбцов: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  <m:r>
          <w:rPr>
            <w:rFonts w:ascii="Cambria Math" w:hAnsi="Cambria Math" w:cs="Times New Roman"/>
            <w:sz w:val="22"/>
            <w:szCs w:val="22"/>
          </w:rPr>
          <m:t xml:space="preserve">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(11)</w:t>
      </w:r>
    </w:p>
    <w:p w14:paraId="78278A79" w14:textId="715BB972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</w:rPr>
        <w:tab/>
        <w:t xml:space="preserve">Для значений: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hAnsi="Cambria Math" w:cs="Times New Roman"/>
          </w:rPr>
          <m:t>=1;</m:t>
        </m:r>
        <m:r>
          <w:rPr>
            <w:rFonts w:ascii="Cambria Math" w:hAnsi="Cambria Math" w:cs="Times New Roman"/>
            <w:lang w:val="en-US"/>
          </w:rPr>
          <m:t>i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 xml:space="preserve">=1:9, 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n</m:t>
        </m:r>
        <m:r>
          <w:rPr>
            <w:rFonts w:ascii="Cambria Math" w:hAnsi="Cambria Math" w:cs="Times New Roman"/>
            <w:sz w:val="22"/>
            <w:szCs w:val="22"/>
          </w:rPr>
          <m:t>=1,2,…</m:t>
        </m:r>
      </m:oMath>
      <w:r w:rsidRPr="00657FDD">
        <w:rPr>
          <w:rFonts w:ascii="Times New Roman" w:eastAsiaTheme="minorEastAsia" w:hAnsi="Times New Roman" w:cs="Times New Roman"/>
        </w:rPr>
        <w:tab/>
        <w:t>(12)</w:t>
      </w:r>
    </w:p>
    <w:p w14:paraId="1FF831F4" w14:textId="5A579AFD" w:rsidR="00657FDD" w:rsidRPr="00657FDD" w:rsidRDefault="00657FDD" w:rsidP="00657FDD">
      <w:pPr>
        <w:tabs>
          <w:tab w:val="center" w:pos="4820"/>
          <w:tab w:val="right" w:pos="9349"/>
        </w:tabs>
        <w:ind w:left="708"/>
        <w:jc w:val="both"/>
        <w:rPr>
          <w:rFonts w:ascii="Times New Roman" w:eastAsiaTheme="minorEastAsia" w:hAnsi="Times New Roman" w:cs="Times New Roman"/>
          <w:iCs/>
          <w:sz w:val="22"/>
          <w:szCs w:val="22"/>
        </w:rPr>
      </w:pPr>
      <w:r w:rsidRPr="00657FDD">
        <w:rPr>
          <w:rFonts w:ascii="Times New Roman" w:eastAsiaTheme="minorEastAsia" w:hAnsi="Times New Roman" w:cs="Times New Roman"/>
        </w:rPr>
        <w:tab/>
      </w:r>
      <w:r w:rsidRPr="00C64949">
        <w:rPr>
          <w:rFonts w:ascii="Times New Roman" w:eastAsiaTheme="minorEastAsia" w:hAnsi="Times New Roman" w:cs="Times New Roman"/>
          <w:sz w:val="21"/>
          <w:szCs w:val="21"/>
        </w:rPr>
        <w:t xml:space="preserve">Для «маленьких»: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1"/>
                <w:szCs w:val="21"/>
                <w:highlight w:val="yellow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1"/>
                <w:szCs w:val="21"/>
                <w:highlight w:val="yellow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=3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1"/>
                    <w:szCs w:val="21"/>
                    <w:highlight w:val="yellow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u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-1</m:t>
                </m:r>
              </m:e>
            </m:d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+1</m:t>
            </m:r>
          </m:sub>
          <m:sup>
            <m:r>
              <w:rPr>
                <w:rFonts w:ascii="Cambria Math" w:hAnsi="Cambria Math" w:cs="Times New Roman"/>
                <w:sz w:val="21"/>
                <w:szCs w:val="21"/>
                <w:highlight w:val="yellow"/>
              </w:rPr>
              <m:t>3</m:t>
            </m:r>
            <m:r>
              <w:rPr>
                <w:rFonts w:ascii="Cambria Math" w:hAnsi="Cambria Math" w:cs="Times New Roman"/>
                <w:sz w:val="21"/>
                <w:szCs w:val="21"/>
                <w:highlight w:val="yellow"/>
                <w:lang w:val="en-US"/>
              </w:rPr>
              <m:t>u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iCs/>
                    <w:sz w:val="21"/>
                    <w:szCs w:val="21"/>
                    <w:highlight w:val="yellow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=3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1"/>
                        <w:szCs w:val="21"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v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+1</m:t>
                </m:r>
              </m:sub>
              <m:sup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</w:rPr>
                  <m:t>3</m:t>
                </m:r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v</m:t>
                </m:r>
              </m:sup>
              <m:e>
                <m:r>
                  <w:rPr>
                    <w:rFonts w:ascii="Cambria Math" w:hAnsi="Cambria Math" w:cs="Times New Roman"/>
                    <w:sz w:val="21"/>
                    <w:szCs w:val="21"/>
                    <w:highlight w:val="yellow"/>
                    <w:lang w:val="en-US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1"/>
                        <w:szCs w:val="21"/>
                        <w:highlight w:val="yellow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j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  <w:highlight w:val="yellow"/>
                        <w:lang w:val="en-US"/>
                      </w:rPr>
                      <m:t>n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 w:cs="Times New Roman"/>
            <w:sz w:val="21"/>
            <w:szCs w:val="21"/>
            <w:highlight w:val="yellow"/>
          </w:rPr>
          <m:t>=</m:t>
        </m:r>
        <m:r>
          <w:rPr>
            <w:rFonts w:ascii="Cambria Math" w:eastAsiaTheme="minorEastAsia" w:hAnsi="Cambria Math" w:cs="Times New Roman"/>
            <w:sz w:val="21"/>
            <w:szCs w:val="21"/>
          </w:rPr>
          <m:t xml:space="preserve">1; </m:t>
        </m:r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1"/>
            <w:szCs w:val="21"/>
          </w:rPr>
          <m:t>,</m:t>
        </m:r>
        <m:r>
          <w:rPr>
            <w:rFonts w:ascii="Cambria Math" w:eastAsiaTheme="minorEastAsia" w:hAnsi="Cambria Math" w:cs="Times New Roman"/>
            <w:sz w:val="21"/>
            <w:szCs w:val="21"/>
            <w:lang w:val="en-US"/>
          </w:rPr>
          <m:t>v</m:t>
        </m:r>
        <m:r>
          <w:rPr>
            <w:rFonts w:ascii="Cambria Math" w:eastAsiaTheme="minorEastAsia" w:hAnsi="Cambria Math" w:cs="Times New Roman"/>
            <w:sz w:val="21"/>
            <w:szCs w:val="21"/>
          </w:rPr>
          <m:t>=1:3</m:t>
        </m:r>
        <m:r>
          <w:rPr>
            <w:rFonts w:ascii="Cambria Math" w:hAnsi="Cambria Math" w:cs="Times New Roman"/>
            <w:sz w:val="21"/>
            <w:szCs w:val="21"/>
          </w:rPr>
          <m:t xml:space="preserve">, </m:t>
        </m:r>
        <m:r>
          <w:rPr>
            <w:rFonts w:ascii="Cambria Math" w:hAnsi="Cambria Math" w:cs="Times New Roman"/>
            <w:sz w:val="21"/>
            <w:szCs w:val="21"/>
            <w:lang w:val="en-US"/>
          </w:rPr>
          <m:t>n</m:t>
        </m:r>
        <m:r>
          <w:rPr>
            <w:rFonts w:ascii="Cambria Math" w:hAnsi="Cambria Math" w:cs="Times New Roman"/>
            <w:sz w:val="21"/>
            <w:szCs w:val="21"/>
          </w:rPr>
          <m:t>=1,2,…</m:t>
        </m:r>
        <m:r>
          <w:rPr>
            <w:rFonts w:ascii="Cambria Math" w:hAnsi="Cambria Math" w:cs="Times New Roman"/>
            <w:sz w:val="21"/>
            <w:szCs w:val="21"/>
          </w:rPr>
          <m:t xml:space="preserve">, </m:t>
        </m:r>
        <m:r>
          <w:rPr>
            <w:rFonts w:ascii="Cambria Math" w:hAnsi="Cambria Math" w:cs="Times New Roman"/>
            <w:sz w:val="21"/>
            <w:szCs w:val="21"/>
            <w:lang w:val="en-US"/>
          </w:rPr>
          <m:t>k</m:t>
        </m:r>
        <m:r>
          <w:rPr>
            <w:rFonts w:ascii="Cambria Math" w:hAnsi="Cambria Math" w:cs="Times New Roman"/>
            <w:sz w:val="21"/>
            <w:szCs w:val="21"/>
          </w:rPr>
          <m:t>=1, 2,…</m:t>
        </m:r>
      </m:oMath>
      <w:r w:rsidRPr="00C64949">
        <w:rPr>
          <w:rFonts w:ascii="Times New Roman" w:eastAsiaTheme="minorEastAsia" w:hAnsi="Times New Roman" w:cs="Times New Roman"/>
          <w:iCs/>
          <w:sz w:val="21"/>
          <w:szCs w:val="21"/>
        </w:rPr>
        <w:tab/>
        <w:t>(13)</w:t>
      </w:r>
    </w:p>
    <w:p w14:paraId="0FA129FF" w14:textId="1590C0F7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iCs/>
        </w:rPr>
        <w:lastRenderedPageBreak/>
        <w:tab/>
      </w:r>
      <m:oMath>
        <m:r>
          <w:rPr>
            <w:rFonts w:ascii="Cambria Math" w:hAnsi="Cambria Math" w:cs="Times New Roman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i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j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k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</w:rPr>
              <m:t>0;1</m:t>
            </m:r>
          </m:e>
        </m:d>
      </m:oMath>
      <w:r w:rsidRPr="00657FDD">
        <w:rPr>
          <w:rFonts w:ascii="Times New Roman" w:eastAsiaTheme="minorEastAsia" w:hAnsi="Times New Roman" w:cs="Times New Roman"/>
        </w:rPr>
        <w:tab/>
        <w:t>(14)</w:t>
      </w:r>
    </w:p>
    <w:p w14:paraId="5945C371" w14:textId="0E1C90E1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</w:rPr>
      </w:pPr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 xml:space="preserve">Из условия судоку уже известны некоторые значения: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j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w:rPr>
                <w:rFonts w:ascii="Cambria Math" w:hAnsi="Cambria Math" w:cs="Times New Roman"/>
                <w:sz w:val="22"/>
                <w:szCs w:val="22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const</m:t>
        </m:r>
      </m:oMath>
      <w:r w:rsidRPr="00657FDD">
        <w:rPr>
          <w:rFonts w:ascii="Times New Roman" w:eastAsiaTheme="minorEastAsia" w:hAnsi="Times New Roman" w:cs="Times New Roman"/>
          <w:sz w:val="22"/>
          <w:szCs w:val="22"/>
        </w:rPr>
        <w:tab/>
        <w:t>(15)</w:t>
      </w:r>
    </w:p>
    <w:p w14:paraId="7CF46BBB" w14:textId="03A2D25D" w:rsidR="00657FDD" w:rsidRPr="00657FDD" w:rsidRDefault="00657FDD" w:rsidP="00657FDD">
      <w:pPr>
        <w:tabs>
          <w:tab w:val="center" w:pos="4820"/>
          <w:tab w:val="right" w:pos="9349"/>
        </w:tabs>
        <w:jc w:val="both"/>
        <w:rPr>
          <w:rFonts w:ascii="Times New Roman" w:eastAsiaTheme="minorEastAsia" w:hAnsi="Times New Roman" w:cs="Times New Roman"/>
          <w:iCs/>
        </w:rPr>
      </w:pPr>
      <w:r w:rsidRPr="00657FDD">
        <w:rPr>
          <w:rFonts w:ascii="Times New Roman" w:eastAsiaTheme="minorEastAsia" w:hAnsi="Times New Roman" w:cs="Times New Roman"/>
        </w:rPr>
        <w:tab/>
      </w:r>
      <w:r w:rsidRPr="00657FDD">
        <w:rPr>
          <w:rFonts w:ascii="Times New Roman" w:eastAsiaTheme="minorEastAsia" w:hAnsi="Times New Roman" w:cs="Times New Roman"/>
          <w:sz w:val="18"/>
          <w:szCs w:val="18"/>
        </w:rPr>
        <w:t xml:space="preserve">Из условия двойной судоку уже известны некоторые значения: 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n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=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j</m:t>
                </m: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k</m:t>
            </m:r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n</m:t>
        </m:r>
        <m:r>
          <w:rPr>
            <w:rFonts w:ascii="Cambria Math" w:hAnsi="Cambria Math" w:cs="Times New Roman"/>
            <w:sz w:val="20"/>
            <w:szCs w:val="20"/>
          </w:rPr>
          <m:t>≠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m</m:t>
        </m:r>
      </m:oMath>
      <w:r w:rsidRPr="00657FDD">
        <w:rPr>
          <w:rFonts w:ascii="Times New Roman" w:eastAsiaTheme="minorEastAsia" w:hAnsi="Times New Roman" w:cs="Times New Roman"/>
          <w:sz w:val="20"/>
          <w:szCs w:val="20"/>
        </w:rPr>
        <w:tab/>
        <w:t>(16)</w:t>
      </w:r>
    </w:p>
    <w:p w14:paraId="3AA264FC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0308EAA5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Пояснения</w:t>
      </w:r>
    </w:p>
    <w:p w14:paraId="081E8048" w14:textId="77777777" w:rsidR="00E21BE3" w:rsidRDefault="00E21BE3" w:rsidP="00E21BE3">
      <w:pPr>
        <w:pStyle w:val="a7"/>
        <w:ind w:left="0"/>
        <w:jc w:val="both"/>
        <w:rPr>
          <w:rFonts w:ascii="Times New Roman" w:hAnsi="Times New Roman" w:cs="Times New Roman"/>
          <w:lang w:val="en-US"/>
        </w:rPr>
      </w:pPr>
    </w:p>
    <w:p w14:paraId="205523E6" w14:textId="255BD64D" w:rsid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  <w:r w:rsidRPr="0012551C">
        <w:rPr>
          <w:rFonts w:ascii="Times New Roman" w:hAnsi="Times New Roman" w:cs="Times New Roman"/>
          <w:highlight w:val="green"/>
        </w:rPr>
        <w:t>Для одинарной судоку</w:t>
      </w:r>
    </w:p>
    <w:p w14:paraId="5B26D903" w14:textId="77777777" w:rsidR="0012551C" w:rsidRP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tbl>
      <w:tblPr>
        <w:tblStyle w:val="ad"/>
        <w:tblW w:w="0" w:type="auto"/>
        <w:tblInd w:w="-998" w:type="dxa"/>
        <w:tblLook w:val="04A0" w:firstRow="1" w:lastRow="0" w:firstColumn="1" w:lastColumn="0" w:noHBand="0" w:noVBand="1"/>
      </w:tblPr>
      <w:tblGrid>
        <w:gridCol w:w="1419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</w:tblGrid>
      <w:tr w:rsidR="0012551C" w14:paraId="435348F7" w14:textId="77777777" w:rsidTr="0012551C">
        <w:tc>
          <w:tcPr>
            <w:tcW w:w="1419" w:type="dxa"/>
          </w:tcPr>
          <w:p w14:paraId="341CE842" w14:textId="29DE50F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34" w:type="dxa"/>
          </w:tcPr>
          <w:p w14:paraId="54070909" w14:textId="76E12E33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(1,1,1)</w:t>
            </w:r>
          </w:p>
        </w:tc>
        <w:tc>
          <w:tcPr>
            <w:tcW w:w="934" w:type="dxa"/>
          </w:tcPr>
          <w:p w14:paraId="2CF28F0A" w14:textId="37A5B0CC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70663444" w14:textId="12AF3E1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(1,1,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1BF01967" w14:textId="19A1E9A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934" w:type="dxa"/>
          </w:tcPr>
          <w:p w14:paraId="650B5244" w14:textId="2283AB80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,1)</w:t>
            </w:r>
          </w:p>
        </w:tc>
        <w:tc>
          <w:tcPr>
            <w:tcW w:w="934" w:type="dxa"/>
          </w:tcPr>
          <w:p w14:paraId="7E5FF056" w14:textId="0BCFB588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41941A30" w14:textId="3802DEF0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(1,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934" w:type="dxa"/>
          </w:tcPr>
          <w:p w14:paraId="69BD8285" w14:textId="3C00E2F3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934" w:type="dxa"/>
          </w:tcPr>
          <w:p w14:paraId="2645156A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51246002" w14:textId="77777777" w:rsidTr="0012551C">
        <w:tc>
          <w:tcPr>
            <w:tcW w:w="1419" w:type="dxa"/>
          </w:tcPr>
          <w:p w14:paraId="6D23142E" w14:textId="50D52218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v=1, u=1</w:t>
            </w:r>
          </w:p>
        </w:tc>
        <w:tc>
          <w:tcPr>
            <w:tcW w:w="934" w:type="dxa"/>
          </w:tcPr>
          <w:p w14:paraId="75CA0A7D" w14:textId="622DC1BC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63015F42" w14:textId="106E3B91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46B05EF0" w14:textId="6FEFDD3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7736EF9B" w14:textId="2808F4B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…</w:t>
            </w:r>
          </w:p>
        </w:tc>
        <w:tc>
          <w:tcPr>
            <w:tcW w:w="934" w:type="dxa"/>
          </w:tcPr>
          <w:p w14:paraId="11930605" w14:textId="7AA124C3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505AB945" w14:textId="130C3897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43826289" w14:textId="56E3B3F9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1</w:t>
            </w:r>
          </w:p>
        </w:tc>
        <w:tc>
          <w:tcPr>
            <w:tcW w:w="934" w:type="dxa"/>
          </w:tcPr>
          <w:p w14:paraId="7C0AECC5" w14:textId="7E7BFE0A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12551C">
              <w:rPr>
                <w:rFonts w:ascii="Times New Roman" w:hAnsi="Times New Roman" w:cs="Times New Roman"/>
                <w:highlight w:val="yellow"/>
                <w:lang w:val="en-US"/>
              </w:rPr>
              <w:t>…</w:t>
            </w:r>
          </w:p>
        </w:tc>
        <w:tc>
          <w:tcPr>
            <w:tcW w:w="934" w:type="dxa"/>
          </w:tcPr>
          <w:p w14:paraId="4A2A3AF3" w14:textId="77777777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2551C" w14:paraId="7635735C" w14:textId="77777777" w:rsidTr="0012551C">
        <w:tc>
          <w:tcPr>
            <w:tcW w:w="1419" w:type="dxa"/>
          </w:tcPr>
          <w:p w14:paraId="7B83FD7F" w14:textId="652E161F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v=1, u=2</w:t>
            </w:r>
          </w:p>
        </w:tc>
        <w:tc>
          <w:tcPr>
            <w:tcW w:w="934" w:type="dxa"/>
          </w:tcPr>
          <w:p w14:paraId="11A0EA00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53DB50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B569BC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14A2A052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3DED35C4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034811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948FD84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032603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37A2A8E0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185FBF85" w14:textId="77777777" w:rsidTr="0012551C">
        <w:tc>
          <w:tcPr>
            <w:tcW w:w="1419" w:type="dxa"/>
          </w:tcPr>
          <w:p w14:paraId="7B979664" w14:textId="31CF4A5E" w:rsidR="0012551C" w:rsidRPr="0012551C" w:rsidRDefault="0012551C" w:rsidP="0012551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…</w:t>
            </w:r>
          </w:p>
        </w:tc>
        <w:tc>
          <w:tcPr>
            <w:tcW w:w="934" w:type="dxa"/>
          </w:tcPr>
          <w:p w14:paraId="017171D8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829142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AF70E3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52E8FE2A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F6B7536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87C7E4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B05EFB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DCB267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58F5FE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551C" w14:paraId="0C55A3D3" w14:textId="77777777" w:rsidTr="0012551C">
        <w:tc>
          <w:tcPr>
            <w:tcW w:w="1419" w:type="dxa"/>
          </w:tcPr>
          <w:p w14:paraId="2C43229D" w14:textId="38EC52E9" w:rsidR="0012551C" w:rsidRPr="0012551C" w:rsidRDefault="0012551C" w:rsidP="0012551C">
            <w:pPr>
              <w:ind w:right="-393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3*3</w:t>
            </w:r>
            <w:r w:rsidRPr="0012551C">
              <w:rPr>
                <w:rFonts w:ascii="Times New Roman" w:hAnsi="Times New Roman" w:cs="Times New Roman"/>
                <w:highlight w:val="green"/>
              </w:rPr>
              <w:t>*1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строк</w:t>
            </w:r>
          </w:p>
        </w:tc>
        <w:tc>
          <w:tcPr>
            <w:tcW w:w="934" w:type="dxa"/>
          </w:tcPr>
          <w:p w14:paraId="2693BDF3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CEACFB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27309C45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EE7BA4B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6AE27DB3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0DFD2D8C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4C90E8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703F337F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34" w:type="dxa"/>
          </w:tcPr>
          <w:p w14:paraId="43A782E7" w14:textId="77777777" w:rsidR="0012551C" w:rsidRDefault="0012551C" w:rsidP="0012551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8A7B1AD" w14:textId="5C24E871" w:rsidR="00E21BE3" w:rsidRPr="0012551C" w:rsidRDefault="00E21BE3" w:rsidP="0012551C">
      <w:pPr>
        <w:jc w:val="both"/>
        <w:rPr>
          <w:rFonts w:ascii="Times New Roman" w:hAnsi="Times New Roman" w:cs="Times New Roman"/>
        </w:rPr>
      </w:pPr>
    </w:p>
    <w:p w14:paraId="54582D03" w14:textId="7FF619E1" w:rsidR="00E21BE3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iCs/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highlight w:val="yellow"/>
              <w:lang w:val="en-US"/>
            </w:rPr>
            <m:t>v=1, u=1: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highlight w:val="yellow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  <w:highlight w:val="yellow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highlight w:val="yellow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highlight w:val="yellow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highlight w:val="yellow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highlight w:val="yellow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  <w:highlight w:val="yellow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highlight w:val="yellow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highlight w:val="yellow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highlight w:val="yellow"/>
                  <w:lang w:val="en-US"/>
                </w:rPr>
                <m:t>1:9</m:t>
              </m:r>
            </m:e>
          </m:d>
        </m:oMath>
      </m:oMathPara>
    </w:p>
    <w:p w14:paraId="519F8802" w14:textId="496E6937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v=1, u=2: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=4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4:6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70983BE6" w14:textId="3191A716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v=1, u=3: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7:9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3BC3B389" w14:textId="21392FE0" w:rsidR="0012551C" w:rsidRPr="0012551C" w:rsidRDefault="0012551C" w:rsidP="0012551C">
      <w:pPr>
        <w:pStyle w:val="a7"/>
        <w:ind w:left="0"/>
        <w:jc w:val="both"/>
        <w:rPr>
          <w:rFonts w:ascii="Times New Roman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  <w:lang w:val="en-US"/>
            </w:rPr>
            <m:t>v=2, u=1: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2"/>
                  <w:szCs w:val="22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2"/>
                  <w:szCs w:val="22"/>
                  <w:lang w:val="en-US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=1</m:t>
              </m:r>
            </m:sub>
            <m:sup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9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2"/>
                      <w:szCs w:val="2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2"/>
                          <w:szCs w:val="2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=4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6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2"/>
                              <w:szCs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US"/>
                            </w:rPr>
                            <m:t>k</m:t>
                          </m:r>
                        </m:e>
                      </m:d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4:6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1:3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US"/>
                </w:rPr>
                <m:t>1:9</m:t>
              </m:r>
            </m:e>
          </m:d>
        </m:oMath>
      </m:oMathPara>
    </w:p>
    <w:p w14:paraId="1CB3E43A" w14:textId="3CDAEB87" w:rsidR="0012551C" w:rsidRPr="00C64949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  <w:r w:rsidRPr="00C64949">
        <w:rPr>
          <w:rFonts w:ascii="Times New Roman" w:hAnsi="Times New Roman" w:cs="Times New Roman"/>
        </w:rPr>
        <w:t>…</w:t>
      </w:r>
    </w:p>
    <w:p w14:paraId="19E80440" w14:textId="77777777" w:rsidR="0012551C" w:rsidRPr="00C64949" w:rsidRDefault="0012551C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5F5CB73E" w14:textId="7D9EF456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Берем </w:t>
      </w:r>
      <w:r w:rsidRPr="00657FDD">
        <w:rPr>
          <w:rFonts w:ascii="Times New Roman" w:eastAsiaTheme="minorEastAsia" w:hAnsi="Times New Roman" w:cs="Times New Roman"/>
        </w:rPr>
        <w:t xml:space="preserve">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e>
            </m:d>
          </m:e>
        </m:nary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n</m:t>
        </m:r>
        <m:r>
          <w:rPr>
            <w:rFonts w:ascii="Cambria Math" w:eastAsiaTheme="minorEastAsia" w:hAnsi="Cambria Math" w:cs="Times New Roman"/>
          </w:rPr>
          <m:t>=1:</m:t>
        </m:r>
        <m:r>
          <w:rPr>
            <w:rFonts w:ascii="Cambria Math" w:eastAsiaTheme="minorEastAsia" w:hAnsi="Cambria Math" w:cs="Times New Roman"/>
            <w:lang w:val="en-US"/>
          </w:rPr>
          <m:t>N</m:t>
        </m:r>
      </m:oMath>
    </w:p>
    <w:p w14:paraId="6D8A497E" w14:textId="10610389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Строим матрицу ограничений</w:t>
      </w:r>
      <w:r w:rsidRPr="0012551C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ascii="Times New Roman" w:eastAsiaTheme="minorEastAsia" w:hAnsi="Times New Roman" w:cs="Times New Roman"/>
        </w:rPr>
        <w:t xml:space="preserve"> для одинарной судоку: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  <m:sup/>
          <m:e>
            <m:r>
              <w:rPr>
                <w:rFonts w:ascii="Cambria Math" w:hAnsi="Cambria Math" w:cs="Times New Roman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e>
            </m:d>
          </m:e>
        </m:nary>
        <m:r>
          <w:rPr>
            <w:rFonts w:ascii="Cambria Math" w:hAnsi="Cambria Math" w:cs="Times New Roman"/>
          </w:rPr>
          <m:t xml:space="preserve">, </m:t>
        </m:r>
        <m:r>
          <w:rPr>
            <w:rFonts w:ascii="Cambria Math" w:hAnsi="Cambria Math" w:cs="Times New Roman"/>
            <w:lang w:val="en-US"/>
          </w:rPr>
          <m:t>j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  <w:lang w:val="en-US"/>
          </w:rPr>
          <m:t>k</m:t>
        </m:r>
        <m:r>
          <w:rPr>
            <w:rFonts w:ascii="Cambria Math" w:hAnsi="Cambria Math" w:cs="Times New Roman"/>
          </w:rPr>
          <m:t>=1:9</m:t>
        </m:r>
      </m:oMath>
    </w:p>
    <w:p w14:paraId="0035F7B1" w14:textId="77777777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</w:p>
    <w:p w14:paraId="5417A9A7" w14:textId="1093C67B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Формируем </w:t>
      </w:r>
      <m:oMath>
        <m:r>
          <w:rPr>
            <w:rFonts w:ascii="Cambria Math" w:eastAsiaTheme="minorEastAsia" w:hAnsi="Cambria Math" w:cs="Times New Roman"/>
          </w:rPr>
          <m:t>μ</m:t>
        </m:r>
      </m:oMath>
    </w:p>
    <w:p w14:paraId="6DF5CBCB" w14:textId="7B081048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j=1,k=1: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</m:e>
          </m:d>
          <m:r>
            <w:rPr>
              <w:rFonts w:ascii="Cambria Math" w:hAnsi="Cambria Math" w:cs="Times New Roman"/>
              <w:lang w:val="en-US"/>
            </w:rPr>
            <m:t>+…</m:t>
          </m:r>
        </m:oMath>
      </m:oMathPara>
    </w:p>
    <w:p w14:paraId="7425381A" w14:textId="30C6B719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j=1,k=2: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</m:t>
              </m:r>
            </m:sub>
            <m:sup/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j</m:t>
                  </m:r>
                  <m:r>
                    <w:rPr>
                      <w:rFonts w:ascii="Cambria Math" w:hAnsi="Cambria Math" w:cs="Times New Roman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=x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hAnsi="Cambria Math" w:cs="Times New Roman"/>
              <w:lang w:val="en-US"/>
            </w:rPr>
            <m:t>+x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2</m:t>
              </m:r>
            </m:e>
          </m:d>
          <m:r>
            <w:rPr>
              <w:rFonts w:ascii="Cambria Math" w:hAnsi="Cambria Math" w:cs="Times New Roman"/>
              <w:lang w:val="en-US"/>
            </w:rPr>
            <m:t>+…</m:t>
          </m:r>
        </m:oMath>
      </m:oMathPara>
    </w:p>
    <w:p w14:paraId="6E00F95C" w14:textId="3669B916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…</w:t>
      </w:r>
    </w:p>
    <w:p w14:paraId="2108C71C" w14:textId="77777777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2C476E60" w14:textId="415B8362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Строк</w:t>
      </w:r>
      <w:r w:rsidRPr="00C64949">
        <w:rPr>
          <w:rFonts w:ascii="Times New Roman" w:eastAsiaTheme="minorEastAsia" w:hAnsi="Times New Roman" w:cs="Times New Roman"/>
          <w:lang w:val="en-US"/>
        </w:rPr>
        <w:t xml:space="preserve"> 9*9</w:t>
      </w:r>
    </w:p>
    <w:p w14:paraId="70415DE8" w14:textId="328C187B" w:rsidR="0012551C" w:rsidRPr="00C64949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Столбцов</w:t>
      </w:r>
      <w:r w:rsidRPr="00C64949">
        <w:rPr>
          <w:rFonts w:ascii="Times New Roman" w:eastAsiaTheme="minorEastAsia" w:hAnsi="Times New Roman" w:cs="Times New Roman"/>
          <w:lang w:val="en-US"/>
        </w:rPr>
        <w:t xml:space="preserve"> 9*9*9</w:t>
      </w:r>
    </w:p>
    <w:p w14:paraId="1F2A0EC3" w14:textId="77777777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526D964A" w14:textId="27800DBC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gamma</w:t>
      </w:r>
      <w:proofErr w:type="gramStart"/>
      <w:r>
        <w:rPr>
          <w:rFonts w:ascii="Times New Roman" w:eastAsiaTheme="minorEastAsia" w:hAnsi="Times New Roman" w:cs="Times New Roman"/>
          <w:lang w:val="en-US"/>
        </w:rPr>
        <w:t>=[</w:t>
      </w:r>
      <w:proofErr w:type="gramEnd"/>
      <w:r>
        <w:rPr>
          <w:rFonts w:ascii="Times New Roman" w:eastAsiaTheme="minorEastAsia" w:hAnsi="Times New Roman" w:cs="Times New Roman"/>
          <w:lang w:val="en-US"/>
        </w:rPr>
        <w:t>]</w:t>
      </w:r>
    </w:p>
    <w:p w14:paraId="0E7BA6E7" w14:textId="7FFB83F2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gamma1=[];</w:t>
      </w:r>
    </w:p>
    <w:p w14:paraId="334036AB" w14:textId="2DBB5345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k=1:9</w:t>
      </w:r>
    </w:p>
    <w:p w14:paraId="30CE70A7" w14:textId="436E3758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gamma1=[gamma1,eye(9),zeros(9,9*9-9)];</w:t>
      </w:r>
    </w:p>
    <w:p w14:paraId="01207E9C" w14:textId="11877D51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3CD7DE6D" w14:textId="032BB891" w:rsidR="0012551C" w:rsidRDefault="0012551C" w:rsidP="0012551C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j=1:9</w:t>
      </w:r>
    </w:p>
    <w:p w14:paraId="08B7C833" w14:textId="1669FBC8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  <w:t>gamma=[gamma;[zeros(9,???),gamma1,zeros(9,???)]];</w:t>
      </w:r>
    </w:p>
    <w:p w14:paraId="211625B2" w14:textId="3CE30DEE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74755C21" w14:textId="77777777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</w:p>
    <w:p w14:paraId="3654D5F5" w14:textId="1D792E92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Aeq10=[];</w:t>
      </w:r>
    </w:p>
    <w:p w14:paraId="59CA709C" w14:textId="16A5BC1B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for n=1:N</w:t>
      </w:r>
    </w:p>
    <w:p w14:paraId="3BE4BF8B" w14:textId="7E6361A1" w:rsid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lastRenderedPageBreak/>
        <w:tab/>
        <w:t>Aeq10=[Aeq10;[zeros(9*9,9*9*9*(n-1)),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ascii="Times New Roman" w:eastAsiaTheme="minorEastAsia" w:hAnsi="Times New Roman" w:cs="Times New Roman"/>
          <w:lang w:val="en-US"/>
        </w:rPr>
        <w:t>,zeros(9*9,9*9*9*(N-n))]];</w:t>
      </w:r>
    </w:p>
    <w:p w14:paraId="55119C2D" w14:textId="4BAD15B3" w:rsidR="0012551C" w:rsidRPr="0012551C" w:rsidRDefault="0012551C" w:rsidP="00E21BE3">
      <w:pPr>
        <w:pStyle w:val="a7"/>
        <w:ind w:left="0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end</w:t>
      </w:r>
    </w:p>
    <w:p w14:paraId="49CEC5DB" w14:textId="77777777" w:rsidR="0012551C" w:rsidRPr="0012551C" w:rsidRDefault="0012551C" w:rsidP="00E21BE3">
      <w:pPr>
        <w:pStyle w:val="a7"/>
        <w:ind w:left="0"/>
        <w:jc w:val="both"/>
        <w:rPr>
          <w:rFonts w:ascii="Times New Roman" w:hAnsi="Times New Roman" w:cs="Times New Roman"/>
          <w:i/>
        </w:rPr>
      </w:pPr>
    </w:p>
    <w:p w14:paraId="55C3ACF9" w14:textId="77777777" w:rsidR="00E21BE3" w:rsidRPr="00657FDD" w:rsidRDefault="00E21BE3" w:rsidP="00E21BE3">
      <w:pPr>
        <w:pStyle w:val="a7"/>
        <w:numPr>
          <w:ilvl w:val="0"/>
          <w:numId w:val="1"/>
        </w:numPr>
        <w:ind w:left="0" w:firstLine="0"/>
        <w:jc w:val="both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Визуализация (название рисунка)</w:t>
      </w:r>
    </w:p>
    <w:p w14:paraId="6763CE9B" w14:textId="6AFCA699" w:rsidR="00657FDD" w:rsidRPr="00992699" w:rsidRDefault="00657FDD" w:rsidP="00657FDD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Визуализация, как на картинках, а именно, как на рисунке 4.</w:t>
      </w:r>
    </w:p>
    <w:p w14:paraId="7F5BE366" w14:textId="77777777" w:rsidR="00992699" w:rsidRPr="00E237CC" w:rsidRDefault="00992699" w:rsidP="00992699">
      <w:pPr>
        <w:jc w:val="both"/>
        <w:rPr>
          <w:rFonts w:ascii="Times New Roman" w:hAnsi="Times New Roman" w:cs="Times New Roman"/>
        </w:rPr>
      </w:pPr>
    </w:p>
    <w:p w14:paraId="50D899D0" w14:textId="09D26CF6" w:rsidR="00992699" w:rsidRDefault="00992699" w:rsidP="0099269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Задание:</w:t>
      </w:r>
    </w:p>
    <w:p w14:paraId="7AE05361" w14:textId="7A43752A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Написать код, который бы решал задачу (задачи) судоку</w:t>
      </w:r>
    </w:p>
    <w:p w14:paraId="625BE1EA" w14:textId="5AD8EC1E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задачи в рисунке 1</w:t>
      </w:r>
    </w:p>
    <w:p w14:paraId="36864470" w14:textId="5DA118E3" w:rsidR="00992699" w:rsidRDefault="00992699" w:rsidP="00992699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Решить задачи в рисунках 2-</w:t>
      </w:r>
      <w:r w:rsidR="00E237CC">
        <w:rPr>
          <w:rFonts w:ascii="Times New Roman" w:hAnsi="Times New Roman" w:cs="Times New Roman"/>
        </w:rPr>
        <w:t>4</w:t>
      </w:r>
    </w:p>
    <w:p w14:paraId="7C6C228F" w14:textId="77777777" w:rsidR="00992699" w:rsidRDefault="00992699" w:rsidP="00992699">
      <w:pPr>
        <w:jc w:val="both"/>
        <w:rPr>
          <w:rFonts w:ascii="Times New Roman" w:hAnsi="Times New Roman" w:cs="Times New Roman"/>
        </w:rPr>
      </w:pPr>
    </w:p>
    <w:p w14:paraId="7286CDC6" w14:textId="4FEF3E50" w:rsidR="00992699" w:rsidRPr="00992699" w:rsidRDefault="00992699" w:rsidP="00992699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нужно решать задачи кратных судоку последовательно</w:t>
      </w:r>
      <w:r w:rsidR="00A869F3">
        <w:rPr>
          <w:rFonts w:ascii="Times New Roman" w:hAnsi="Times New Roman" w:cs="Times New Roman"/>
        </w:rPr>
        <w:t xml:space="preserve"> (рисунки 2-</w:t>
      </w:r>
      <w:r w:rsidR="00E237CC">
        <w:rPr>
          <w:rFonts w:ascii="Times New Roman" w:hAnsi="Times New Roman" w:cs="Times New Roman"/>
        </w:rPr>
        <w:t>4</w:t>
      </w:r>
      <w:r w:rsidR="00A869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Нужно решать комплексно</w:t>
      </w:r>
      <w:r w:rsidR="00A869F3">
        <w:rPr>
          <w:rFonts w:ascii="Times New Roman" w:hAnsi="Times New Roman" w:cs="Times New Roman"/>
        </w:rPr>
        <w:t xml:space="preserve"> (рисунки </w:t>
      </w:r>
      <w:proofErr w:type="gramStart"/>
      <w:r w:rsidR="00A869F3">
        <w:rPr>
          <w:rFonts w:ascii="Times New Roman" w:hAnsi="Times New Roman" w:cs="Times New Roman"/>
        </w:rPr>
        <w:t>2-</w:t>
      </w:r>
      <w:r w:rsidR="00E237CC">
        <w:rPr>
          <w:rFonts w:ascii="Times New Roman" w:hAnsi="Times New Roman" w:cs="Times New Roman"/>
        </w:rPr>
        <w:t>4</w:t>
      </w:r>
      <w:proofErr w:type="gramEnd"/>
      <w:r w:rsidR="00A869F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модель должна учитывать, что у вас несколько судоку с пересекающимися данными (значениями в ячейках).</w:t>
      </w:r>
    </w:p>
    <w:p w14:paraId="4ECFA0FA" w14:textId="77777777" w:rsidR="00E21BE3" w:rsidRPr="00657FDD" w:rsidRDefault="00E21BE3" w:rsidP="00E21BE3">
      <w:pPr>
        <w:pStyle w:val="a7"/>
        <w:ind w:left="0"/>
        <w:jc w:val="both"/>
        <w:rPr>
          <w:rFonts w:ascii="Times New Roman" w:hAnsi="Times New Roman" w:cs="Times New Roman"/>
        </w:rPr>
      </w:pPr>
    </w:p>
    <w:p w14:paraId="24FF32CF" w14:textId="124E3CE3" w:rsidR="00E21BE3" w:rsidRPr="00657FDD" w:rsidRDefault="00657FDD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"https://media.istockphoto.com/id/1042746564/ru/%D0%B2%D0%B5%D0%BA%D1%82%D0%BE%D1%80%D0%BD%D0%B0%D1%8F/%D1%81%D1%83%D0%B4%D0%BE%D0%BA%D1%83.jpg?s=1024x1024&amp;w=is&amp;k=20&amp;c=zN0EjefTmy8owVsgNSpdbixP1FQTltnEj3_41XYra5A="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5E827A59" wp14:editId="4E9C96C7">
            <wp:extent cx="5936615" cy="4201160"/>
            <wp:effectExtent l="0" t="0" r="0" b="2540"/>
            <wp:docPr id="1750969414" name="Рисунок 1" descr="судоку - Векторная графика Судоку роялти-фр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удоку - Векторная графика Судоку роялти-фр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F032AEE" w14:textId="05ECF471" w:rsidR="00E21BE3" w:rsidRPr="00657FDD" w:rsidRDefault="00E21BE3" w:rsidP="00E21BE3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 xml:space="preserve">Рисунок 1 – </w:t>
      </w:r>
      <w:r w:rsidR="00657FDD" w:rsidRPr="00657FDD">
        <w:rPr>
          <w:rFonts w:ascii="Times New Roman" w:hAnsi="Times New Roman" w:cs="Times New Roman"/>
        </w:rPr>
        <w:t xml:space="preserve">примеры задач одинарной </w:t>
      </w:r>
      <w:proofErr w:type="spellStart"/>
      <w:r w:rsidR="00657FDD" w:rsidRPr="00657FDD">
        <w:rPr>
          <w:rFonts w:ascii="Times New Roman" w:hAnsi="Times New Roman" w:cs="Times New Roman"/>
        </w:rPr>
        <w:t>судокку</w:t>
      </w:r>
      <w:proofErr w:type="spellEnd"/>
    </w:p>
    <w:p w14:paraId="55F2E7E8" w14:textId="624B52F2" w:rsidR="00EE2530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lastRenderedPageBreak/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"https://www.atksolutions.com/games/variations/sudokudbl-H50242b.png"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7EB9FB4E" wp14:editId="3FEAE708">
            <wp:extent cx="3352800" cy="3352800"/>
            <wp:effectExtent l="0" t="0" r="0" b="0"/>
            <wp:docPr id="1476384179" name="Рисунок 2" descr="Double Sudoku : Sudoku var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uble Sudoku : Sudoku varia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FC7A33C" w14:textId="09FF234C" w:rsidR="00341F84" w:rsidRPr="00341F84" w:rsidRDefault="00657FDD" w:rsidP="00341F84">
      <w:pPr>
        <w:jc w:val="center"/>
        <w:rPr>
          <w:rFonts w:ascii="Times New Roman" w:hAnsi="Times New Roman" w:cs="Times New Roman"/>
          <w:lang w:val="en-US"/>
        </w:rPr>
      </w:pPr>
      <w:r w:rsidRPr="00657FDD">
        <w:rPr>
          <w:rFonts w:ascii="Times New Roman" w:hAnsi="Times New Roman" w:cs="Times New Roman"/>
        </w:rPr>
        <w:t>Рисунок 2 – пример задач двойной судоку</w:t>
      </w:r>
    </w:p>
    <w:p w14:paraId="2EB032C4" w14:textId="38984DC3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"https://www.oreilly.com/api/v2/epubs/9781484209950/files/images/9781484209967_Fig18-01.jpg"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45EC1365" wp14:editId="0CB0F691">
            <wp:extent cx="4267200" cy="4267200"/>
            <wp:effectExtent l="0" t="0" r="0" b="0"/>
            <wp:docPr id="725496977" name="Рисунок 1" descr="Chapter 18: Multi-Grid Sudokus - Sudoku Programming with 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pter 18: Multi-Grid Sudokus - Sudoku Programming with C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1DC0C0D" w14:textId="2ED7EDBE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t>Рисунок 3 – пример двойной судоку</w:t>
      </w:r>
    </w:p>
    <w:p w14:paraId="1C1BDA49" w14:textId="3CA00A5A" w:rsidR="00657FDD" w:rsidRPr="00657FDD" w:rsidRDefault="00657FDD" w:rsidP="00657FDD">
      <w:pPr>
        <w:jc w:val="center"/>
        <w:rPr>
          <w:rFonts w:ascii="Times New Roman" w:hAnsi="Times New Roman" w:cs="Times New Roman"/>
        </w:rPr>
      </w:pPr>
      <w:r w:rsidRPr="00657FDD">
        <w:rPr>
          <w:rFonts w:ascii="Times New Roman" w:hAnsi="Times New Roman" w:cs="Times New Roman"/>
        </w:rPr>
        <w:lastRenderedPageBreak/>
        <w:fldChar w:fldCharType="begin"/>
      </w:r>
      <w:r w:rsidRPr="00657FDD">
        <w:rPr>
          <w:rFonts w:ascii="Times New Roman" w:hAnsi="Times New Roman" w:cs="Times New Roman"/>
        </w:rPr>
        <w:instrText xml:space="preserve"> INCLUDEPICTURE "https://www.playsudoku.ru/wordpress/wp-content/uploads/2014/07/wing_3.png" \* MERGEFORMATINET </w:instrText>
      </w:r>
      <w:r w:rsidRPr="00657FDD">
        <w:rPr>
          <w:rFonts w:ascii="Times New Roman" w:hAnsi="Times New Roman" w:cs="Times New Roman"/>
        </w:rPr>
        <w:fldChar w:fldCharType="separate"/>
      </w:r>
      <w:r w:rsidRPr="00657FDD">
        <w:rPr>
          <w:rFonts w:ascii="Times New Roman" w:hAnsi="Times New Roman" w:cs="Times New Roman"/>
          <w:noProof/>
        </w:rPr>
        <w:drawing>
          <wp:inline distT="0" distB="0" distL="0" distR="0" wp14:anchorId="250AE74F" wp14:editId="5D12FDD0">
            <wp:extent cx="3686175" cy="2640965"/>
            <wp:effectExtent l="0" t="0" r="0" b="635"/>
            <wp:docPr id="659971419" name="Рисунок 1" descr="Крыло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ыло-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FDD">
        <w:rPr>
          <w:rFonts w:ascii="Times New Roman" w:hAnsi="Times New Roman" w:cs="Times New Roman"/>
        </w:rPr>
        <w:fldChar w:fldCharType="end"/>
      </w:r>
    </w:p>
    <w:p w14:paraId="10DA0FF7" w14:textId="34DDB2BF" w:rsidR="00657FDD" w:rsidRPr="00657FDD" w:rsidRDefault="00657FDD" w:rsidP="00657FDD">
      <w:pPr>
        <w:jc w:val="center"/>
        <w:rPr>
          <w:rFonts w:ascii="Times New Roman" w:hAnsi="Times New Roman" w:cs="Times New Roman"/>
          <w:lang w:val="en-US"/>
        </w:rPr>
      </w:pPr>
      <w:r w:rsidRPr="00657FDD">
        <w:rPr>
          <w:rFonts w:ascii="Times New Roman" w:hAnsi="Times New Roman" w:cs="Times New Roman"/>
        </w:rPr>
        <w:t>Рисунок 4 – пример тройной судоку</w:t>
      </w:r>
    </w:p>
    <w:p w14:paraId="47ABED07" w14:textId="77777777" w:rsidR="00657FDD" w:rsidRPr="00657FDD" w:rsidRDefault="00657FDD" w:rsidP="00657FDD">
      <w:pPr>
        <w:jc w:val="center"/>
        <w:rPr>
          <w:rFonts w:ascii="Times New Roman" w:eastAsiaTheme="minorEastAsia" w:hAnsi="Times New Roman" w:cs="Times New Roman"/>
          <w:lang w:val="en-US"/>
        </w:rPr>
      </w:pPr>
    </w:p>
    <w:sectPr w:rsidR="00657FDD" w:rsidRPr="00657FDD" w:rsidSect="00036C9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5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803281F"/>
    <w:multiLevelType w:val="hybridMultilevel"/>
    <w:tmpl w:val="C5C000D6"/>
    <w:lvl w:ilvl="0" w:tplc="96FCCC2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12377823">
    <w:abstractNumId w:val="0"/>
  </w:num>
  <w:num w:numId="2" w16cid:durableId="126302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4"/>
    <w:rsid w:val="00036C95"/>
    <w:rsid w:val="0012551C"/>
    <w:rsid w:val="00341F84"/>
    <w:rsid w:val="004E6F97"/>
    <w:rsid w:val="004F687C"/>
    <w:rsid w:val="0059635E"/>
    <w:rsid w:val="00615314"/>
    <w:rsid w:val="00657FDD"/>
    <w:rsid w:val="006E1AE9"/>
    <w:rsid w:val="00760E1C"/>
    <w:rsid w:val="008A1DF1"/>
    <w:rsid w:val="008A6111"/>
    <w:rsid w:val="008B08B2"/>
    <w:rsid w:val="008C65FF"/>
    <w:rsid w:val="008D2278"/>
    <w:rsid w:val="00921C6C"/>
    <w:rsid w:val="00952F80"/>
    <w:rsid w:val="00992699"/>
    <w:rsid w:val="00A213F2"/>
    <w:rsid w:val="00A71C94"/>
    <w:rsid w:val="00A869F3"/>
    <w:rsid w:val="00AF0CB1"/>
    <w:rsid w:val="00C64949"/>
    <w:rsid w:val="00D55AAE"/>
    <w:rsid w:val="00DA642C"/>
    <w:rsid w:val="00DD4043"/>
    <w:rsid w:val="00E21BE3"/>
    <w:rsid w:val="00E237CC"/>
    <w:rsid w:val="00EE2530"/>
    <w:rsid w:val="00F0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8B8A3"/>
  <w15:chartTrackingRefBased/>
  <w15:docId w15:val="{86E66B3D-5FFA-AC47-87F5-546894BF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1BE3"/>
  </w:style>
  <w:style w:type="paragraph" w:styleId="1">
    <w:name w:val="heading 1"/>
    <w:basedOn w:val="a"/>
    <w:next w:val="a"/>
    <w:link w:val="10"/>
    <w:uiPriority w:val="9"/>
    <w:qFormat/>
    <w:rsid w:val="00A71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687C"/>
    <w:pPr>
      <w:keepNext/>
      <w:keepLines/>
      <w:spacing w:before="40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C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C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C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C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F687C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qFormat/>
    <w:rsid w:val="004F687C"/>
    <w:pPr>
      <w:spacing w:before="120" w:line="360" w:lineRule="auto"/>
    </w:pPr>
    <w:rPr>
      <w:rFonts w:ascii="Times New Roman" w:hAnsi="Times New Roman" w:cstheme="minorHAnsi"/>
      <w:b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4F687C"/>
    <w:pPr>
      <w:spacing w:before="120" w:line="360" w:lineRule="auto"/>
      <w:ind w:left="240"/>
    </w:pPr>
    <w:rPr>
      <w:rFonts w:ascii="Times New Roman" w:hAnsi="Times New Roman" w:cstheme="minorHAnsi"/>
      <w:b/>
      <w:bCs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A71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71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C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C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C9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A71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71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C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C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C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1C9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9635E"/>
    <w:rPr>
      <w:color w:val="666666"/>
    </w:rPr>
  </w:style>
  <w:style w:type="table" w:styleId="ad">
    <w:name w:val="Table Grid"/>
    <w:basedOn w:val="a1"/>
    <w:uiPriority w:val="39"/>
    <w:rsid w:val="0012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A0B6EB-54BB-B844-9051-3E907EB65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Рогулин Родион Сергеевич</dc:creator>
  <cp:keywords/>
  <dc:description/>
  <cp:lastModifiedBy>Рогулин Родион Сергеевич</cp:lastModifiedBy>
  <cp:revision>12</cp:revision>
  <dcterms:created xsi:type="dcterms:W3CDTF">2024-05-18T05:24:00Z</dcterms:created>
  <dcterms:modified xsi:type="dcterms:W3CDTF">2025-04-24T09:34:00Z</dcterms:modified>
</cp:coreProperties>
</file>