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76" w:rsidRDefault="006D6CFE" w:rsidP="006D6CFE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401E">
        <w:rPr>
          <w:rFonts w:ascii="Times New Roman" w:eastAsia="標楷體" w:hAnsi="Times New Roman" w:cs="Times New Roman"/>
          <w:b/>
          <w:sz w:val="36"/>
        </w:rPr>
        <w:t>期末專題</w:t>
      </w:r>
    </w:p>
    <w:p w:rsidR="0071401E" w:rsidRPr="0071401E" w:rsidRDefault="0071401E" w:rsidP="006D6CFE">
      <w:pPr>
        <w:jc w:val="center"/>
        <w:rPr>
          <w:rFonts w:ascii="Times New Roman" w:eastAsia="標楷體" w:hAnsi="Times New Roman" w:cs="Times New Roman" w:hint="eastAsia"/>
          <w:b/>
          <w:sz w:val="36"/>
        </w:rPr>
      </w:pPr>
      <w:r>
        <w:rPr>
          <w:rFonts w:ascii="Times New Roman" w:eastAsia="標楷體" w:hAnsi="Times New Roman" w:cs="Times New Roman" w:hint="eastAsia"/>
          <w:b/>
          <w:sz w:val="36"/>
        </w:rPr>
        <w:t>繳交期限：</w:t>
      </w:r>
      <w:r>
        <w:rPr>
          <w:rFonts w:ascii="Times New Roman" w:eastAsia="標楷體" w:hAnsi="Times New Roman" w:cs="Times New Roman" w:hint="eastAsia"/>
          <w:b/>
          <w:sz w:val="36"/>
        </w:rPr>
        <w:t>2022</w:t>
      </w:r>
      <w:r>
        <w:rPr>
          <w:rFonts w:ascii="Times New Roman" w:eastAsia="標楷體" w:hAnsi="Times New Roman" w:cs="Times New Roman" w:hint="eastAsia"/>
          <w:b/>
          <w:sz w:val="36"/>
        </w:rPr>
        <w:t>年</w:t>
      </w:r>
      <w:r>
        <w:rPr>
          <w:rFonts w:ascii="Times New Roman" w:eastAsia="標楷體" w:hAnsi="Times New Roman" w:cs="Times New Roman" w:hint="eastAsia"/>
          <w:b/>
          <w:sz w:val="36"/>
        </w:rPr>
        <w:t>1</w:t>
      </w:r>
      <w:r>
        <w:rPr>
          <w:rFonts w:ascii="Times New Roman" w:eastAsia="標楷體" w:hAnsi="Times New Roman" w:cs="Times New Roman" w:hint="eastAsia"/>
          <w:b/>
          <w:sz w:val="36"/>
        </w:rPr>
        <w:t>月</w:t>
      </w:r>
      <w:r>
        <w:rPr>
          <w:rFonts w:ascii="Times New Roman" w:eastAsia="標楷體" w:hAnsi="Times New Roman" w:cs="Times New Roman" w:hint="eastAsia"/>
          <w:b/>
          <w:sz w:val="36"/>
        </w:rPr>
        <w:t>23</w:t>
      </w:r>
      <w:r>
        <w:rPr>
          <w:rFonts w:ascii="Times New Roman" w:eastAsia="標楷體" w:hAnsi="Times New Roman" w:cs="Times New Roman" w:hint="eastAsia"/>
          <w:b/>
          <w:sz w:val="36"/>
        </w:rPr>
        <w:t>日晚上</w:t>
      </w:r>
      <w:r>
        <w:rPr>
          <w:rFonts w:ascii="Times New Roman" w:eastAsia="標楷體" w:hAnsi="Times New Roman" w:cs="Times New Roman" w:hint="eastAsia"/>
          <w:b/>
          <w:sz w:val="36"/>
        </w:rPr>
        <w:t>23:59</w:t>
      </w:r>
    </w:p>
    <w:p w:rsidR="0071401E" w:rsidRPr="00F93CBB" w:rsidRDefault="0071401E" w:rsidP="0071401E">
      <w:pPr>
        <w:pStyle w:val="ListParagraph"/>
        <w:numPr>
          <w:ilvl w:val="0"/>
          <w:numId w:val="2"/>
        </w:numPr>
        <w:rPr>
          <w:rFonts w:ascii="Times New Roman" w:eastAsia="標楷體" w:hAnsi="Times New Roman" w:cs="Times New Roman"/>
          <w:b/>
          <w:sz w:val="28"/>
          <w:szCs w:val="28"/>
        </w:rPr>
      </w:pPr>
      <w:r w:rsidRPr="00F93CBB">
        <w:rPr>
          <w:rFonts w:ascii="Times New Roman" w:eastAsia="標楷體" w:hAnsi="Times New Roman" w:cs="Times New Roman" w:hint="eastAsia"/>
          <w:b/>
          <w:sz w:val="28"/>
          <w:szCs w:val="28"/>
        </w:rPr>
        <w:t>撰寫小論文探討以下問題</w:t>
      </w:r>
      <w:r w:rsidR="006D6CFE" w:rsidRPr="00F93CBB">
        <w:rPr>
          <w:rFonts w:ascii="Times New Roman" w:eastAsia="標楷體" w:hAnsi="Times New Roman" w:cs="Times New Roman"/>
          <w:b/>
          <w:sz w:val="28"/>
          <w:szCs w:val="28"/>
        </w:rPr>
        <w:t>：</w:t>
      </w:r>
    </w:p>
    <w:p w:rsidR="0071401E" w:rsidRPr="0071401E" w:rsidRDefault="006D6CFE" w:rsidP="0071401E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71401E">
        <w:rPr>
          <w:rFonts w:ascii="Times New Roman" w:eastAsia="標楷體" w:hAnsi="Times New Roman" w:cs="Times New Roman"/>
          <w:sz w:val="28"/>
          <w:szCs w:val="28"/>
        </w:rPr>
        <w:t>設計公路網路模型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6D636D">
        <w:rPr>
          <w:rFonts w:ascii="Times New Roman" w:eastAsia="標楷體" w:hAnsi="Times New Roman" w:cs="Times New Roman" w:hint="eastAsia"/>
          <w:sz w:val="28"/>
          <w:szCs w:val="28"/>
        </w:rPr>
        <w:t>30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%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:rsidR="0071401E" w:rsidRPr="0071401E" w:rsidRDefault="00E53EF1" w:rsidP="0071401E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E53EF1">
        <w:rPr>
          <w:rFonts w:ascii="Times New Roman" w:eastAsia="標楷體" w:hAnsi="Times New Roman" w:cs="Times New Roman" w:hint="eastAsia"/>
          <w:sz w:val="28"/>
          <w:szCs w:val="28"/>
        </w:rPr>
        <w:t>撰寫程式</w:t>
      </w:r>
      <w:r w:rsidR="006D6CFE" w:rsidRPr="0071401E">
        <w:rPr>
          <w:rFonts w:ascii="Times New Roman" w:eastAsia="標楷體" w:hAnsi="Times New Roman" w:cs="Times New Roman"/>
          <w:sz w:val="28"/>
          <w:szCs w:val="28"/>
        </w:rPr>
        <w:t>探討節點數對於平均距離的影響</w:t>
      </w:r>
      <w:r w:rsidR="006D6CFE" w:rsidRPr="0071401E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6D6CFE" w:rsidRPr="0071401E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6D636D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6D6CFE" w:rsidRPr="0071401E">
        <w:rPr>
          <w:rFonts w:ascii="Times New Roman" w:eastAsia="標楷體" w:hAnsi="Times New Roman" w:cs="Times New Roman" w:hint="eastAsia"/>
          <w:sz w:val="28"/>
          <w:szCs w:val="28"/>
        </w:rPr>
        <w:t>%</w:t>
      </w:r>
      <w:r w:rsidR="006D6CFE" w:rsidRPr="0071401E"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:rsidR="0071401E" w:rsidRPr="009558D0" w:rsidRDefault="006D6CFE" w:rsidP="009558D0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 w:hint="eastAsia"/>
          <w:sz w:val="28"/>
          <w:szCs w:val="28"/>
        </w:rPr>
      </w:pPr>
      <w:r w:rsidRPr="0071401E">
        <w:rPr>
          <w:rFonts w:ascii="Times New Roman" w:eastAsia="標楷體" w:hAnsi="Times New Roman" w:cs="Times New Roman"/>
          <w:sz w:val="28"/>
          <w:szCs w:val="28"/>
        </w:rPr>
        <w:t>比較不同</w:t>
      </w:r>
      <w:r w:rsidRPr="0071401E">
        <w:rPr>
          <w:rFonts w:ascii="Times New Roman" w:eastAsia="標楷體" w:hAnsi="Times New Roman" w:cs="Times New Roman"/>
          <w:sz w:val="28"/>
          <w:szCs w:val="28"/>
        </w:rPr>
        <w:t>heap</w:t>
      </w:r>
      <w:r w:rsidRPr="0071401E">
        <w:rPr>
          <w:rFonts w:ascii="Times New Roman" w:eastAsia="標楷體" w:hAnsi="Times New Roman" w:cs="Times New Roman"/>
          <w:sz w:val="28"/>
          <w:szCs w:val="28"/>
        </w:rPr>
        <w:t>對於</w:t>
      </w:r>
      <w:proofErr w:type="spellStart"/>
      <w:r w:rsidRPr="0071401E">
        <w:rPr>
          <w:rFonts w:ascii="Times New Roman" w:eastAsia="標楷體" w:hAnsi="Times New Roman" w:cs="Times New Roman"/>
          <w:sz w:val="28"/>
          <w:szCs w:val="28"/>
        </w:rPr>
        <w:t>Dijkstra</w:t>
      </w:r>
      <w:proofErr w:type="spellEnd"/>
      <w:r w:rsidRPr="0071401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12A64">
        <w:rPr>
          <w:rFonts w:ascii="Times New Roman" w:eastAsia="標楷體" w:hAnsi="Times New Roman" w:cs="Times New Roman" w:hint="eastAsia"/>
          <w:sz w:val="28"/>
          <w:szCs w:val="28"/>
        </w:rPr>
        <w:t>演算法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執行時間</w:t>
      </w:r>
      <w:r w:rsidR="00785BCE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Pr="0071401E">
        <w:rPr>
          <w:rFonts w:ascii="Times New Roman" w:eastAsia="標楷體" w:hAnsi="Times New Roman" w:cs="Times New Roman"/>
          <w:sz w:val="28"/>
          <w:szCs w:val="28"/>
        </w:rPr>
        <w:t>影響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6D636D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0%</w:t>
      </w:r>
      <w:r w:rsidRPr="0071401E"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:rsidR="0071401E" w:rsidRPr="00F93CBB" w:rsidRDefault="0071401E" w:rsidP="0071401E">
      <w:pPr>
        <w:pStyle w:val="ListParagraph"/>
        <w:numPr>
          <w:ilvl w:val="0"/>
          <w:numId w:val="2"/>
        </w:numPr>
        <w:rPr>
          <w:rFonts w:ascii="Times New Roman" w:eastAsia="標楷體" w:hAnsi="Times New Roman" w:cs="Times New Roman"/>
          <w:b/>
          <w:sz w:val="28"/>
        </w:rPr>
      </w:pPr>
      <w:r w:rsidRPr="00F93CBB">
        <w:rPr>
          <w:rFonts w:ascii="Times New Roman" w:eastAsia="標楷體" w:hAnsi="Times New Roman" w:cs="Times New Roman"/>
          <w:b/>
          <w:sz w:val="28"/>
        </w:rPr>
        <w:t>設計公路網路模型</w:t>
      </w:r>
      <w:r w:rsidRPr="00F93CBB">
        <w:rPr>
          <w:rFonts w:ascii="Times New Roman" w:eastAsia="標楷體" w:hAnsi="Times New Roman" w:cs="Times New Roman" w:hint="eastAsia"/>
          <w:b/>
          <w:sz w:val="28"/>
        </w:rPr>
        <w:t>：</w:t>
      </w:r>
    </w:p>
    <w:p w:rsidR="0071401E" w:rsidRDefault="0071401E" w:rsidP="0071401E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目標：給定任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一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整數</w:t>
      </w:r>
      <m:oMath>
        <m:r>
          <w:rPr>
            <w:rFonts w:ascii="Cambria Math" w:eastAsia="標楷體" w:hAnsi="Cambria Math" w:cs="Times New Roman" w:hint="eastAsia"/>
            <w:sz w:val="28"/>
          </w:rPr>
          <m:t>n</m:t>
        </m:r>
      </m:oMath>
      <w:r>
        <w:rPr>
          <w:rFonts w:ascii="Times New Roman" w:eastAsia="標楷體" w:hAnsi="Times New Roman" w:cs="Times New Roman" w:hint="eastAsia"/>
          <w:sz w:val="28"/>
        </w:rPr>
        <w:t>，產生以下資訊</w:t>
      </w:r>
      <w:r w:rsidR="009558D0">
        <w:rPr>
          <w:rFonts w:ascii="Times New Roman" w:eastAsia="標楷體" w:hAnsi="Times New Roman" w:cs="Times New Roman" w:hint="eastAsia"/>
          <w:sz w:val="28"/>
        </w:rPr>
        <w:t>：</w:t>
      </w:r>
    </w:p>
    <w:p w:rsidR="0071401E" w:rsidRDefault="0071401E" w:rsidP="0071401E">
      <w:pPr>
        <w:pStyle w:val="ListParagraph"/>
        <w:numPr>
          <w:ilvl w:val="2"/>
          <w:numId w:val="2"/>
        </w:numPr>
        <w:rPr>
          <w:rFonts w:ascii="Times New Roman" w:eastAsia="標楷體" w:hAnsi="Times New Roman" w:cs="Times New Roman"/>
          <w:sz w:val="28"/>
        </w:rPr>
      </w:pPr>
      <m:oMath>
        <m:r>
          <w:rPr>
            <w:rFonts w:ascii="Cambria Math" w:eastAsia="標楷體" w:hAnsi="Cambria Math" w:cs="Times New Roman" w:hint="eastAsia"/>
            <w:sz w:val="28"/>
          </w:rPr>
          <m:t>n</m:t>
        </m:r>
      </m:oMath>
      <w:proofErr w:type="gramStart"/>
      <w:r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節點</w:t>
      </w:r>
      <w:r>
        <w:rPr>
          <w:rFonts w:ascii="Times New Roman" w:eastAsia="標楷體" w:hAnsi="Times New Roman" w:cs="Times New Roman" w:hint="eastAsia"/>
          <w:sz w:val="28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標楷體" w:hAnsi="Cambria Math" w:cs="Times New Roman"/>
            <w:sz w:val="28"/>
          </w:rPr>
          <m:t xml:space="preserve">, …,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n</m:t>
            </m:r>
          </m:sub>
        </m:sSub>
      </m:oMath>
      <w:r>
        <w:rPr>
          <w:rFonts w:ascii="Times New Roman" w:eastAsia="標楷體" w:hAnsi="Times New Roman" w:cs="Times New Roman" w:hint="eastAsia"/>
          <w:sz w:val="28"/>
        </w:rPr>
        <w:t>)</w:t>
      </w:r>
      <w:r w:rsidR="009558D0"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二維座標</w:t>
      </w:r>
      <w:r>
        <w:rPr>
          <w:rFonts w:ascii="Times New Roman" w:eastAsia="標楷體" w:hAnsi="Times New Roman" w:cs="Times New Roman" w:hint="eastAsia"/>
          <w:sz w:val="28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(x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(x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標楷體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標楷體" w:hAnsi="Cambria Math" w:cs="Times New Roman"/>
            <w:sz w:val="28"/>
          </w:rPr>
          <m:t>)</m:t>
        </m:r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 xml:space="preserve">,…,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(x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n</m:t>
            </m:r>
          </m:sub>
        </m:sSub>
        <m:r>
          <w:rPr>
            <w:rFonts w:ascii="Cambria Math" w:eastAsia="標楷體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n</m:t>
            </m:r>
          </m:sub>
        </m:sSub>
        <m:r>
          <w:rPr>
            <w:rFonts w:ascii="Cambria Math" w:eastAsia="標楷體" w:hAnsi="Cambria Math" w:cs="Times New Roman"/>
            <w:sz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</w:rPr>
        <w:t>)</w:t>
      </w:r>
    </w:p>
    <w:p w:rsidR="00C439DF" w:rsidRDefault="0071401E" w:rsidP="00C439DF">
      <w:pPr>
        <w:pStyle w:val="ListParagraph"/>
        <w:numPr>
          <w:ilvl w:val="3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請解釋你</w:t>
      </w:r>
      <w:r w:rsidR="00946ED2">
        <w:rPr>
          <w:rFonts w:ascii="Times New Roman" w:eastAsia="標楷體" w:hAnsi="Times New Roman" w:cs="Times New Roman" w:hint="eastAsia"/>
          <w:sz w:val="28"/>
        </w:rPr>
        <w:t>產生</w:t>
      </w:r>
      <w:r>
        <w:rPr>
          <w:rFonts w:ascii="Times New Roman" w:eastAsia="標楷體" w:hAnsi="Times New Roman" w:cs="Times New Roman" w:hint="eastAsia"/>
          <w:sz w:val="28"/>
        </w:rPr>
        <w:t>座標</w:t>
      </w:r>
      <w:r w:rsidR="00946ED2"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方法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（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不同地點</w:t>
      </w:r>
      <w:r w:rsidR="00CB6AEC">
        <w:rPr>
          <w:rFonts w:ascii="Times New Roman" w:eastAsia="標楷體" w:hAnsi="Times New Roman" w:cs="Times New Roman" w:hint="eastAsia"/>
          <w:sz w:val="28"/>
        </w:rPr>
        <w:t>有不同</w:t>
      </w:r>
      <w:r>
        <w:rPr>
          <w:rFonts w:ascii="Times New Roman" w:eastAsia="標楷體" w:hAnsi="Times New Roman" w:cs="Times New Roman" w:hint="eastAsia"/>
          <w:sz w:val="28"/>
        </w:rPr>
        <w:t>重要性？城市？</w:t>
      </w:r>
      <w:r w:rsidR="002B0BC3">
        <w:rPr>
          <w:rFonts w:ascii="Times New Roman" w:eastAsia="標楷體" w:hAnsi="Times New Roman" w:cs="Times New Roman" w:hint="eastAsia"/>
          <w:sz w:val="28"/>
        </w:rPr>
        <w:t>鄉</w:t>
      </w:r>
      <w:r w:rsidR="00CB6AEC">
        <w:rPr>
          <w:rFonts w:ascii="Times New Roman" w:eastAsia="標楷體" w:hAnsi="Times New Roman" w:cs="Times New Roman" w:hint="eastAsia"/>
          <w:sz w:val="28"/>
        </w:rPr>
        <w:t>村？</w:t>
      </w:r>
      <w:r>
        <w:rPr>
          <w:rFonts w:ascii="Times New Roman" w:eastAsia="標楷體" w:hAnsi="Times New Roman" w:cs="Times New Roman" w:hint="eastAsia"/>
          <w:sz w:val="28"/>
        </w:rPr>
        <w:t>）</w:t>
      </w:r>
    </w:p>
    <w:p w:rsidR="00C439DF" w:rsidRDefault="00C439DF" w:rsidP="00C439DF">
      <w:pPr>
        <w:pStyle w:val="ListParagraph"/>
        <w:numPr>
          <w:ilvl w:val="3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請</w:t>
      </w:r>
      <w:r w:rsidR="00F93CBB">
        <w:rPr>
          <w:rFonts w:ascii="Times New Roman" w:eastAsia="標楷體" w:hAnsi="Times New Roman" w:cs="Times New Roman" w:hint="eastAsia"/>
          <w:sz w:val="28"/>
        </w:rPr>
        <w:t>用隨機的方法決定座標</w:t>
      </w:r>
    </w:p>
    <w:p w:rsidR="00CB6AEC" w:rsidRDefault="00CB6AEC" w:rsidP="00CB6AEC">
      <w:pPr>
        <w:pStyle w:val="ListParagraph"/>
        <w:numPr>
          <w:ilvl w:val="2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道路（</w:t>
      </w:r>
      <w:r>
        <w:rPr>
          <w:rFonts w:ascii="Times New Roman" w:eastAsia="標楷體" w:hAnsi="Times New Roman" w:cs="Times New Roman" w:hint="eastAsia"/>
          <w:sz w:val="28"/>
        </w:rPr>
        <w:t>edge</w:t>
      </w:r>
      <w:r>
        <w:rPr>
          <w:rFonts w:ascii="Times New Roman" w:eastAsia="標楷體" w:hAnsi="Times New Roman" w:cs="Times New Roman" w:hint="eastAsia"/>
          <w:sz w:val="28"/>
        </w:rPr>
        <w:t>）</w:t>
      </w:r>
    </w:p>
    <w:p w:rsidR="00CB6AEC" w:rsidRDefault="00CB6AEC" w:rsidP="00CB6AEC">
      <w:pPr>
        <w:pStyle w:val="ListParagraph"/>
        <w:numPr>
          <w:ilvl w:val="3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若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="標楷體" w:hAnsi="Times New Roman" w:cs="Times New Roman" w:hint="eastAsia"/>
          <w:sz w:val="28"/>
        </w:rPr>
        <w:t>與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j</m:t>
            </m:r>
          </m:sub>
        </m:sSub>
      </m:oMath>
      <w:r w:rsidR="00C439DF">
        <w:rPr>
          <w:rFonts w:ascii="Times New Roman" w:eastAsia="標楷體" w:hAnsi="Times New Roman" w:cs="Times New Roman" w:hint="eastAsia"/>
          <w:sz w:val="28"/>
        </w:rPr>
        <w:t>有道路（</w:t>
      </w:r>
      <w:r w:rsidR="00C439DF">
        <w:rPr>
          <w:rFonts w:ascii="Times New Roman" w:eastAsia="標楷體" w:hAnsi="Times New Roman" w:cs="Times New Roman" w:hint="eastAsia"/>
          <w:sz w:val="28"/>
        </w:rPr>
        <w:t>edge</w:t>
      </w:r>
      <w:r w:rsidR="00C439DF">
        <w:rPr>
          <w:rFonts w:ascii="Times New Roman" w:eastAsia="標楷體" w:hAnsi="Times New Roman" w:cs="Times New Roman" w:hint="eastAsia"/>
          <w:sz w:val="28"/>
        </w:rPr>
        <w:t>）相連</w:t>
      </w:r>
      <w:r>
        <w:rPr>
          <w:rFonts w:ascii="Times New Roman" w:eastAsia="標楷體" w:hAnsi="Times New Roman" w:cs="Times New Roman" w:hint="eastAsia"/>
          <w:sz w:val="28"/>
        </w:rPr>
        <w:t>，則道路長度為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p>
            </m:sSup>
          </m:e>
        </m:rad>
      </m:oMath>
    </w:p>
    <w:p w:rsidR="00C439DF" w:rsidRDefault="00C439DF" w:rsidP="00CB6AEC">
      <w:pPr>
        <w:pStyle w:val="ListParagraph"/>
        <w:numPr>
          <w:ilvl w:val="3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請解釋你如何決定兩點間是否有道路存在。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（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兩個距離很遠的村莊有道路直接相連的機率應該不大？）</w:t>
      </w:r>
      <w:bookmarkStart w:id="0" w:name="_GoBack"/>
      <w:bookmarkEnd w:id="0"/>
    </w:p>
    <w:p w:rsidR="002B0BC3" w:rsidRDefault="002B0BC3" w:rsidP="00CB6AEC">
      <w:pPr>
        <w:pStyle w:val="ListParagraph"/>
        <w:numPr>
          <w:ilvl w:val="3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若最終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的圖不為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連通圖，則重新產生一個公路網路。</w:t>
      </w:r>
    </w:p>
    <w:p w:rsidR="00C439DF" w:rsidRDefault="002B0BC3" w:rsidP="00946ED2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撰寫程式</w:t>
      </w:r>
      <w:r w:rsidR="00C439DF">
        <w:rPr>
          <w:rFonts w:ascii="Times New Roman" w:eastAsia="標楷體" w:hAnsi="Times New Roman" w:cs="Times New Roman" w:hint="eastAsia"/>
          <w:sz w:val="28"/>
        </w:rPr>
        <w:t>將你產生的公路網路畫出來</w:t>
      </w:r>
      <w:r>
        <w:rPr>
          <w:rFonts w:ascii="Times New Roman" w:eastAsia="標楷體" w:hAnsi="Times New Roman" w:cs="Times New Roman" w:hint="eastAsia"/>
          <w:sz w:val="28"/>
        </w:rPr>
        <w:t>（</w:t>
      </w:r>
      <w:r>
        <w:rPr>
          <w:rFonts w:ascii="Times New Roman" w:eastAsia="標楷體" w:hAnsi="Times New Roman" w:cs="Times New Roman" w:hint="eastAsia"/>
          <w:sz w:val="28"/>
        </w:rPr>
        <w:t xml:space="preserve">bmp, jpg, </w:t>
      </w:r>
      <w:r>
        <w:rPr>
          <w:rFonts w:ascii="Times New Roman" w:eastAsia="標楷體" w:hAnsi="Times New Roman" w:cs="Times New Roman"/>
          <w:sz w:val="28"/>
        </w:rPr>
        <w:t>…</w:t>
      </w:r>
      <w:r>
        <w:rPr>
          <w:rFonts w:ascii="Times New Roman" w:eastAsia="標楷體" w:hAnsi="Times New Roman" w:cs="Times New Roman" w:hint="eastAsia"/>
          <w:sz w:val="28"/>
        </w:rPr>
        <w:t>）</w:t>
      </w:r>
    </w:p>
    <w:p w:rsidR="00C439DF" w:rsidRDefault="00C439DF" w:rsidP="00946ED2">
      <w:pPr>
        <w:pStyle w:val="ListParagraph"/>
        <w:numPr>
          <w:ilvl w:val="2"/>
          <w:numId w:val="2"/>
        </w:num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請根據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(x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</w:rPr>
        <w:t>決定</w:t>
      </w:r>
      <w:r w:rsidR="002B0BC3">
        <w:rPr>
          <w:rFonts w:ascii="Times New Roman" w:eastAsia="標楷體" w:hAnsi="Times New Roman" w:cs="Times New Roman" w:hint="eastAsia"/>
          <w:sz w:val="28"/>
        </w:rPr>
        <w:t>節點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i</m:t>
            </m:r>
          </m:sub>
        </m:sSub>
      </m:oMath>
      <w:r w:rsidR="002B0BC3">
        <w:rPr>
          <w:rFonts w:ascii="Times New Roman" w:eastAsia="標楷體" w:hAnsi="Times New Roman" w:cs="Times New Roman" w:hint="eastAsia"/>
          <w:sz w:val="28"/>
        </w:rPr>
        <w:t>在圖中的位置</w:t>
      </w:r>
    </w:p>
    <w:p w:rsidR="00C439DF" w:rsidRDefault="00C439DF" w:rsidP="00946ED2">
      <w:pPr>
        <w:pStyle w:val="ListParagraph"/>
        <w:numPr>
          <w:ilvl w:val="2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請至少畫出</w:t>
      </w:r>
      <w:r>
        <w:rPr>
          <w:rFonts w:ascii="Times New Roman" w:eastAsia="標楷體" w:hAnsi="Times New Roman" w:cs="Times New Roman" w:hint="eastAsia"/>
          <w:sz w:val="28"/>
        </w:rPr>
        <w:t>5</w:t>
      </w:r>
      <w:r>
        <w:rPr>
          <w:rFonts w:ascii="Times New Roman" w:eastAsia="標楷體" w:hAnsi="Times New Roman" w:cs="Times New Roman" w:hint="eastAsia"/>
          <w:sz w:val="28"/>
        </w:rPr>
        <w:t>張</w:t>
      </w:r>
      <m:oMath>
        <m:r>
          <w:rPr>
            <w:rFonts w:ascii="Cambria Math" w:eastAsia="標楷體" w:hAnsi="Cambria Math" w:cs="Times New Roman" w:hint="eastAsia"/>
            <w:sz w:val="28"/>
          </w:rPr>
          <m:t>n</m:t>
        </m:r>
        <m:r>
          <w:rPr>
            <w:rFonts w:ascii="Cambria Math" w:eastAsia="標楷體" w:hAnsi="Cambria Math" w:cs="Times New Roman" w:hint="eastAsia"/>
            <w:sz w:val="28"/>
          </w:rPr>
          <m:t>=100</m:t>
        </m:r>
      </m:oMath>
      <w:r>
        <w:rPr>
          <w:rFonts w:ascii="Times New Roman" w:eastAsia="標楷體" w:hAnsi="Times New Roman" w:cs="Times New Roman" w:hint="eastAsia"/>
          <w:sz w:val="28"/>
        </w:rPr>
        <w:t>的</w:t>
      </w:r>
      <w:r w:rsidR="00946ED2">
        <w:rPr>
          <w:rFonts w:ascii="Times New Roman" w:eastAsia="標楷體" w:hAnsi="Times New Roman" w:cs="Times New Roman" w:hint="eastAsia"/>
          <w:sz w:val="28"/>
        </w:rPr>
        <w:t>公路網路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F93CBB" w:rsidRPr="00F93CBB" w:rsidRDefault="00E53EF1" w:rsidP="00F93CBB">
      <w:pPr>
        <w:pStyle w:val="ListParagraph"/>
        <w:numPr>
          <w:ilvl w:val="0"/>
          <w:numId w:val="2"/>
        </w:num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撰寫程式</w:t>
      </w:r>
      <w:r w:rsidR="00F93CBB" w:rsidRPr="00F93CBB">
        <w:rPr>
          <w:rFonts w:ascii="Times New Roman" w:eastAsia="標楷體" w:hAnsi="Times New Roman" w:cs="Times New Roman"/>
          <w:b/>
          <w:sz w:val="28"/>
          <w:szCs w:val="28"/>
        </w:rPr>
        <w:t>探討節點數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n</m:t>
        </m:r>
      </m:oMath>
      <w:r w:rsidR="00F93CBB" w:rsidRPr="00F93CBB">
        <w:rPr>
          <w:rFonts w:ascii="Times New Roman" w:eastAsia="標楷體" w:hAnsi="Times New Roman" w:cs="Times New Roman"/>
          <w:b/>
          <w:sz w:val="28"/>
          <w:szCs w:val="28"/>
        </w:rPr>
        <w:t>對於平均距離的影響</w:t>
      </w:r>
      <w:r w:rsidR="00F93CBB" w:rsidRPr="00F93CBB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F93CBB" w:rsidRPr="00F93CBB"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</w:p>
    <w:p w:rsidR="006A7310" w:rsidRPr="006A7310" w:rsidRDefault="00F93CBB" w:rsidP="006A7310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 w:hint="eastAsia"/>
          <w:sz w:val="28"/>
        </w:rPr>
      </w:pPr>
      <w:r w:rsidRPr="00F93CBB">
        <w:rPr>
          <w:rFonts w:ascii="Times New Roman" w:eastAsia="標楷體" w:hAnsi="Times New Roman" w:cs="Times New Roman" w:hint="eastAsia"/>
          <w:sz w:val="28"/>
          <w:szCs w:val="28"/>
        </w:rPr>
        <w:t>平均距離＝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任兩相異節點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與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eastAsia="標楷體" w:hAnsi="Cambria Math" w:cs="Times New Roman" w:hint="eastAsia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的最短距離</m:t>
                </m:r>
              </m:e>
            </m:nary>
          </m:num>
          <m:den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n</m:t>
                </m:r>
              </m:sup>
            </m:sSubSup>
          </m:den>
        </m:f>
      </m:oMath>
    </w:p>
    <w:p w:rsidR="006A7310" w:rsidRPr="006A7310" w:rsidRDefault="006A7310" w:rsidP="00F93CBB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E53EF1">
        <w:rPr>
          <w:rFonts w:ascii="Times New Roman" w:eastAsia="標楷體" w:hAnsi="Times New Roman" w:cs="Times New Roman" w:hint="eastAsia"/>
          <w:sz w:val="28"/>
          <w:szCs w:val="28"/>
        </w:rPr>
        <w:t>用圖表呈現你的實驗結果，並</w:t>
      </w:r>
      <w:r>
        <w:rPr>
          <w:rFonts w:ascii="Times New Roman" w:eastAsia="標楷體" w:hAnsi="Times New Roman" w:cs="Times New Roman" w:hint="eastAsia"/>
          <w:sz w:val="28"/>
          <w:szCs w:val="28"/>
        </w:rPr>
        <w:t>解釋你觀察到的現象。</w:t>
      </w:r>
    </w:p>
    <w:p w:rsidR="006A7310" w:rsidRPr="006A7310" w:rsidRDefault="006A7310" w:rsidP="006A7310">
      <w:pPr>
        <w:pStyle w:val="ListParagraph"/>
        <w:numPr>
          <w:ilvl w:val="0"/>
          <w:numId w:val="2"/>
        </w:numPr>
        <w:rPr>
          <w:rFonts w:ascii="Times New Roman" w:eastAsia="標楷體" w:hAnsi="Times New Roman" w:cs="Times New Roman"/>
          <w:b/>
          <w:sz w:val="28"/>
        </w:rPr>
      </w:pPr>
      <w:r w:rsidRPr="006A7310">
        <w:rPr>
          <w:rFonts w:ascii="Times New Roman" w:eastAsia="標楷體" w:hAnsi="Times New Roman" w:cs="Times New Roman"/>
          <w:b/>
          <w:sz w:val="28"/>
          <w:szCs w:val="28"/>
        </w:rPr>
        <w:t>比較不同</w:t>
      </w:r>
      <w:r w:rsidRPr="006A7310">
        <w:rPr>
          <w:rFonts w:ascii="Times New Roman" w:eastAsia="標楷體" w:hAnsi="Times New Roman" w:cs="Times New Roman"/>
          <w:b/>
          <w:sz w:val="28"/>
          <w:szCs w:val="28"/>
        </w:rPr>
        <w:t>heap</w:t>
      </w:r>
      <w:r w:rsidRPr="006A7310">
        <w:rPr>
          <w:rFonts w:ascii="Times New Roman" w:eastAsia="標楷體" w:hAnsi="Times New Roman" w:cs="Times New Roman"/>
          <w:b/>
          <w:sz w:val="28"/>
          <w:szCs w:val="28"/>
        </w:rPr>
        <w:t>對於</w:t>
      </w:r>
      <w:proofErr w:type="spellStart"/>
      <w:r w:rsidRPr="006A7310">
        <w:rPr>
          <w:rFonts w:ascii="Times New Roman" w:eastAsia="標楷體" w:hAnsi="Times New Roman" w:cs="Times New Roman"/>
          <w:b/>
          <w:sz w:val="28"/>
          <w:szCs w:val="28"/>
        </w:rPr>
        <w:t>Dijkstra</w:t>
      </w:r>
      <w:proofErr w:type="spellEnd"/>
      <w:r w:rsidR="002B0BC3" w:rsidRPr="002B0BC3">
        <w:rPr>
          <w:rFonts w:ascii="Times New Roman" w:eastAsia="標楷體" w:hAnsi="Times New Roman" w:cs="Times New Roman" w:hint="eastAsia"/>
          <w:b/>
          <w:sz w:val="28"/>
          <w:szCs w:val="28"/>
        </w:rPr>
        <w:t>演算法</w:t>
      </w:r>
      <w:r w:rsidRPr="006A7310">
        <w:rPr>
          <w:rFonts w:ascii="Times New Roman" w:eastAsia="標楷體" w:hAnsi="Times New Roman" w:cs="Times New Roman" w:hint="eastAsia"/>
          <w:b/>
          <w:sz w:val="28"/>
          <w:szCs w:val="28"/>
        </w:rPr>
        <w:t>執行時間</w:t>
      </w:r>
      <w:r w:rsidR="002B0BC3">
        <w:rPr>
          <w:rFonts w:ascii="Times New Roman" w:eastAsia="標楷體" w:hAnsi="Times New Roman" w:cs="Times New Roman" w:hint="eastAsia"/>
          <w:b/>
          <w:sz w:val="28"/>
          <w:szCs w:val="28"/>
        </w:rPr>
        <w:t>的</w:t>
      </w:r>
      <w:r w:rsidRPr="006A7310">
        <w:rPr>
          <w:rFonts w:ascii="Times New Roman" w:eastAsia="標楷體" w:hAnsi="Times New Roman" w:cs="Times New Roman"/>
          <w:b/>
          <w:sz w:val="28"/>
          <w:szCs w:val="28"/>
        </w:rPr>
        <w:t>影響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</w:p>
    <w:p w:rsidR="002B0BC3" w:rsidRDefault="006A7310" w:rsidP="006A7310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/>
          <w:sz w:val="28"/>
        </w:rPr>
      </w:pPr>
      <w:r w:rsidRPr="006A7310">
        <w:rPr>
          <w:rFonts w:ascii="Times New Roman" w:eastAsia="標楷體" w:hAnsi="Times New Roman" w:cs="Times New Roman" w:hint="eastAsia"/>
          <w:sz w:val="28"/>
        </w:rPr>
        <w:t>請</w:t>
      </w:r>
      <w:r>
        <w:rPr>
          <w:rFonts w:ascii="Times New Roman" w:eastAsia="標楷體" w:hAnsi="Times New Roman" w:cs="Times New Roman" w:hint="eastAsia"/>
          <w:sz w:val="28"/>
        </w:rPr>
        <w:t>比較</w:t>
      </w:r>
      <w:r w:rsidR="002B0BC3">
        <w:rPr>
          <w:rFonts w:ascii="Times New Roman" w:eastAsia="標楷體" w:hAnsi="Times New Roman" w:cs="Times New Roman" w:hint="eastAsia"/>
          <w:sz w:val="28"/>
        </w:rPr>
        <w:t>下列兩個版本的</w:t>
      </w:r>
      <w:proofErr w:type="spellStart"/>
      <w:r w:rsidR="002B0BC3">
        <w:rPr>
          <w:rFonts w:ascii="Times New Roman" w:eastAsia="標楷體" w:hAnsi="Times New Roman" w:cs="Times New Roman" w:hint="eastAsia"/>
          <w:sz w:val="28"/>
        </w:rPr>
        <w:t>Dijkstra</w:t>
      </w:r>
      <w:proofErr w:type="spellEnd"/>
      <w:r w:rsidR="002B0BC3">
        <w:rPr>
          <w:rFonts w:ascii="Times New Roman" w:eastAsia="標楷體" w:hAnsi="Times New Roman" w:cs="Times New Roman" w:hint="eastAsia"/>
          <w:sz w:val="28"/>
        </w:rPr>
        <w:t>演算法的執行時間：</w:t>
      </w:r>
    </w:p>
    <w:p w:rsidR="002B0BC3" w:rsidRPr="002B0BC3" w:rsidRDefault="006A7310" w:rsidP="002B0BC3">
      <w:pPr>
        <w:pStyle w:val="ListParagraph"/>
        <w:numPr>
          <w:ilvl w:val="2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利用</w:t>
      </w:r>
      <w:r>
        <w:rPr>
          <w:rFonts w:ascii="Times New Roman" w:eastAsia="標楷體" w:hAnsi="Times New Roman" w:cs="Times New Roman" w:hint="eastAsia"/>
          <w:sz w:val="28"/>
        </w:rPr>
        <w:t>array</w:t>
      </w:r>
      <w:r>
        <w:rPr>
          <w:rFonts w:ascii="Times New Roman" w:eastAsia="標楷體" w:hAnsi="Times New Roman" w:cs="Times New Roman" w:hint="eastAsia"/>
          <w:sz w:val="28"/>
        </w:rPr>
        <w:t>實作</w:t>
      </w:r>
      <w:r w:rsidR="002B0BC3">
        <w:rPr>
          <w:rFonts w:ascii="Times New Roman" w:eastAsia="標楷體" w:hAnsi="Times New Roman" w:cs="Times New Roman" w:hint="eastAsia"/>
          <w:sz w:val="28"/>
        </w:rPr>
        <w:t>的</w:t>
      </w:r>
      <w:proofErr w:type="spellStart"/>
      <w:r w:rsidRPr="006A7310">
        <w:rPr>
          <w:rFonts w:ascii="Times New Roman" w:eastAsia="標楷體" w:hAnsi="Times New Roman" w:cs="Times New Roman"/>
          <w:sz w:val="28"/>
          <w:szCs w:val="28"/>
        </w:rPr>
        <w:t>Dijkstra</w:t>
      </w:r>
      <w:proofErr w:type="spellEnd"/>
      <w:r w:rsidRPr="006A7310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B0BC3">
        <w:rPr>
          <w:rFonts w:ascii="Times New Roman" w:eastAsia="標楷體" w:hAnsi="Times New Roman" w:cs="Times New Roman" w:hint="eastAsia"/>
          <w:sz w:val="28"/>
          <w:szCs w:val="28"/>
        </w:rPr>
        <w:t>演算法</w:t>
      </w:r>
    </w:p>
    <w:p w:rsidR="006A7310" w:rsidRPr="006A7310" w:rsidRDefault="006A7310" w:rsidP="002B0BC3">
      <w:pPr>
        <w:pStyle w:val="ListParagraph"/>
        <w:numPr>
          <w:ilvl w:val="2"/>
          <w:numId w:val="2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binary heap</w:t>
      </w:r>
      <w:r>
        <w:rPr>
          <w:rFonts w:ascii="Times New Roman" w:eastAsia="標楷體" w:hAnsi="Times New Roman" w:cs="Times New Roman" w:hint="eastAsia"/>
          <w:sz w:val="28"/>
          <w:szCs w:val="28"/>
        </w:rPr>
        <w:t>實作</w:t>
      </w:r>
      <w:r w:rsidR="002B0BC3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spellStart"/>
      <w:r w:rsidRPr="006A7310">
        <w:rPr>
          <w:rFonts w:ascii="Times New Roman" w:eastAsia="標楷體" w:hAnsi="Times New Roman" w:cs="Times New Roman"/>
          <w:sz w:val="28"/>
          <w:szCs w:val="28"/>
        </w:rPr>
        <w:t>Dijkstra</w:t>
      </w:r>
      <w:proofErr w:type="spellEnd"/>
      <w:r w:rsidRPr="006A7310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B0BC3">
        <w:rPr>
          <w:rFonts w:ascii="Times New Roman" w:eastAsia="標楷體" w:hAnsi="Times New Roman" w:cs="Times New Roman" w:hint="eastAsia"/>
          <w:sz w:val="28"/>
          <w:szCs w:val="28"/>
        </w:rPr>
        <w:t>演算法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6A7310" w:rsidRPr="00E53EF1" w:rsidRDefault="00E53EF1" w:rsidP="00E53EF1">
      <w:pPr>
        <w:pStyle w:val="ListParagraph"/>
        <w:numPr>
          <w:ilvl w:val="1"/>
          <w:numId w:val="2"/>
        </w:num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請用圖表呈現你的實驗結果，並解釋你觀察到的現象。</w:t>
      </w:r>
    </w:p>
    <w:sectPr w:rsidR="006A7310" w:rsidRPr="00E53EF1" w:rsidSect="006D6C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E46B7"/>
    <w:multiLevelType w:val="hybridMultilevel"/>
    <w:tmpl w:val="32B0D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5BB6"/>
    <w:multiLevelType w:val="hybridMultilevel"/>
    <w:tmpl w:val="60B47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CA"/>
    <w:rsid w:val="002B0BC3"/>
    <w:rsid w:val="004410CA"/>
    <w:rsid w:val="006A7310"/>
    <w:rsid w:val="006D636D"/>
    <w:rsid w:val="006D6CFE"/>
    <w:rsid w:val="0071401E"/>
    <w:rsid w:val="00785BCE"/>
    <w:rsid w:val="00812A64"/>
    <w:rsid w:val="00946ED2"/>
    <w:rsid w:val="009558D0"/>
    <w:rsid w:val="00A46FF9"/>
    <w:rsid w:val="00B47C35"/>
    <w:rsid w:val="00C439DF"/>
    <w:rsid w:val="00CB6AEC"/>
    <w:rsid w:val="00D30A5C"/>
    <w:rsid w:val="00E50915"/>
    <w:rsid w:val="00E53EF1"/>
    <w:rsid w:val="00E6760B"/>
    <w:rsid w:val="00F93CBB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4DF2"/>
  <w15:chartTrackingRefBased/>
  <w15:docId w15:val="{7B9B2C24-5144-45C4-A93A-EC20AB26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40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C1DFC-44E9-4AE0-889F-CDA02D4D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12</cp:revision>
  <dcterms:created xsi:type="dcterms:W3CDTF">2021-12-22T07:24:00Z</dcterms:created>
  <dcterms:modified xsi:type="dcterms:W3CDTF">2021-12-22T08:17:00Z</dcterms:modified>
</cp:coreProperties>
</file>