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jc w:val="center"/>
      </w:pPr>
      <w:r>
        <w:rPr>
          <w:rtl w:val="0"/>
          <w:lang w:val="zh-TW" w:eastAsia="zh-TW"/>
        </w:rPr>
        <w:t>實驗紀錄</w:t>
      </w:r>
    </w:p>
    <w:p>
      <w:pPr>
        <w:pStyle w:val="內文"/>
        <w:bidi w:val="0"/>
      </w:pPr>
      <w:r>
        <w:rPr>
          <w:rtl w:val="0"/>
        </w:rPr>
        <w:t>一、</w:t>
      </w:r>
      <w:r>
        <w:rPr>
          <w:rFonts w:ascii="PingFang TC Regular" w:hAnsi="PingFang TC Regular" w:eastAsia="Arial Unicode MS"/>
          <w:rtl w:val="0"/>
        </w:rPr>
        <w:t>spark</w:t>
      </w:r>
      <w:r>
        <w:rPr>
          <w:rtl w:val="0"/>
        </w:rPr>
        <w:t>安裝與配置：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>1.</w:t>
      </w:r>
      <w:r>
        <w:rPr>
          <w:rFonts w:ascii="PingFang TC Regular" w:hAnsi="PingFang TC Regular" w:eastAsia="Arial Unicode MS"/>
          <w:rtl w:val="0"/>
          <w:lang w:val="en-US"/>
        </w:rPr>
        <w:t xml:space="preserve"> </w:t>
      </w:r>
      <w:r>
        <w:rPr>
          <w:rtl w:val="0"/>
        </w:rPr>
        <w:t>進入</w:t>
      </w:r>
      <w:r>
        <w:rPr>
          <w:rFonts w:ascii="PingFang TC Regular" w:hAnsi="PingFang TC Regular" w:eastAsia="Arial Unicode MS"/>
          <w:rtl w:val="0"/>
          <w:lang w:val="de-DE"/>
        </w:rPr>
        <w:t>Apache Spark</w:t>
      </w:r>
      <w:r>
        <w:rPr>
          <w:rtl w:val="0"/>
        </w:rPr>
        <w:t>官網進行</w:t>
      </w:r>
      <w:r>
        <w:rPr>
          <w:rFonts w:ascii="PingFang TC Regular" w:hAnsi="PingFang TC Regular" w:eastAsia="Arial Unicode MS"/>
          <w:rtl w:val="0"/>
          <w:lang w:val="de-DE"/>
        </w:rPr>
        <w:t>Spark</w:t>
      </w:r>
      <w:r>
        <w:rPr>
          <w:rtl w:val="0"/>
        </w:rPr>
        <w:t>的下載</w:t>
      </w:r>
      <w:r>
        <w:rPr>
          <w:rtl w:val="0"/>
        </w:rPr>
        <w:t>，</w:t>
      </w:r>
      <w:r>
        <w:rPr>
          <w:rtl w:val="0"/>
        </w:rPr>
        <w:t>下載完之後解壓，在解壓文件夾所在目錄下打開</w:t>
      </w:r>
      <w:r>
        <w:rPr>
          <w:rFonts w:ascii="PingFang TC Regular" w:hAnsi="PingFang TC Regular" w:eastAsia="Arial Unicode MS"/>
          <w:rtl w:val="0"/>
        </w:rPr>
        <w:t>terminal</w:t>
      </w:r>
      <w:r>
        <w:rPr>
          <w:rtl w:val="0"/>
        </w:rPr>
        <w:t>，將解壓後的文件夾移動到</w:t>
      </w:r>
      <w:r>
        <w:rPr>
          <w:rFonts w:ascii="PingFang TC Regular" w:hAnsi="PingFang TC Regular" w:eastAsia="Arial Unicode MS"/>
          <w:rtl w:val="0"/>
          <w:lang w:val="en-US"/>
        </w:rPr>
        <w:t>/usr/local/</w:t>
      </w:r>
      <w:r>
        <w:rPr>
          <w:rtl w:val="0"/>
        </w:rPr>
        <w:t>目錄下，並改名爲</w:t>
      </w:r>
      <w:r>
        <w:rPr>
          <w:rFonts w:ascii="PingFang TC Regular" w:hAnsi="PingFang TC Regular" w:eastAsia="Arial Unicode MS"/>
          <w:rtl w:val="0"/>
        </w:rPr>
        <w:t>spark</w:t>
      </w:r>
      <w:r>
        <w:rPr>
          <w:rtl w:val="0"/>
        </w:rPr>
        <w:t>。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zh-TW" w:eastAsia="zh-TW"/>
        </w:rPr>
        <w:t>2.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安裝</w:t>
      </w:r>
      <w:r>
        <w:rPr>
          <w:sz w:val="22"/>
          <w:szCs w:val="22"/>
          <w:rtl w:val="0"/>
          <w:lang w:val="zh-TW" w:eastAsia="zh-TW"/>
        </w:rPr>
        <w:t>pyspark</w:t>
      </w:r>
    </w:p>
    <w:p>
      <w:pPr>
        <w:pStyle w:val="內文"/>
        <w:bidi w:val="0"/>
      </w:pPr>
      <w:r>
        <w:rPr>
          <w:rtl w:val="0"/>
        </w:rPr>
        <w:t xml:space="preserve">在 </w:t>
      </w:r>
      <w:r>
        <w:rPr>
          <w:rFonts w:ascii="PingFang TC Regular" w:hAnsi="PingFang TC Regular" w:eastAsia="Arial Unicode MS"/>
          <w:rtl w:val="0"/>
          <w:lang w:val="es-ES_tradnl"/>
        </w:rPr>
        <w:t xml:space="preserve">Terminal </w:t>
      </w:r>
      <w:r>
        <w:rPr>
          <w:rtl w:val="0"/>
          <w:lang w:val="ja-JP" w:eastAsia="ja-JP"/>
        </w:rPr>
        <w:t>輸入：</w:t>
      </w:r>
      <w:r>
        <w:rPr>
          <w:rFonts w:ascii="PingFang TC Regular" w:hAnsi="PingFang TC Regular" w:eastAsia="Arial Unicode MS"/>
          <w:rtl w:val="0"/>
        </w:rPr>
        <w:t>pip install pyspark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>3</w:t>
      </w:r>
      <w:r>
        <w:rPr>
          <w:rFonts w:ascii="PingFang TC Regular" w:hAnsi="PingFang TC Regular" w:eastAsia="Arial Unicode MS"/>
          <w:rtl w:val="0"/>
          <w:lang w:val="en-US"/>
        </w:rPr>
        <w:t xml:space="preserve">. </w:t>
      </w:r>
      <w:r>
        <w:rPr>
          <w:rtl w:val="0"/>
        </w:rPr>
        <w:t>配置環境變量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>vim ~/.bash_profile</w:t>
      </w:r>
      <w:r>
        <w:rPr>
          <w:rtl w:val="0"/>
        </w:rPr>
        <w:t>進行編輯，增加環境變量：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de-DE"/>
        </w:rPr>
        <w:t xml:space="preserve"> export SPARK_HOME=/Users/wangjingzi/opt/spark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en-US"/>
        </w:rPr>
        <w:t xml:space="preserve"> export PATH=$PATH:$SPARK_HOME/bin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 xml:space="preserve"> </w:t>
      </w:r>
      <w:r>
        <w:rPr>
          <w:rFonts w:ascii="PingFang TC Regular" w:hAnsi="PingFang TC Regular" w:eastAsia="Arial Unicode MS"/>
          <w:rtl w:val="0"/>
          <w:lang w:val="en-US"/>
        </w:rPr>
        <w:t>export PYSPARK_PYTHON=python3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eastAsia="PingFang TC Regular" w:hint="eastAsia"/>
          <w:sz w:val="22"/>
          <w:szCs w:val="22"/>
          <w:rtl w:val="0"/>
          <w:lang w:val="zh-TW" w:eastAsia="zh-TW"/>
        </w:rPr>
        <w:t>然後保存退出，執行</w:t>
      </w:r>
      <w:r>
        <w:rPr>
          <w:sz w:val="22"/>
          <w:szCs w:val="22"/>
          <w:rtl w:val="0"/>
          <w:lang w:val="en-US"/>
        </w:rPr>
        <w:t>source</w:t>
      </w:r>
      <w:r>
        <w:rPr>
          <w:sz w:val="22"/>
          <w:szCs w:val="22"/>
          <w:rtl w:val="0"/>
        </w:rPr>
        <w:t>  </w:t>
      </w:r>
      <w:r>
        <w:rPr>
          <w:sz w:val="22"/>
          <w:szCs w:val="22"/>
          <w:rtl w:val="0"/>
          <w:lang w:val="en-US"/>
        </w:rPr>
        <w:t>~/.bash_profile</w:t>
      </w:r>
      <w:r>
        <w:rPr>
          <w:rFonts w:eastAsia="PingFang TC Regular" w:hint="eastAsia"/>
          <w:sz w:val="22"/>
          <w:szCs w:val="22"/>
          <w:rtl w:val="0"/>
          <w:lang w:val="zh-CN" w:eastAsia="zh-CN"/>
        </w:rPr>
        <w:t>，使之生效。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zh-TW" w:eastAsia="zh-TW"/>
        </w:rPr>
        <w:t>4</w:t>
      </w:r>
      <w:r>
        <w:rPr>
          <w:sz w:val="22"/>
          <w:szCs w:val="22"/>
          <w:rtl w:val="0"/>
        </w:rPr>
        <w:t>.</w:t>
      </w:r>
      <w:r>
        <w:rPr>
          <w:sz w:val="22"/>
          <w:szCs w:val="22"/>
          <w:rtl w:val="0"/>
          <w:lang w:val="zh-TW" w:eastAsia="zh-TW"/>
        </w:rPr>
        <w:t xml:space="preserve"> 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打開</w:t>
      </w:r>
      <w:r>
        <w:rPr>
          <w:sz w:val="22"/>
          <w:szCs w:val="22"/>
          <w:rtl w:val="0"/>
          <w:lang w:val="zh-TW" w:eastAsia="zh-TW"/>
        </w:rPr>
        <w:t>terminal</w:t>
      </w:r>
      <w:r>
        <w:rPr>
          <w:rFonts w:eastAsia="PingFang TC Regular" w:hint="eastAsia"/>
          <w:sz w:val="22"/>
          <w:szCs w:val="22"/>
          <w:rtl w:val="0"/>
          <w:lang w:val="ja-JP" w:eastAsia="ja-JP"/>
        </w:rPr>
        <w:t>，輸入</w:t>
      </w:r>
      <w:r>
        <w:rPr>
          <w:sz w:val="22"/>
          <w:szCs w:val="22"/>
          <w:rtl w:val="0"/>
          <w:lang w:val="zh-TW" w:eastAsia="zh-TW"/>
        </w:rPr>
        <w:t>pyspark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，會出現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Welcome to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 xml:space="preserve">      ____              __</w:t>
      </w: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zh-TW" w:eastAsia="zh-TW"/>
          <w14:textFill>
            <w14:solidFill>
              <w14:srgbClr w14:val="F4F4F4"/>
            </w14:solidFill>
          </w14:textFill>
        </w:rPr>
        <w:t xml:space="preserve"> 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 xml:space="preserve">     / __/__  ___ _____/ /__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 xml:space="preserve">    _\ \/ _ \/ _ `/ __/  '_/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 xml:space="preserve">   /__ / .__/\_,_/_/ /_/\_\   version 3.2.1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  <w:t xml:space="preserve">      /_/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Using Python version 3.9.2 (v3.9.2:1a79785e3e, Feb 19 2021 09:06:10)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Spark context Web UI available at http://192.168.0.102:4040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Spark context available as 'sc' (master = local[*], app id = local-1649003812362).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SparkSession available as 'spark'.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 xml:space="preserve">&gt;&gt;&gt; </w:t>
      </w:r>
    </w:p>
    <w:p>
      <w:pPr>
        <w:pStyle w:val="內文"/>
        <w:bidi w:val="0"/>
      </w:pPr>
      <w:r>
        <w:rPr>
          <w:rtl w:val="0"/>
        </w:rPr>
        <w:t>檢查是否有正確啟動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:lang w:val="it-IT"/>
          <w14:textFill>
            <w14:solidFill>
              <w14:srgbClr w14:val="F4F4F4"/>
            </w14:solidFill>
          </w14:textFill>
        </w:rPr>
        <w:t>&gt;&gt;&gt; print(sc.version)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  <w:t>3.2.1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z w:val="22"/>
          <w:szCs w:val="22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rFonts w:eastAsia="PingFang TC Regular" w:hint="eastAsia"/>
          <w:sz w:val="22"/>
          <w:szCs w:val="22"/>
          <w:rtl w:val="0"/>
          <w:lang w:val="zh-TW" w:eastAsia="zh-TW"/>
        </w:rPr>
        <w:t>二、體驗</w:t>
      </w:r>
      <w:r>
        <w:rPr>
          <w:sz w:val="22"/>
          <w:szCs w:val="22"/>
          <w:rtl w:val="0"/>
        </w:rPr>
        <w:t>spark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的執行：對於文件「</w:t>
      </w:r>
      <w:r>
        <w:rPr>
          <w:sz w:val="22"/>
          <w:szCs w:val="22"/>
          <w:rtl w:val="0"/>
        </w:rPr>
        <w:t>shakespear.txt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」來做字數統計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1. PySpark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將會自動使用本地</w:t>
      </w:r>
      <w:r>
        <w:rPr>
          <w:sz w:val="22"/>
          <w:szCs w:val="22"/>
          <w:rtl w:val="0"/>
          <w:lang w:val="de-DE"/>
        </w:rPr>
        <w:t>Spark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配置創建一個</w:t>
      </w:r>
      <w:r>
        <w:rPr>
          <w:sz w:val="22"/>
          <w:szCs w:val="22"/>
          <w:rtl w:val="0"/>
        </w:rPr>
        <w:t>SparkContext, textFile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方法將</w:t>
      </w:r>
      <w:r>
        <w:rPr>
          <w:sz w:val="22"/>
          <w:szCs w:val="22"/>
          <w:rtl w:val="0"/>
          <w:lang w:val="it-IT"/>
        </w:rPr>
        <w:t>shakespeare.txt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加載到一個</w:t>
      </w:r>
      <w:r>
        <w:rPr>
          <w:sz w:val="22"/>
          <w:szCs w:val="22"/>
          <w:rtl w:val="0"/>
        </w:rPr>
        <w:t>RDD</w:t>
      </w:r>
      <w:r>
        <w:rPr>
          <w:rFonts w:eastAsia="PingFang TC Regular" w:hint="eastAsia"/>
          <w:sz w:val="22"/>
          <w:szCs w:val="22"/>
          <w:rtl w:val="0"/>
          <w:lang w:val="ja-JP" w:eastAsia="ja-JP"/>
        </w:rPr>
        <w:t>命名文本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&gt;&gt;&gt; text = sc.textFile("shakespeare.txt")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  <w:t>&gt;&gt;&gt; print(text)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shakespeare.txt MapPartitionsRDD[1] at textFile at NativeMethodAccessorImpl.java:0</w:t>
      </w: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>2.</w:t>
      </w:r>
      <w:r>
        <w:rPr>
          <w:rtl w:val="0"/>
          <w:lang w:val="zh-CN" w:eastAsia="zh-CN"/>
        </w:rPr>
        <w:t>首先用</w:t>
      </w:r>
      <w:r>
        <w:rPr>
          <w:rFonts w:ascii="PingFang TC Regular" w:hAnsi="PingFang TC Regular" w:eastAsia="Arial Unicode MS"/>
          <w:rtl w:val="0"/>
        </w:rPr>
        <w:t>tokenize</w:t>
      </w:r>
      <w:r>
        <w:rPr>
          <w:rtl w:val="0"/>
        </w:rPr>
        <w:t>把文本拆分為</w:t>
      </w:r>
      <w:r>
        <w:rPr>
          <w:rFonts w:ascii="PingFang TC Regular" w:hAnsi="PingFang TC Regular" w:eastAsia="Arial Unicode MS"/>
          <w:rtl w:val="0"/>
          <w:lang w:val="en-US"/>
        </w:rPr>
        <w:t xml:space="preserve">words, </w:t>
      </w:r>
      <w:r>
        <w:rPr>
          <w:rtl w:val="0"/>
        </w:rPr>
        <w:t>返回拆分的</w:t>
      </w:r>
      <w:r>
        <w:rPr>
          <w:rFonts w:ascii="PingFang TC Regular" w:hAnsi="PingFang TC Regular" w:eastAsia="Arial Unicode MS"/>
          <w:rtl w:val="0"/>
          <w:lang w:val="en-US"/>
        </w:rPr>
        <w:t>word list</w:t>
      </w:r>
      <w:r>
        <w:rPr>
          <w:rtl w:val="0"/>
        </w:rPr>
        <w:t>。然後通過給</w:t>
      </w:r>
      <w:r>
        <w:rPr>
          <w:rFonts w:ascii="PingFang TC Regular" w:hAnsi="PingFang TC Regular" w:eastAsia="Arial Unicode MS"/>
          <w:rtl w:val="0"/>
        </w:rPr>
        <w:t>flatMap</w:t>
      </w:r>
      <w:r>
        <w:rPr>
          <w:rtl w:val="0"/>
        </w:rPr>
        <w:t>傳遞</w:t>
      </w:r>
      <w:r>
        <w:rPr>
          <w:rFonts w:ascii="PingFang TC Regular" w:hAnsi="PingFang TC Regular" w:eastAsia="Arial Unicode MS"/>
          <w:rtl w:val="0"/>
        </w:rPr>
        <w:t>tokenize</w:t>
      </w:r>
      <w:r>
        <w:rPr>
          <w:rtl w:val="0"/>
        </w:rPr>
        <w:t>對</w:t>
      </w:r>
      <w:r>
        <w:rPr>
          <w:rFonts w:ascii="PingFang TC Regular" w:hAnsi="PingFang TC Regular" w:eastAsia="Arial Unicode MS"/>
          <w:rtl w:val="0"/>
        </w:rPr>
        <w:t>textRDD</w:t>
      </w:r>
      <w:r>
        <w:rPr>
          <w:rtl w:val="0"/>
        </w:rPr>
        <w:t>進行變換創建了一個</w:t>
      </w:r>
      <w:r>
        <w:rPr>
          <w:rFonts w:ascii="PingFang TC Regular" w:hAnsi="PingFang TC Regular" w:eastAsia="Arial Unicode MS"/>
          <w:rtl w:val="0"/>
          <w:lang w:val="en-US"/>
        </w:rPr>
        <w:t>wordsRDD</w:t>
      </w:r>
      <w:r>
        <w:rPr>
          <w:rtl w:val="0"/>
        </w:rPr>
        <w:t>。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&gt;&gt;&gt; from operator import add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  <w:t>&gt;&gt;&gt; def tokenize(text):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...     return text.split()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  <w:t xml:space="preserve">... 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&gt;&gt;&gt; words = text.flatMap(tokenize)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&gt;&gt;&gt; print(words)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pt-PT"/>
          <w14:textFill>
            <w14:solidFill>
              <w14:srgbClr w14:val="F4F4F4"/>
            </w14:solidFill>
          </w14:textFill>
        </w:rPr>
        <w:t>PythonRDD[2] at RDD at PythonRDD.scala:53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>3.</w:t>
      </w:r>
      <w:r>
        <w:rPr>
          <w:rtl w:val="0"/>
        </w:rPr>
        <w:t>將每個</w:t>
      </w:r>
      <w:r>
        <w:rPr>
          <w:rFonts w:ascii="PingFang TC Regular" w:hAnsi="PingFang TC Regular" w:eastAsia="Arial Unicode MS"/>
          <w:rtl w:val="0"/>
          <w:lang w:val="nl-NL"/>
        </w:rPr>
        <w:t>word map</w:t>
      </w:r>
      <w:r>
        <w:rPr>
          <w:rtl w:val="0"/>
        </w:rPr>
        <w:t>到一個</w:t>
      </w:r>
      <w:r>
        <w:rPr>
          <w:rFonts w:ascii="PingFang TC Regular" w:hAnsi="PingFang TC Regular" w:eastAsia="Arial Unicode MS"/>
          <w:rtl w:val="0"/>
          <w:lang w:val="en-US"/>
        </w:rPr>
        <w:t>key-value pair</w:t>
      </w:r>
      <w:r>
        <w:rPr>
          <w:rtl w:val="0"/>
          <w:lang w:val="zh-CN" w:eastAsia="zh-CN"/>
        </w:rPr>
        <w:t>，其中</w:t>
      </w:r>
      <w:r>
        <w:rPr>
          <w:rFonts w:ascii="PingFang TC Regular" w:hAnsi="PingFang TC Regular" w:eastAsia="Arial Unicode MS"/>
          <w:rtl w:val="0"/>
        </w:rPr>
        <w:t>key</w:t>
      </w:r>
      <w:r>
        <w:rPr>
          <w:rtl w:val="0"/>
        </w:rPr>
        <w:t>就是</w:t>
      </w:r>
      <w:r>
        <w:rPr>
          <w:rFonts w:ascii="PingFang TC Regular" w:hAnsi="PingFang TC Regular" w:eastAsia="Arial Unicode MS"/>
          <w:rtl w:val="0"/>
          <w:lang w:val="nl-NL"/>
        </w:rPr>
        <w:t>word</w:t>
      </w:r>
      <w:r>
        <w:rPr>
          <w:rtl w:val="0"/>
        </w:rPr>
        <w:t>，</w:t>
      </w:r>
      <w:r>
        <w:rPr>
          <w:rFonts w:ascii="PingFang TC Regular" w:hAnsi="PingFang TC Regular" w:eastAsia="Arial Unicode MS"/>
          <w:rtl w:val="0"/>
          <w:lang w:val="en-US"/>
        </w:rPr>
        <w:t>value</w:t>
      </w:r>
      <w:r>
        <w:rPr>
          <w:rtl w:val="0"/>
          <w:lang w:val="zh-CN" w:eastAsia="zh-CN"/>
        </w:rPr>
        <w:t>是</w:t>
      </w:r>
      <w:r>
        <w:rPr>
          <w:rFonts w:ascii="PingFang TC Regular" w:hAnsi="PingFang TC Regular" w:eastAsia="Arial Unicode MS"/>
          <w:rtl w:val="0"/>
        </w:rPr>
        <w:t>1</w:t>
      </w:r>
      <w:r>
        <w:rPr>
          <w:rtl w:val="0"/>
        </w:rPr>
        <w:t>，然後使用</w:t>
      </w:r>
      <w:r>
        <w:rPr>
          <w:rFonts w:ascii="PingFang TC Regular" w:hAnsi="PingFang TC Regular" w:eastAsia="Arial Unicode MS"/>
          <w:rtl w:val="0"/>
        </w:rPr>
        <w:t>reducer</w:t>
      </w:r>
      <w:r>
        <w:rPr>
          <w:rtl w:val="0"/>
        </w:rPr>
        <w:t>計算每個</w:t>
      </w:r>
      <w:r>
        <w:rPr>
          <w:rFonts w:ascii="PingFang TC Regular" w:hAnsi="PingFang TC Regular" w:eastAsia="Arial Unicode MS"/>
          <w:rtl w:val="0"/>
        </w:rPr>
        <w:t>key</w:t>
      </w:r>
      <w:r>
        <w:rPr>
          <w:rtl w:val="0"/>
          <w:lang w:val="zh-CN" w:eastAsia="zh-CN"/>
        </w:rPr>
        <w:t>的</w:t>
      </w:r>
      <w:r>
        <w:rPr>
          <w:rFonts w:ascii="PingFang TC Regular" w:hAnsi="PingFang TC Regular" w:eastAsia="Arial Unicode MS"/>
          <w:rtl w:val="0"/>
        </w:rPr>
        <w:t>1</w:t>
      </w:r>
      <w:r>
        <w:rPr>
          <w:rtl w:val="0"/>
        </w:rPr>
        <w:t>總數， 可以用</w:t>
      </w:r>
      <w:r>
        <w:rPr>
          <w:rFonts w:ascii="PingFang TC Regular" w:hAnsi="PingFang TC Regular" w:eastAsia="Arial Unicode MS"/>
          <w:rtl w:val="0"/>
          <w:lang w:val="da-DK"/>
        </w:rPr>
        <w:t>toDebugString</w:t>
      </w:r>
      <w:r>
        <w:rPr>
          <w:rtl w:val="0"/>
        </w:rPr>
        <w:t>方法來查看</w:t>
      </w:r>
      <w:r>
        <w:rPr>
          <w:rFonts w:ascii="PingFang TC Regular" w:hAnsi="PingFang TC Regular" w:eastAsia="Arial Unicode MS"/>
          <w:rtl w:val="0"/>
          <w:lang w:val="nl-NL"/>
        </w:rPr>
        <w:t>PipelinedRDD</w:t>
      </w:r>
      <w:r>
        <w:rPr>
          <w:rtl w:val="0"/>
        </w:rPr>
        <w:t>是如何被轉換的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&gt;&gt;&gt; wc = words.map(lambda x: (x,1))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&gt;&gt;&gt; print (wc.toDebugString())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 xml:space="preserve">b'(2) PythonRDD[3] at RDD at PythonRDD.scala:53 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|  shakespeare.txt MapPartitionsRDD[1] at textFile at</w:t>
      </w:r>
      <w:r>
        <w:rPr>
          <w:rFonts w:ascii="Monaco" w:hAnsi="Monaco"/>
          <w:outline w:val="0"/>
          <w:color w:val="f4f4f4"/>
          <w:shd w:val="clear" w:color="auto" w:fill="000000"/>
          <w:rtl w:val="0"/>
          <w:lang w:val="zh-TW" w:eastAsia="zh-TW"/>
          <w14:textFill>
            <w14:solidFill>
              <w14:srgbClr w14:val="F4F4F4"/>
            </w14:solidFill>
          </w14:textFill>
        </w:rPr>
        <w:t xml:space="preserve"> </w:t>
      </w: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NativeMethodAccessorImpl.java:0</w:t>
      </w:r>
      <w:r>
        <w:rPr>
          <w:rFonts w:ascii="Monaco" w:hAnsi="Monaco"/>
          <w:outline w:val="0"/>
          <w:color w:val="f4f4f4"/>
          <w:shd w:val="clear" w:color="auto" w:fill="000000"/>
          <w:rtl w:val="0"/>
          <w:lang w:val="zh-TW" w:eastAsia="zh-TW"/>
          <w14:textFill>
            <w14:solidFill>
              <w14:srgbClr w14:val="F4F4F4"/>
            </w14:solidFill>
          </w14:textFill>
        </w:rPr>
        <w:t xml:space="preserve"> 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 xml:space="preserve">|  shakespeare.txt HadoopRDD[0] at textFile at NativeMethodAccessorImpl.java:0 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>4.</w:t>
      </w:r>
      <w:r>
        <w:rPr>
          <w:rtl w:val="0"/>
        </w:rPr>
        <w:t>使用</w:t>
      </w:r>
      <w:r>
        <w:rPr>
          <w:rFonts w:ascii="PingFang TC Regular" w:hAnsi="PingFang TC Regular" w:eastAsia="Arial Unicode MS"/>
          <w:rtl w:val="0"/>
          <w:lang w:val="es-ES_tradnl"/>
        </w:rPr>
        <w:t>reduceByKey</w:t>
      </w:r>
      <w:r>
        <w:rPr>
          <w:rtl w:val="0"/>
        </w:rPr>
        <w:t>進行字數統計，然後把統計結果寫到</w:t>
      </w:r>
      <w:r>
        <w:rPr>
          <w:rFonts w:ascii="PingFang TC Regular" w:hAnsi="PingFang TC Regular" w:eastAsia="Arial Unicode MS"/>
          <w:rtl w:val="0"/>
        </w:rPr>
        <w:t>disk</w:t>
      </w:r>
      <w:r>
        <w:rPr>
          <w:rtl w:val="0"/>
          <w:lang w:val="ja-JP" w:eastAsia="ja-JP"/>
        </w:rPr>
        <w:t>，最終調用</w:t>
      </w:r>
      <w:r>
        <w:rPr>
          <w:rFonts w:ascii="PingFang TC Regular" w:hAnsi="PingFang TC Regular" w:eastAsia="Arial Unicode MS"/>
          <w:rtl w:val="0"/>
          <w:lang w:val="da-DK"/>
        </w:rPr>
        <w:t>saveAsTextFile</w:t>
      </w:r>
      <w:r>
        <w:rPr>
          <w:rtl w:val="0"/>
        </w:rPr>
        <w:t>，這個分布式任務就開始執行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&gt;&gt;&gt; counts = wc.reduceByKey(add)</w:t>
      </w:r>
    </w:p>
    <w:p>
      <w:pPr>
        <w:pStyle w:val="預設值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Monaco" w:cs="Monaco" w:hAnsi="Monaco" w:eastAsia="Monaco"/>
          <w:outline w:val="0"/>
          <w:color w:val="f4f4f4"/>
          <w:shd w:val="clear" w:color="auto" w:fill="000000"/>
          <w:rtl w:val="0"/>
          <w14:textFill>
            <w14:solidFill>
              <w14:srgbClr w14:val="F4F4F4"/>
            </w14:solidFill>
          </w14:textFill>
        </w:rPr>
      </w:pPr>
      <w:r>
        <w:rPr>
          <w:rFonts w:ascii="Monaco" w:hAnsi="Monaco"/>
          <w:outline w:val="0"/>
          <w:color w:val="f4f4f4"/>
          <w:shd w:val="clear" w:color="auto" w:fill="000000"/>
          <w:rtl w:val="0"/>
          <w:lang w:val="en-US"/>
          <w14:textFill>
            <w14:solidFill>
              <w14:srgbClr w14:val="F4F4F4"/>
            </w14:solidFill>
          </w14:textFill>
        </w:rPr>
        <w:t>&gt;&gt;&gt; counts.saveAsTextFile("wc")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  <w:lang w:val="pt-PT"/>
        </w:rPr>
        <w:t>5. exit()</w:t>
      </w:r>
      <w:r>
        <w:rPr>
          <w:rtl w:val="0"/>
        </w:rPr>
        <w:t>退出後，會發現該目錄下多了一個</w:t>
      </w:r>
      <w:r>
        <w:rPr>
          <w:rFonts w:ascii="PingFang TC Regular" w:hAnsi="PingFang TC Regular" w:eastAsia="Arial Unicode MS"/>
          <w:rtl w:val="0"/>
        </w:rPr>
        <w:t>wc</w:t>
      </w:r>
      <w:r>
        <w:rPr>
          <w:rFonts w:ascii="PingFang TC Regular" w:hAnsi="PingFang TC Regular" w:eastAsia="Arial Unicode MS"/>
          <w:rtl w:val="0"/>
          <w:lang w:val="en-US"/>
        </w:rPr>
        <w:t xml:space="preserve"> directory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71076</wp:posOffset>
            </wp:positionV>
            <wp:extent cx="6120057" cy="652241"/>
            <wp:effectExtent l="0" t="0" r="0" b="0"/>
            <wp:wrapThrough wrapText="bothSides" distL="152400" distR="152400">
              <wp:wrapPolygon edited="1">
                <wp:start x="0" y="-3"/>
                <wp:lineTo x="0" y="21605"/>
                <wp:lineTo x="21601" y="21605"/>
                <wp:lineTo x="21601" y="-3"/>
                <wp:lineTo x="0" y="-3"/>
              </wp:wrapPolygon>
            </wp:wrapThrough>
            <wp:docPr id="1073741825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影像" descr="影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2093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5224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每個</w:t>
      </w:r>
      <w:r>
        <w:rPr>
          <w:rFonts w:ascii="PingFang TC Regular" w:hAnsi="PingFang TC Regular" w:eastAsia="Arial Unicode MS"/>
          <w:rtl w:val="0"/>
        </w:rPr>
        <w:t>part</w:t>
      </w:r>
      <w:r>
        <w:rPr>
          <w:rtl w:val="0"/>
        </w:rPr>
        <w:t>文件都代表進程計算得到的被保持到</w:t>
      </w:r>
      <w:r>
        <w:rPr>
          <w:rFonts w:ascii="PingFang TC Regular" w:hAnsi="PingFang TC Regular" w:eastAsia="Arial Unicode MS"/>
          <w:rtl w:val="0"/>
        </w:rPr>
        <w:t>disk</w:t>
      </w:r>
      <w:r>
        <w:rPr>
          <w:rtl w:val="0"/>
        </w:rPr>
        <w:t>上的最終</w:t>
      </w:r>
      <w:r>
        <w:rPr>
          <w:rFonts w:ascii="PingFang TC Regular" w:hAnsi="PingFang TC Regular" w:eastAsia="Arial Unicode MS"/>
          <w:rtl w:val="0"/>
        </w:rPr>
        <w:t>RDD</w:t>
      </w:r>
      <w:r>
        <w:rPr>
          <w:rtl w:val="0"/>
        </w:rPr>
        <w:t>。對</w:t>
      </w:r>
      <w:r>
        <w:rPr>
          <w:rtl w:val="0"/>
        </w:rPr>
        <w:t>某</w:t>
      </w:r>
      <w:r>
        <w:rPr>
          <w:rtl w:val="0"/>
        </w:rPr>
        <w:t>一個</w:t>
      </w:r>
      <w:r>
        <w:rPr>
          <w:rFonts w:ascii="PingFang TC Regular" w:hAnsi="PingFang TC Regular" w:eastAsia="Arial Unicode MS"/>
          <w:rtl w:val="0"/>
        </w:rPr>
        <w:t>part</w:t>
      </w:r>
      <w:r>
        <w:rPr>
          <w:rtl w:val="0"/>
        </w:rPr>
        <w:t>文件進行</w:t>
      </w:r>
      <w:r>
        <w:rPr>
          <w:rFonts w:ascii="PingFang TC Regular" w:hAnsi="PingFang TC Regular" w:eastAsia="Arial Unicode MS"/>
          <w:rtl w:val="0"/>
          <w:lang w:val="en-US"/>
        </w:rPr>
        <w:t>head</w:t>
      </w:r>
      <w:r>
        <w:rPr>
          <w:rtl w:val="0"/>
          <w:lang w:val="ja-JP" w:eastAsia="ja-JP"/>
        </w:rPr>
        <w:t>命令，</w:t>
      </w:r>
      <w:r>
        <w:rPr>
          <w:rtl w:val="0"/>
        </w:rPr>
        <w:t>可以</w:t>
      </w:r>
      <w:r>
        <w:rPr>
          <w:rtl w:val="0"/>
        </w:rPr>
        <w:t>能看到字數統計元組。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229091</wp:posOffset>
            </wp:positionV>
            <wp:extent cx="6120057" cy="17970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3"/>
                <wp:lineTo x="0" y="21623"/>
                <wp:lineTo x="0" y="0"/>
              </wp:wrapPolygon>
            </wp:wrapThrough>
            <wp:docPr id="1073741826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影像" descr="影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7970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內文"/>
        <w:bidi w:val="0"/>
      </w:pPr>
      <w:r>
        <w:rPr>
          <w:rtl w:val="0"/>
        </w:rPr>
        <w:t>三、以</w:t>
      </w:r>
      <w:r>
        <w:rPr>
          <w:rFonts w:ascii="PingFang TC Regular" w:hAnsi="PingFang TC Regular" w:eastAsia="Arial Unicode MS"/>
          <w:rtl w:val="0"/>
        </w:rPr>
        <w:t>standalone</w:t>
      </w:r>
      <w:r>
        <w:rPr>
          <w:rtl w:val="0"/>
        </w:rPr>
        <w:t>單機模式實做簡單範例：</w:t>
      </w:r>
    </w:p>
    <w:p>
      <w:pPr>
        <w:pStyle w:val="內文"/>
        <w:bidi w:val="0"/>
      </w:pPr>
      <w:r>
        <w:rPr>
          <w:rtl w:val="0"/>
          <w:lang w:val="zh-CN" w:eastAsia="zh-CN"/>
        </w:rPr>
        <w:t>使用本机作为</w:t>
      </w:r>
      <w:r>
        <w:rPr>
          <w:rFonts w:ascii="PingFang TC Regular" w:hAnsi="PingFang TC Regular" w:eastAsia="Arial Unicode MS"/>
          <w:rtl w:val="0"/>
          <w:lang w:val="it-IT"/>
        </w:rPr>
        <w:t>master</w:t>
      </w:r>
      <w:r>
        <w:rPr>
          <w:rtl w:val="0"/>
        </w:rPr>
        <w:t>，搜索</w:t>
      </w:r>
      <w:r>
        <w:rPr>
          <w:rtl w:val="0"/>
        </w:rPr>
        <w:t>該程式</w:t>
      </w:r>
      <w:r>
        <w:rPr>
          <w:rtl w:val="0"/>
          <w:lang w:val="zh-CN" w:eastAsia="zh-CN"/>
        </w:rPr>
        <w:t>同目录下的</w:t>
      </w:r>
      <w:r>
        <w:rPr>
          <w:rFonts w:ascii="PingFang TC Regular" w:hAnsi="PingFang TC Regular" w:eastAsia="Arial Unicode MS"/>
          <w:rtl w:val="0"/>
          <w:lang w:val="en-US"/>
        </w:rPr>
        <w:t>ontime</w:t>
      </w:r>
      <w:r>
        <w:rPr>
          <w:rtl w:val="0"/>
        </w:rPr>
        <w:t>文件夾</w:t>
      </w:r>
      <w:r>
        <w:rPr>
          <w:rtl w:val="0"/>
          <w:lang w:val="zh-CN" w:eastAsia="zh-CN"/>
        </w:rPr>
        <w:t>的</w:t>
      </w:r>
      <w:r>
        <w:rPr>
          <w:rFonts w:ascii="PingFang TC Regular" w:hAnsi="PingFang TC Regular" w:eastAsia="Arial Unicode MS"/>
          <w:rtl w:val="0"/>
        </w:rPr>
        <w:t>2</w:t>
      </w:r>
      <w:r>
        <w:rPr>
          <w:rtl w:val="0"/>
          <w:lang w:val="zh-CN" w:eastAsia="zh-CN"/>
        </w:rPr>
        <w:t>个</w:t>
      </w:r>
      <w:r>
        <w:rPr>
          <w:rFonts w:ascii="PingFang TC Regular" w:hAnsi="PingFang TC Regular" w:eastAsia="Arial Unicode MS"/>
          <w:rtl w:val="0"/>
        </w:rPr>
        <w:t>CSV</w:t>
      </w:r>
      <w:r>
        <w:rPr>
          <w:rFonts w:ascii="PingFang TC Regular" w:hAnsi="PingFang TC Regular" w:eastAsia="Arial Unicode MS"/>
          <w:rtl w:val="0"/>
        </w:rPr>
        <w:t xml:space="preserve"> file</w:t>
      </w:r>
      <w:r>
        <w:rPr>
          <w:rtl w:val="0"/>
        </w:rPr>
        <w:t>，將航班的延誤時間可視化出來，以下僅展示部分</w:t>
      </w:r>
      <w:r>
        <w:rPr>
          <w:rFonts w:ascii="PingFang TC Regular" w:hAnsi="PingFang TC Regular" w:eastAsia="Arial Unicode MS"/>
          <w:rtl w:val="0"/>
        </w:rPr>
        <w:t>code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4b69c6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4B69C6"/>
            </w14:solidFill>
          </w14:textFill>
        </w:rPr>
        <w:t>import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csv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7a3e9d"/>
          <w:sz w:val="22"/>
          <w:szCs w:val="22"/>
          <w:shd w:val="clear" w:color="auto" w:fill="ffffff"/>
          <w:rtl w:val="0"/>
          <w14:textFill>
            <w14:solidFill>
              <w14:srgbClr w14:val="7A3E9D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4B69C6"/>
            </w14:solidFill>
          </w14:textFill>
        </w:rPr>
        <w:t>import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matplotlib</w:t>
      </w:r>
      <w:r>
        <w:rPr>
          <w:rFonts w:ascii="Menlo Regular" w:hAnsi="Menlo Regular"/>
          <w:b w:val="0"/>
          <w:bCs w:val="0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pyplot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14:textFill>
            <w14:solidFill>
              <w14:srgbClr w14:val="4B69C6"/>
            </w14:solidFill>
          </w14:textFill>
        </w:rPr>
        <w:t>as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plt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4b69c6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4B69C6"/>
            </w14:solidFill>
          </w14:textFill>
        </w:rPr>
        <w:t>import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io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B69C6"/>
            </w14:solidFill>
          </w14:textFill>
        </w:rPr>
        <w:t>from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datetime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4B69C6"/>
            </w14:solidFill>
          </w14:textFill>
        </w:rPr>
        <w:t>import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datetime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B69C6"/>
            </w14:solidFill>
          </w14:textFill>
        </w:rPr>
        <w:t>from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fr-FR"/>
          <w14:textFill>
            <w14:solidFill>
              <w14:srgbClr w14:val="7A3E9D"/>
            </w14:solidFill>
          </w14:textFill>
        </w:rPr>
        <w:t>collections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4B69C6"/>
            </w14:solidFill>
          </w14:textFill>
        </w:rPr>
        <w:t>import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AA3731"/>
            </w14:solidFill>
          </w14:textFill>
        </w:rPr>
        <w:t>namedtuple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B69C6"/>
            </w14:solidFill>
          </w14:textFill>
        </w:rPr>
        <w:t>from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7A3E9D"/>
            </w14:solidFill>
          </w14:textFill>
        </w:rPr>
        <w:t>operator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4B69C6"/>
            </w14:solidFill>
          </w14:textFill>
        </w:rPr>
        <w:t>import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AA3731"/>
            </w14:solidFill>
          </w14:textFill>
        </w:rPr>
        <w:t>add</w:t>
      </w:r>
      <w:r>
        <w:rPr>
          <w:rFonts w:ascii="Menlo Regular" w:hAnsi="Menlo Regular"/>
          <w:b w:val="0"/>
          <w:bCs w:val="0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,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nl-NL"/>
          <w14:textFill>
            <w14:solidFill>
              <w14:srgbClr w14:val="7A3E9D"/>
            </w14:solidFill>
          </w14:textFill>
        </w:rPr>
        <w:t>itemgetter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B69C6"/>
            </w14:solidFill>
          </w14:textFill>
        </w:rPr>
        <w:t>from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pyspark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4b69c6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4B69C6"/>
            </w14:solidFill>
          </w14:textFill>
        </w:rPr>
        <w:t>import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7A3E9D"/>
            </w14:solidFill>
          </w14:textFill>
        </w:rPr>
        <w:t>SparkConf</w:t>
      </w:r>
      <w:r>
        <w:rPr>
          <w:rFonts w:ascii="Menlo Regular" w:hAnsi="Menlo Regular"/>
          <w:b w:val="0"/>
          <w:bCs w:val="0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,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fr-FR"/>
          <w14:textFill>
            <w14:solidFill>
              <w14:srgbClr w14:val="7A3E9D"/>
            </w14:solidFill>
          </w14:textFill>
        </w:rPr>
        <w:t>SparkContext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</w:pPr>
    </w:p>
    <w:p>
      <w:pPr>
        <w:pStyle w:val="內文"/>
        <w:bidi w:val="0"/>
      </w:pPr>
      <w:r>
        <w:rPr>
          <w:rtl w:val="0"/>
        </w:rPr>
        <w:t>首先通過</w:t>
      </w:r>
      <w:r>
        <w:rPr>
          <w:rFonts w:ascii="PingFang TC Regular" w:hAnsi="PingFang TC Regular" w:eastAsia="Arial Unicode MS"/>
          <w:rtl w:val="0"/>
          <w:lang w:val="nl-NL"/>
        </w:rPr>
        <w:t>setMaster</w:t>
      </w:r>
      <w:r>
        <w:rPr>
          <w:rtl w:val="0"/>
        </w:rPr>
        <w:t>將</w:t>
      </w:r>
      <w:r>
        <w:rPr>
          <w:rFonts w:ascii="PingFang TC Regular" w:hAnsi="PingFang TC Regular" w:eastAsia="Arial Unicode MS"/>
          <w:rtl w:val="0"/>
          <w:lang w:val="de-DE"/>
        </w:rPr>
        <w:t>Spark</w:t>
      </w:r>
      <w:r>
        <w:rPr>
          <w:rtl w:val="0"/>
          <w:lang w:val="zh-CN" w:eastAsia="zh-CN"/>
        </w:rPr>
        <w:t>配置到</w:t>
      </w:r>
      <w:r>
        <w:rPr>
          <w:rFonts w:ascii="PingFang TC Regular" w:hAnsi="PingFang TC Regular" w:eastAsia="Arial Unicode MS"/>
          <w:rtl w:val="0"/>
          <w:lang w:val="it-IT"/>
        </w:rPr>
        <w:t>SparkConf</w:t>
      </w:r>
      <w:r>
        <w:rPr>
          <w:rtl w:val="0"/>
        </w:rPr>
        <w:t>，再創建了</w:t>
      </w:r>
      <w:r>
        <w:rPr>
          <w:rFonts w:ascii="PingFang TC Regular" w:hAnsi="PingFang TC Regular" w:eastAsia="Arial Unicode MS"/>
          <w:rtl w:val="0"/>
          <w:lang w:val="fr-FR"/>
        </w:rPr>
        <w:t>SparkContext</w:t>
      </w:r>
      <w:r>
        <w:rPr>
          <w:rtl w:val="0"/>
          <w:lang w:val="zh-CN" w:eastAsia="zh-CN"/>
        </w:rPr>
        <w:t>，使用了配置好的</w:t>
      </w:r>
      <w:r>
        <w:rPr>
          <w:rFonts w:ascii="PingFang TC Regular" w:hAnsi="PingFang TC Regular" w:eastAsia="Arial Unicode MS"/>
          <w:rtl w:val="0"/>
          <w:lang w:val="fr-FR"/>
        </w:rPr>
        <w:t>context</w:t>
      </w:r>
      <w:r>
        <w:rPr>
          <w:rtl w:val="0"/>
        </w:rPr>
        <w:t>執行</w:t>
      </w:r>
      <w:r>
        <w:rPr>
          <w:rFonts w:ascii="PingFang TC Regular" w:hAnsi="PingFang TC Regular" w:eastAsia="Arial Unicode MS"/>
          <w:rtl w:val="0"/>
          <w:lang w:val="fr-FR"/>
        </w:rPr>
        <w:t>main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4b69c6"/>
          <w:sz w:val="22"/>
          <w:szCs w:val="22"/>
          <w:shd w:val="clear" w:color="auto" w:fill="f5f5f5"/>
          <w:rtl w:val="0"/>
          <w14:textFill>
            <w14:solidFill>
              <w14:srgbClr w14:val="4B69C6"/>
            </w14:solidFill>
          </w14:textFill>
        </w:rPr>
        <w:t>if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__name__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==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:lang w:val="ru-RU"/>
          <w14:textFill>
            <w14:solidFill>
              <w14:srgbClr w14:val="777777"/>
            </w14:solidFill>
          </w14:textFill>
        </w:rPr>
        <w:t>"</w:t>
      </w:r>
      <w:r>
        <w:rPr>
          <w:rFonts w:ascii="Menlo Regular" w:hAnsi="Menlo Regular"/>
          <w:outline w:val="0"/>
          <w:color w:val="448c27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48C27"/>
            </w14:solidFill>
          </w14:textFill>
        </w:rPr>
        <w:t>__main__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":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aaaaaa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AAAAAA"/>
            </w14:solidFill>
          </w14:textFill>
        </w:rPr>
        <w:t># Configure Spark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7A3E9D"/>
            </w14:solidFill>
          </w14:textFill>
        </w:rPr>
        <w:t>conf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7A3E9D"/>
            </w14:solidFill>
          </w14:textFill>
        </w:rPr>
        <w:t>SparkConf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().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nl-NL"/>
          <w14:textFill>
            <w14:solidFill>
              <w14:srgbClr w14:val="AA3731"/>
            </w14:solidFill>
          </w14:textFill>
        </w:rPr>
        <w:t>setMaster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("</w:t>
      </w:r>
      <w:r>
        <w:rPr>
          <w:rFonts w:ascii="Menlo Regular" w:hAnsi="Menlo Regular"/>
          <w:outline w:val="0"/>
          <w:color w:val="448c27"/>
          <w:sz w:val="22"/>
          <w:szCs w:val="22"/>
          <w:shd w:val="clear" w:color="auto" w:fill="f5f5f5"/>
          <w:rtl w:val="0"/>
          <w:lang w:val="pt-PT"/>
          <w14:textFill>
            <w14:solidFill>
              <w14:srgbClr w14:val="448C27"/>
            </w14:solidFill>
          </w14:textFill>
        </w:rPr>
        <w:t>local[*]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")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7A3E9D"/>
            </w14:solidFill>
          </w14:textFill>
        </w:rPr>
        <w:t>conf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7A3E9D"/>
            </w14:solidFill>
          </w14:textFill>
        </w:rPr>
        <w:t>conf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de-DE"/>
          <w14:textFill>
            <w14:solidFill>
              <w14:srgbClr w14:val="AA3731"/>
            </w14:solidFill>
          </w14:textFill>
        </w:rPr>
        <w:t>setAppName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APP_NAME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0"/>
          <w:bCs w:val="0"/>
          <w:outline w:val="0"/>
          <w:color w:val="7a3e9d"/>
          <w:sz w:val="22"/>
          <w:szCs w:val="22"/>
          <w:shd w:val="clear" w:color="auto" w:fill="f5f5f5"/>
          <w:rtl w:val="0"/>
          <w:lang w:val="de-DE"/>
          <w14:textFill>
            <w14:solidFill>
              <w14:srgbClr w14:val="7A3E9D"/>
            </w14:solidFill>
          </w14:textFill>
        </w:rPr>
        <w:t>sc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</w:t>
      </w:r>
      <w:r>
        <w:rPr>
          <w:rFonts w:ascii="Menlo Regular" w:hAnsi="Menlo Regular"/>
          <w:b w:val="0"/>
          <w:bCs w:val="0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b w:val="0"/>
          <w:b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fr-FR"/>
          <w14:textFill>
            <w14:solidFill>
              <w14:srgbClr w14:val="7A3E9D"/>
            </w14:solidFill>
          </w14:textFill>
        </w:rPr>
        <w:t>SparkContext</w:t>
      </w:r>
      <w:r>
        <w:rPr>
          <w:rFonts w:ascii="Menlo Regular" w:hAnsi="Menlo Regular"/>
          <w:b w:val="0"/>
          <w:bCs w:val="0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b w:val="0"/>
          <w:bCs w:val="0"/>
          <w:outline w:val="0"/>
          <w:color w:val="7a3e9d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7A3E9D"/>
            </w14:solidFill>
          </w14:textFill>
        </w:rPr>
        <w:t>conf</w:t>
      </w:r>
      <w:r>
        <w:rPr>
          <w:rFonts w:ascii="Menlo Regular" w:hAnsi="Menlo Regular"/>
          <w:b w:val="0"/>
          <w:bCs w:val="0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b w:val="0"/>
          <w:bCs w:val="0"/>
          <w:outline w:val="0"/>
          <w:color w:val="7a3e9d"/>
          <w:sz w:val="22"/>
          <w:szCs w:val="22"/>
          <w:shd w:val="clear" w:color="auto" w:fill="f5f5f5"/>
          <w:rtl w:val="0"/>
          <w:lang w:val="it-IT"/>
          <w14:textFill>
            <w14:solidFill>
              <w14:srgbClr w14:val="7A3E9D"/>
            </w14:solidFill>
          </w14:textFill>
        </w:rPr>
        <w:t>conf</w:t>
      </w:r>
      <w:r>
        <w:rPr>
          <w:rFonts w:ascii="Menlo Regular" w:hAnsi="Menlo Regular"/>
          <w:b w:val="0"/>
          <w:bCs w:val="0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fr-FR"/>
          <w14:textFill>
            <w14:solidFill>
              <w14:srgbClr w14:val="AA3731"/>
            </w14:solidFill>
          </w14:textFill>
        </w:rPr>
        <w:t>main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de-DE"/>
          <w14:textFill>
            <w14:solidFill>
              <w14:srgbClr w14:val="7A3E9D"/>
            </w14:solidFill>
          </w14:textFill>
        </w:rPr>
        <w:t>sc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內文"/>
        <w:bidi w:val="0"/>
      </w:pPr>
      <w:r>
        <w:rPr>
          <w:rFonts w:ascii="PingFang TC Regular" w:hAnsi="PingFang TC Regular" w:eastAsia="Arial Unicode MS"/>
          <w:rtl w:val="0"/>
        </w:rPr>
        <w:t>Load</w:t>
      </w:r>
      <w:r>
        <w:rPr>
          <w:rtl w:val="0"/>
          <w:lang w:val="zh-CN" w:eastAsia="zh-CN"/>
        </w:rPr>
        <w:t>航空公司的</w:t>
      </w:r>
      <w:r>
        <w:rPr>
          <w:rFonts w:ascii="PingFang TC Regular" w:hAnsi="PingFang TC Regular" w:eastAsia="Arial Unicode MS"/>
          <w:rtl w:val="0"/>
        </w:rPr>
        <w:t>csv</w:t>
      </w:r>
      <w:r>
        <w:rPr>
          <w:rtl w:val="0"/>
          <w:lang w:val="zh-CN" w:eastAsia="zh-CN"/>
        </w:rPr>
        <w:t>到</w:t>
      </w:r>
      <w:r>
        <w:rPr>
          <w:rFonts w:ascii="PingFang TC Regular" w:hAnsi="PingFang TC Regular" w:eastAsia="Arial Unicode MS"/>
          <w:rtl w:val="0"/>
        </w:rPr>
        <w:t>RDD</w:t>
      </w:r>
      <w:r>
        <w:rPr>
          <w:rtl w:val="0"/>
        </w:rPr>
        <w:t>，將其</w:t>
      </w:r>
      <w:r>
        <w:rPr>
          <w:rFonts w:ascii="PingFang TC Regular" w:hAnsi="PingFang TC Regular" w:eastAsia="Arial Unicode MS"/>
          <w:rtl w:val="0"/>
        </w:rPr>
        <w:t>split</w:t>
      </w:r>
      <w:r>
        <w:rPr>
          <w:rtl w:val="0"/>
        </w:rPr>
        <w:t>並返回代表每行的</w:t>
      </w:r>
      <w:r>
        <w:rPr>
          <w:rFonts w:ascii="PingFang TC Regular" w:hAnsi="PingFang TC Regular" w:eastAsia="Arial Unicode MS"/>
          <w:rtl w:val="0"/>
        </w:rPr>
        <w:t>tuple</w:t>
      </w:r>
      <w:r>
        <w:rPr>
          <w:rtl w:val="0"/>
        </w:rPr>
        <w:t>，再將</w:t>
      </w:r>
      <w:r>
        <w:rPr>
          <w:rFonts w:ascii="PingFang TC Regular" w:hAnsi="PingFang TC Regular" w:eastAsia="Arial Unicode MS"/>
          <w:rtl w:val="0"/>
          <w:lang w:val="fr-FR"/>
        </w:rPr>
        <w:t>collect</w:t>
      </w:r>
      <w:r>
        <w:rPr>
          <w:rtl w:val="0"/>
        </w:rPr>
        <w:t>傳給</w:t>
      </w:r>
      <w:r>
        <w:rPr>
          <w:rFonts w:ascii="PingFang TC Regular" w:hAnsi="PingFang TC Regular" w:eastAsia="Arial Unicode MS"/>
          <w:rtl w:val="0"/>
        </w:rPr>
        <w:t>RDD</w:t>
      </w:r>
      <w:r>
        <w:rPr>
          <w:rtl w:val="0"/>
          <w:lang w:val="zh-CN" w:eastAsia="zh-CN"/>
        </w:rPr>
        <w:t>，使每一行以</w:t>
      </w:r>
      <w:r>
        <w:rPr>
          <w:rFonts w:ascii="PingFang TC Regular" w:hAnsi="PingFang TC Regular" w:eastAsia="Arial Unicode MS"/>
          <w:rtl w:val="0"/>
        </w:rPr>
        <w:t>list</w:t>
      </w:r>
      <w:r>
        <w:rPr>
          <w:rtl w:val="0"/>
        </w:rPr>
        <w:t>的形式從</w:t>
      </w:r>
      <w:r>
        <w:rPr>
          <w:rFonts w:ascii="PingFang TC Regular" w:hAnsi="PingFang TC Regular" w:eastAsia="Arial Unicode MS"/>
          <w:rtl w:val="0"/>
        </w:rPr>
        <w:t>RDD</w:t>
      </w:r>
      <w:r>
        <w:rPr>
          <w:rtl w:val="0"/>
        </w:rPr>
        <w:t>傳回</w:t>
      </w:r>
      <w:r>
        <w:rPr>
          <w:rFonts w:ascii="PingFang TC Regular" w:hAnsi="PingFang TC Regular" w:eastAsia="Arial Unicode MS"/>
          <w:rtl w:val="0"/>
        </w:rPr>
        <w:t>driver</w:t>
      </w:r>
      <w:r>
        <w:rPr>
          <w:rtl w:val="0"/>
        </w:rPr>
        <w:t>，並儲存為</w:t>
      </w:r>
      <w:r>
        <w:rPr>
          <w:rFonts w:ascii="PingFang TC Regular" w:hAnsi="PingFang TC Regular" w:eastAsia="Arial Unicode MS"/>
          <w:rtl w:val="0"/>
          <w:lang w:val="en-US"/>
        </w:rPr>
        <w:t>dictionary</w:t>
      </w:r>
      <w:r>
        <w:rPr>
          <w:rtl w:val="0"/>
        </w:rPr>
        <w:t>，然後使用</w:t>
      </w:r>
      <w:r>
        <w:rPr>
          <w:rFonts w:ascii="PingFang TC Regular" w:hAnsi="PingFang TC Regular" w:eastAsia="Arial Unicode MS"/>
          <w:rtl w:val="0"/>
          <w:lang w:val="en-US"/>
        </w:rPr>
        <w:t>sc.broadcast</w:t>
      </w:r>
      <w:r>
        <w:rPr>
          <w:rtl w:val="0"/>
        </w:rPr>
        <w:t>廣播給</w:t>
      </w:r>
      <w:r>
        <w:rPr>
          <w:rFonts w:ascii="PingFang TC Regular" w:hAnsi="PingFang TC Regular" w:eastAsia="Arial Unicode MS"/>
          <w:rtl w:val="0"/>
          <w:lang w:val="de-DE"/>
        </w:rPr>
        <w:t>cluster</w:t>
      </w:r>
      <w:r>
        <w:rPr>
          <w:rtl w:val="0"/>
        </w:rPr>
        <w:t>的每個</w:t>
      </w:r>
      <w:r>
        <w:rPr>
          <w:rFonts w:ascii="PingFang TC Regular" w:hAnsi="PingFang TC Regular" w:eastAsia="Arial Unicode MS"/>
          <w:rtl w:val="0"/>
        </w:rPr>
        <w:t>node</w:t>
      </w:r>
      <w:r>
        <w:rPr>
          <w:rtl w:val="0"/>
        </w:rPr>
        <w:t>。接著相同的對航班的</w:t>
      </w:r>
      <w:r>
        <w:rPr>
          <w:rFonts w:ascii="PingFang TC Regular" w:hAnsi="PingFang TC Regular" w:eastAsia="Arial Unicode MS"/>
          <w:rtl w:val="0"/>
        </w:rPr>
        <w:t>csv</w:t>
      </w:r>
      <w:r>
        <w:rPr>
          <w:rtl w:val="0"/>
          <w:lang w:val="zh-CN" w:eastAsia="zh-CN"/>
        </w:rPr>
        <w:t>做</w:t>
      </w:r>
      <w:r>
        <w:rPr>
          <w:rFonts w:ascii="PingFang TC Regular" w:hAnsi="PingFang TC Regular" w:eastAsia="Arial Unicode MS"/>
          <w:rtl w:val="0"/>
        </w:rPr>
        <w:t>split</w:t>
      </w:r>
      <w:r>
        <w:rPr>
          <w:rtl w:val="0"/>
        </w:rPr>
        <w:t>並且將數據</w:t>
      </w:r>
      <w:r>
        <w:rPr>
          <w:rFonts w:ascii="PingFang TC Regular" w:hAnsi="PingFang TC Regular" w:eastAsia="Arial Unicode MS"/>
          <w:rtl w:val="0"/>
          <w:lang w:val="es-ES_tradnl"/>
        </w:rPr>
        <w:t>parse</w:t>
      </w:r>
      <w:r>
        <w:rPr>
          <w:rtl w:val="0"/>
        </w:rPr>
        <w:t>為方便處理的格式。有了</w:t>
      </w:r>
      <w:r>
        <w:rPr>
          <w:rFonts w:ascii="PingFang TC Regular" w:hAnsi="PingFang TC Regular" w:eastAsia="Arial Unicode MS"/>
          <w:rtl w:val="0"/>
          <w:lang w:val="en-US"/>
        </w:rPr>
        <w:t>Flight</w:t>
      </w:r>
      <w:r>
        <w:rPr>
          <w:rtl w:val="0"/>
          <w:lang w:val="zh-CN" w:eastAsia="zh-CN"/>
        </w:rPr>
        <w:t>的</w:t>
      </w:r>
      <w:r>
        <w:rPr>
          <w:rFonts w:ascii="PingFang TC Regular" w:hAnsi="PingFang TC Regular" w:eastAsia="Arial Unicode MS"/>
          <w:rtl w:val="0"/>
        </w:rPr>
        <w:t>RDD</w:t>
      </w:r>
      <w:r>
        <w:rPr>
          <w:rtl w:val="0"/>
        </w:rPr>
        <w:t>，再通過</w:t>
      </w:r>
      <w:r>
        <w:rPr>
          <w:rFonts w:ascii="PingFang TC Regular" w:hAnsi="PingFang TC Regular" w:eastAsia="Arial Unicode MS"/>
          <w:rtl w:val="0"/>
        </w:rPr>
        <w:t>map</w:t>
      </w:r>
      <w:r>
        <w:rPr>
          <w:rtl w:val="0"/>
        </w:rPr>
        <w:t>將</w:t>
      </w:r>
      <w:r>
        <w:rPr>
          <w:rFonts w:ascii="PingFang TC Regular" w:hAnsi="PingFang TC Regular" w:eastAsia="Arial Unicode MS"/>
          <w:rtl w:val="0"/>
        </w:rPr>
        <w:t>RDD</w:t>
      </w:r>
      <w:r>
        <w:rPr>
          <w:rtl w:val="0"/>
        </w:rPr>
        <w:t>轉換為</w:t>
      </w:r>
      <w:r>
        <w:rPr>
          <w:rFonts w:ascii="PingFang TC Regular" w:hAnsi="PingFang TC Regular" w:eastAsia="Arial Unicode MS"/>
          <w:rtl w:val="0"/>
          <w:lang w:val="en-US"/>
        </w:rPr>
        <w:t>key-value pair</w:t>
      </w:r>
      <w:r>
        <w:rPr>
          <w:rtl w:val="0"/>
          <w:lang w:val="zh-CN" w:eastAsia="zh-CN"/>
        </w:rPr>
        <w:t>，其中</w:t>
      </w:r>
      <w:r>
        <w:rPr>
          <w:rFonts w:ascii="PingFang TC Regular" w:hAnsi="PingFang TC Regular" w:eastAsia="Arial Unicode MS"/>
          <w:rtl w:val="0"/>
        </w:rPr>
        <w:t>key</w:t>
      </w:r>
      <w:r>
        <w:rPr>
          <w:rtl w:val="0"/>
          <w:lang w:val="zh-CN" w:eastAsia="zh-CN"/>
        </w:rPr>
        <w:t>是航空公司的名字，</w:t>
      </w:r>
      <w:r>
        <w:rPr>
          <w:rFonts w:ascii="PingFang TC Regular" w:hAnsi="PingFang TC Regular" w:eastAsia="Arial Unicode MS"/>
          <w:rtl w:val="0"/>
          <w:lang w:val="en-US"/>
        </w:rPr>
        <w:t>value</w:t>
      </w:r>
      <w:r>
        <w:rPr>
          <w:rtl w:val="0"/>
        </w:rPr>
        <w:t>是到達和出發的延誤時間總和。使用</w:t>
      </w:r>
      <w:r>
        <w:rPr>
          <w:rFonts w:ascii="PingFang TC Regular" w:hAnsi="PingFang TC Regular" w:eastAsia="Arial Unicode MS"/>
          <w:rtl w:val="0"/>
          <w:lang w:val="es-ES_tradnl"/>
        </w:rPr>
        <w:t>reduceByKey</w:t>
      </w:r>
      <w:r>
        <w:rPr>
          <w:rtl w:val="0"/>
          <w:lang w:val="ja-JP" w:eastAsia="ja-JP"/>
        </w:rPr>
        <w:t>和</w:t>
      </w:r>
      <w:r>
        <w:rPr>
          <w:rFonts w:ascii="PingFang TC Regular" w:hAnsi="PingFang TC Regular" w:eastAsia="Arial Unicode MS"/>
          <w:rtl w:val="0"/>
          <w:lang w:val="en-US"/>
        </w:rPr>
        <w:t>add</w:t>
      </w:r>
      <w:r>
        <w:rPr>
          <w:rtl w:val="0"/>
        </w:rPr>
        <w:t>可以得到每個航空公司的延誤時間總和，然後</w:t>
      </w:r>
      <w:r>
        <w:rPr>
          <w:rFonts w:ascii="PingFang TC Regular" w:hAnsi="PingFang TC Regular" w:eastAsia="Arial Unicode MS"/>
          <w:rtl w:val="0"/>
        </w:rPr>
        <w:t>RDD</w:t>
      </w:r>
      <w:r>
        <w:rPr>
          <w:rtl w:val="0"/>
        </w:rPr>
        <w:t>被傳遞給</w:t>
      </w:r>
      <w:r>
        <w:rPr>
          <w:rFonts w:ascii="PingFang TC Regular" w:hAnsi="PingFang TC Regular" w:eastAsia="Arial Unicode MS"/>
          <w:rtl w:val="0"/>
        </w:rPr>
        <w:t>driver</w:t>
      </w:r>
      <w:r>
        <w:rPr>
          <w:rtl w:val="0"/>
          <w:lang w:val="zh-CN" w:eastAsia="zh-CN"/>
        </w:rPr>
        <w:t>，按照升序排列，</w:t>
      </w:r>
      <w:r>
        <w:rPr>
          <w:rFonts w:ascii="PingFang TC Regular" w:hAnsi="PingFang TC Regular" w:eastAsia="Arial Unicode MS"/>
          <w:rtl w:val="0"/>
        </w:rPr>
        <w:t>print</w:t>
      </w:r>
      <w:r>
        <w:rPr>
          <w:rtl w:val="0"/>
        </w:rPr>
        <w:t>出來再使用</w:t>
      </w:r>
      <w:r>
        <w:rPr>
          <w:rFonts w:ascii="PingFang TC Regular" w:hAnsi="PingFang TC Regular" w:eastAsia="Arial Unicode MS"/>
          <w:rtl w:val="0"/>
          <w:lang w:val="en-US"/>
        </w:rPr>
        <w:t>matplotlib</w:t>
      </w:r>
      <w:r>
        <w:rPr>
          <w:rtl w:val="0"/>
        </w:rPr>
        <w:t>進行了可視化。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</w:pP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def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fr-FR"/>
          <w14:textFill>
            <w14:solidFill>
              <w14:srgbClr w14:val="AA3731"/>
            </w14:solidFill>
          </w14:textFill>
        </w:rPr>
        <w:t>main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de-DE"/>
          <w14:textFill>
            <w14:solidFill>
              <w14:srgbClr w14:val="7A3E9D"/>
            </w14:solidFill>
          </w14:textFill>
        </w:rPr>
        <w:t>sc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):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airlines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dict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de-DE"/>
          <w14:textFill>
            <w14:solidFill>
              <w14:srgbClr w14:val="7A3E9D"/>
            </w14:solidFill>
          </w14:textFill>
        </w:rPr>
        <w:t>sc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:lang w:val="da-DK"/>
          <w14:textFill>
            <w14:solidFill>
              <w14:srgbClr w14:val="333333"/>
            </w14:solidFill>
          </w14:textFill>
        </w:rPr>
        <w:t>textFile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777777"/>
          <w:sz w:val="22"/>
          <w:szCs w:val="22"/>
          <w:shd w:val="clear" w:color="auto" w:fill="f5f5f5"/>
          <w:rtl w:val="0"/>
          <w:lang w:val="zh-TW" w:eastAsia="zh-TW"/>
          <w14:textFill>
            <w14:solidFill>
              <w14:srgbClr w14:val="777777"/>
            </w14:solidFill>
          </w14:textFill>
        </w:rPr>
        <w:t>“</w:t>
      </w:r>
      <w:r>
        <w:rPr>
          <w:rFonts w:ascii="Menlo Regular" w:hAnsi="Menlo Regular"/>
          <w:outline w:val="0"/>
          <w:color w:val="448c27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48C27"/>
            </w14:solidFill>
          </w14:textFill>
        </w:rPr>
        <w:t>ontime</w:t>
      </w:r>
      <w:r>
        <w:rPr>
          <w:rFonts w:ascii="Menlo Regular" w:hAnsi="Menlo Regular"/>
          <w:outline w:val="0"/>
          <w:color w:val="448c27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48C27"/>
            </w14:solidFill>
          </w14:textFill>
        </w:rPr>
        <w:t>/</w:t>
      </w:r>
      <w:r>
        <w:rPr>
          <w:rFonts w:ascii="Menlo Regular" w:hAnsi="Menlo Regular"/>
          <w:outline w:val="0"/>
          <w:color w:val="448c27"/>
          <w:sz w:val="22"/>
          <w:szCs w:val="22"/>
          <w:shd w:val="clear" w:color="auto" w:fill="f5f5f5"/>
          <w:rtl w:val="0"/>
          <w:lang w:val="pt-PT"/>
          <w14:textFill>
            <w14:solidFill>
              <w14:srgbClr w14:val="448C27"/>
            </w14:solidFill>
          </w14:textFill>
        </w:rPr>
        <w:t>airlines.csv</w:t>
      </w:r>
      <w:r>
        <w:rPr>
          <w:rFonts w:ascii="Menlo Regular" w:hAnsi="Menlo Regular" w:hint="default"/>
          <w:outline w:val="0"/>
          <w:color w:val="777777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77777"/>
            </w14:solidFill>
          </w14:textFill>
        </w:rPr>
        <w:t>”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map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14:textFill>
            <w14:solidFill>
              <w14:srgbClr w14:val="AA3731"/>
            </w14:solidFill>
          </w14:textFill>
        </w:rPr>
        <w:t>split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:lang w:val="fr-FR"/>
          <w14:textFill>
            <w14:solidFill>
              <w14:srgbClr w14:val="333333"/>
            </w14:solidFill>
          </w14:textFill>
        </w:rPr>
        <w:t>collect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airline_lookup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de-DE"/>
          <w14:textFill>
            <w14:solidFill>
              <w14:srgbClr w14:val="7A3E9D"/>
            </w14:solidFill>
          </w14:textFill>
        </w:rPr>
        <w:t>sc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333333"/>
            </w14:solidFill>
          </w14:textFill>
        </w:rPr>
        <w:t>broadcast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airlines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flights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de-DE"/>
          <w14:textFill>
            <w14:solidFill>
              <w14:srgbClr w14:val="7A3E9D"/>
            </w14:solidFill>
          </w14:textFill>
        </w:rPr>
        <w:t>sc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:lang w:val="da-DK"/>
          <w14:textFill>
            <w14:solidFill>
              <w14:srgbClr w14:val="333333"/>
            </w14:solidFill>
          </w14:textFill>
        </w:rPr>
        <w:t>textFile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("</w:t>
      </w:r>
      <w:r>
        <w:rPr>
          <w:rFonts w:ascii="Menlo Regular" w:hAnsi="Menlo Regular"/>
          <w:outline w:val="0"/>
          <w:color w:val="448c27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48C27"/>
            </w14:solidFill>
          </w14:textFill>
        </w:rPr>
        <w:t>ontime/flights.csv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").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map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14:textFill>
            <w14:solidFill>
              <w14:srgbClr w14:val="AA3731"/>
            </w14:solidFill>
          </w14:textFill>
        </w:rPr>
        <w:t>split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map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es-ES_tradnl"/>
          <w14:textFill>
            <w14:solidFill>
              <w14:srgbClr w14:val="AA3731"/>
            </w14:solidFill>
          </w14:textFill>
        </w:rPr>
        <w:t>parse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delays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flights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map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lambda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f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: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airline_lookup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333333"/>
            </w14:solidFill>
          </w14:textFill>
        </w:rPr>
        <w:t>value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:lang w:val="pt-PT"/>
          <w14:textFill>
            <w14:solidFill>
              <w14:srgbClr w14:val="777777"/>
            </w14:solidFill>
          </w14:textFill>
        </w:rPr>
        <w:t>[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f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outline w:val="0"/>
          <w:color w:val="9c5d27"/>
          <w:sz w:val="22"/>
          <w:szCs w:val="22"/>
          <w:shd w:val="clear" w:color="auto" w:fill="f5f5f5"/>
          <w:rtl w:val="0"/>
          <w:lang w:val="de-DE"/>
          <w14:textFill>
            <w14:solidFill>
              <w14:srgbClr w14:val="9C5D27"/>
            </w14:solidFill>
          </w14:textFill>
        </w:rPr>
        <w:t>AIRLINE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:lang w:val="pt-PT"/>
          <w14:textFill>
            <w14:solidFill>
              <w14:srgbClr w14:val="777777"/>
            </w14:solidFill>
          </w14:textFill>
        </w:rPr>
        <w:t>],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                            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AA3731"/>
            </w14:solidFill>
          </w14:textFill>
        </w:rPr>
        <w:t>add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f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outline w:val="0"/>
          <w:color w:val="9c5d27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9C5D27"/>
            </w14:solidFill>
          </w14:textFill>
        </w:rPr>
        <w:t>DEPARTURE_DELAY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,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f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outline w:val="0"/>
          <w:color w:val="9c5d27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9C5D27"/>
            </w14:solidFill>
          </w14:textFill>
        </w:rPr>
        <w:t>ARRIVAL_DELAY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)))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delays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delays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:lang w:val="es-ES_tradnl"/>
          <w14:textFill>
            <w14:solidFill>
              <w14:srgbClr w14:val="333333"/>
            </w14:solidFill>
          </w14:textFill>
        </w:rPr>
        <w:t>reduceByKey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AA3731"/>
            </w14:solidFill>
          </w14:textFill>
        </w:rPr>
        <w:t>add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).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:lang w:val="fr-FR"/>
          <w14:textFill>
            <w14:solidFill>
              <w14:srgbClr w14:val="333333"/>
            </w14:solidFill>
          </w14:textFill>
        </w:rPr>
        <w:t>collect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delays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AA3731"/>
            </w14:solidFill>
          </w14:textFill>
        </w:rPr>
        <w:t>sorted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delays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,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key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=</w:t>
      </w:r>
      <w:r>
        <w:rPr>
          <w:rFonts w:ascii="Menlo Regular" w:hAnsi="Menlo Regular"/>
          <w:b w:val="1"/>
          <w:bCs w:val="1"/>
          <w:outline w:val="0"/>
          <w:color w:val="7a3e9d"/>
          <w:sz w:val="22"/>
          <w:szCs w:val="22"/>
          <w:shd w:val="clear" w:color="auto" w:fill="f5f5f5"/>
          <w:rtl w:val="0"/>
          <w:lang w:val="nl-NL"/>
          <w14:textFill>
            <w14:solidFill>
              <w14:srgbClr w14:val="7A3E9D"/>
            </w14:solidFill>
          </w14:textFill>
        </w:rPr>
        <w:t>itemgetter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9c5d27"/>
          <w:sz w:val="22"/>
          <w:szCs w:val="22"/>
          <w:shd w:val="clear" w:color="auto" w:fill="f5f5f5"/>
          <w:rtl w:val="0"/>
          <w14:textFill>
            <w14:solidFill>
              <w14:srgbClr w14:val="9C5D27"/>
            </w14:solidFill>
          </w14:textFill>
        </w:rPr>
        <w:t>1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b69c6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B69C6"/>
            </w14:solidFill>
          </w14:textFill>
        </w:rPr>
        <w:t>for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d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b69c6"/>
          <w:sz w:val="22"/>
          <w:szCs w:val="22"/>
          <w:shd w:val="clear" w:color="auto" w:fill="f5f5f5"/>
          <w:rtl w:val="0"/>
          <w14:textFill>
            <w14:solidFill>
              <w14:srgbClr w14:val="4B69C6"/>
            </w14:solidFill>
          </w14:textFill>
        </w:rPr>
        <w:t>in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delays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: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14:textFill>
            <w14:solidFill>
              <w14:srgbClr w14:val="AA3731"/>
            </w14:solidFill>
          </w14:textFill>
        </w:rPr>
        <w:t>print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("</w:t>
      </w:r>
      <w:r>
        <w:rPr>
          <w:rFonts w:ascii="Menlo Regular" w:hAnsi="Menlo Regular"/>
          <w:outline w:val="0"/>
          <w:color w:val="9c5d27"/>
          <w:sz w:val="22"/>
          <w:szCs w:val="22"/>
          <w:shd w:val="clear" w:color="auto" w:fill="f5f5f5"/>
          <w:rtl w:val="0"/>
          <w14:textFill>
            <w14:solidFill>
              <w14:srgbClr w14:val="9C5D27"/>
            </w14:solidFill>
          </w14:textFill>
        </w:rPr>
        <w:t>%0.0f</w:t>
      </w:r>
      <w:r>
        <w:rPr>
          <w:rFonts w:ascii="Menlo Regular" w:hAnsi="Menlo Regular"/>
          <w:outline w:val="0"/>
          <w:color w:val="448c27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448C27"/>
            </w14:solidFill>
          </w14:textFill>
        </w:rPr>
        <w:t xml:space="preserve"> minutes delayed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\t</w:t>
      </w:r>
      <w:r>
        <w:rPr>
          <w:rFonts w:ascii="Menlo Regular" w:hAnsi="Menlo Regular"/>
          <w:outline w:val="0"/>
          <w:color w:val="9c5d27"/>
          <w:sz w:val="22"/>
          <w:szCs w:val="22"/>
          <w:shd w:val="clear" w:color="auto" w:fill="f5f5f5"/>
          <w:rtl w:val="0"/>
          <w14:textFill>
            <w14:solidFill>
              <w14:srgbClr w14:val="9C5D27"/>
            </w14:solidFill>
          </w14:textFill>
        </w:rPr>
        <w:t>%s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:lang w:val="ru-RU"/>
          <w14:textFill>
            <w14:solidFill>
              <w14:srgbClr w14:val="777777"/>
            </w14:solidFill>
          </w14:textFill>
        </w:rPr>
        <w:t>"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%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d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:lang w:val="pt-PT"/>
          <w14:textFill>
            <w14:solidFill>
              <w14:srgbClr w14:val="777777"/>
            </w14:solidFill>
          </w14:textFill>
        </w:rPr>
        <w:t>[</w:t>
      </w:r>
      <w:r>
        <w:rPr>
          <w:rFonts w:ascii="Menlo Regular" w:hAnsi="Menlo Regular"/>
          <w:outline w:val="0"/>
          <w:color w:val="9c5d27"/>
          <w:sz w:val="22"/>
          <w:szCs w:val="22"/>
          <w:shd w:val="clear" w:color="auto" w:fill="f5f5f5"/>
          <w:rtl w:val="0"/>
          <w14:textFill>
            <w14:solidFill>
              <w14:srgbClr w14:val="9C5D27"/>
            </w14:solidFill>
          </w14:textFill>
        </w:rPr>
        <w:t>1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:lang w:val="pt-PT"/>
          <w14:textFill>
            <w14:solidFill>
              <w14:srgbClr w14:val="777777"/>
            </w14:solidFill>
          </w14:textFill>
        </w:rPr>
        <w:t>],</w:t>
      </w: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14:textFill>
            <w14:solidFill>
              <w14:srgbClr w14:val="7A3E9D"/>
            </w14:solidFill>
          </w14:textFill>
        </w:rPr>
        <w:t>d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:lang w:val="pt-PT"/>
          <w14:textFill>
            <w14:solidFill>
              <w14:srgbClr w14:val="777777"/>
            </w14:solidFill>
          </w14:textFill>
        </w:rPr>
        <w:t>[</w:t>
      </w:r>
      <w:r>
        <w:rPr>
          <w:rFonts w:ascii="Menlo Regular" w:hAnsi="Menlo Regular"/>
          <w:outline w:val="0"/>
          <w:color w:val="9c5d27"/>
          <w:sz w:val="22"/>
          <w:szCs w:val="22"/>
          <w:shd w:val="clear" w:color="auto" w:fill="f5f5f5"/>
          <w:rtl w:val="0"/>
          <w14:textFill>
            <w14:solidFill>
              <w14:srgbClr w14:val="9C5D27"/>
            </w14:solidFill>
          </w14:textFill>
        </w:rPr>
        <w:t>0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:lang w:val="pt-PT"/>
          <w14:textFill>
            <w14:solidFill>
              <w14:srgbClr w14:val="777777"/>
            </w14:solidFill>
          </w14:textFill>
        </w:rPr>
        <w:t>]))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hAnsi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aa3731"/>
          <w:sz w:val="22"/>
          <w:szCs w:val="22"/>
          <w:shd w:val="clear" w:color="auto" w:fill="f5f5f5"/>
          <w:rtl w:val="0"/>
          <w14:textFill>
            <w14:solidFill>
              <w14:srgbClr w14:val="AA3731"/>
            </w14:solidFill>
          </w14:textFill>
        </w:rPr>
        <w:t>plot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(</w:t>
      </w:r>
      <w:r>
        <w:rPr>
          <w:rFonts w:ascii="Menlo Regular" w:hAnsi="Menlo Regular"/>
          <w:outline w:val="0"/>
          <w:color w:val="7a3e9d"/>
          <w:sz w:val="22"/>
          <w:szCs w:val="22"/>
          <w:shd w:val="clear" w:color="auto" w:fill="f5f5f5"/>
          <w:rtl w:val="0"/>
          <w:lang w:val="en-US"/>
          <w14:textFill>
            <w14:solidFill>
              <w14:srgbClr w14:val="7A3E9D"/>
            </w14:solidFill>
          </w14:textFill>
        </w:rPr>
        <w:t>delays</w:t>
      </w:r>
      <w:r>
        <w:rPr>
          <w:rFonts w:ascii="Menlo Regular" w:hAnsi="Menlo Regular"/>
          <w:outline w:val="0"/>
          <w:color w:val="777777"/>
          <w:sz w:val="22"/>
          <w:szCs w:val="22"/>
          <w:shd w:val="clear" w:color="auto" w:fill="f5f5f5"/>
          <w:rtl w:val="0"/>
          <w14:textFill>
            <w14:solidFill>
              <w14:srgbClr w14:val="777777"/>
            </w14:solidFill>
          </w14:textFill>
        </w:rPr>
        <w:t>)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2"/>
          <w:szCs w:val="22"/>
          <w:shd w:val="clear" w:color="auto" w:fill="ffffff"/>
          <w:rtl w:val="0"/>
          <w:lang w:val="zh-TW" w:eastAsia="zh-TW"/>
          <w14:textFill>
            <w14:solidFill>
              <w14:srgbClr w14:val="333333"/>
            </w14:solidFill>
          </w14:textFill>
        </w:rPr>
        <w:t>運行結果如下：</w:t>
      </w:r>
      <w:r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222468</wp:posOffset>
            </wp:positionV>
            <wp:extent cx="4513727" cy="17734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5"/>
                <wp:lineTo x="0" y="21635"/>
                <wp:lineTo x="0" y="0"/>
              </wp:wrapPolygon>
            </wp:wrapThrough>
            <wp:docPr id="1073741827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影像" descr="影像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727" cy="17734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z w:val="22"/>
          <w:szCs w:val="22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113049</wp:posOffset>
            </wp:positionH>
            <wp:positionV relativeFrom="line">
              <wp:posOffset>205256</wp:posOffset>
            </wp:positionV>
            <wp:extent cx="4274928" cy="25649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8" name="officeArt object" descr="影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影像" descr="影像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28" cy="25649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333333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內文"/>
        <w:bidi w:val="0"/>
      </w:pPr>
      <w:r>
        <w:rPr>
          <w:rtl w:val="0"/>
        </w:rPr>
        <w:t>四、使</w:t>
      </w:r>
      <w:r>
        <w:rPr>
          <w:rtl w:val="0"/>
        </w:rPr>
        <w:t>用心得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2"/>
          <w:szCs w:val="22"/>
          <w:rtl w:val="0"/>
        </w:rPr>
      </w:pPr>
      <w:r>
        <w:rPr>
          <w:rFonts w:eastAsia="PingFang TC Regular" w:hint="eastAsia"/>
          <w:sz w:val="22"/>
          <w:szCs w:val="22"/>
          <w:rtl w:val="0"/>
          <w:lang w:val="zh-TW" w:eastAsia="zh-TW"/>
        </w:rPr>
        <w:t>通過這次實作，我對</w:t>
      </w:r>
      <w:r>
        <w:rPr>
          <w:sz w:val="22"/>
          <w:szCs w:val="22"/>
          <w:rtl w:val="0"/>
        </w:rPr>
        <w:t>spark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有了基本的瞭解。</w:t>
      </w:r>
      <w:r>
        <w:rPr>
          <w:rFonts w:ascii="Helvetica" w:hAnsi="Helvetica"/>
          <w:sz w:val="22"/>
          <w:szCs w:val="22"/>
          <w:rtl w:val="0"/>
          <w:lang w:val="de-DE"/>
        </w:rPr>
        <w:t>Spark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擁有多種語言的函數式編程</w:t>
      </w:r>
      <w:r>
        <w:rPr>
          <w:rFonts w:ascii="Helvetica" w:hAnsi="Helvetica"/>
          <w:sz w:val="22"/>
          <w:szCs w:val="22"/>
          <w:rtl w:val="0"/>
        </w:rPr>
        <w:t>API</w:t>
      </w:r>
      <w:r>
        <w:rPr>
          <w:rFonts w:eastAsia="PingFang TC Regular" w:hint="eastAsia"/>
          <w:sz w:val="22"/>
          <w:szCs w:val="22"/>
          <w:rtl w:val="0"/>
          <w:lang w:val="zh-CN" w:eastAsia="zh-CN"/>
        </w:rPr>
        <w:t>，提供了除</w:t>
      </w:r>
      <w:r>
        <w:rPr>
          <w:rFonts w:ascii="Helvetica" w:hAnsi="Helvetica"/>
          <w:sz w:val="22"/>
          <w:szCs w:val="22"/>
          <w:rtl w:val="0"/>
        </w:rPr>
        <w:t>map</w:t>
      </w:r>
      <w:r>
        <w:rPr>
          <w:rFonts w:eastAsia="PingFang TC Regular" w:hint="eastAsia"/>
          <w:sz w:val="22"/>
          <w:szCs w:val="22"/>
          <w:rtl w:val="0"/>
          <w:lang w:val="ja-JP" w:eastAsia="ja-JP"/>
        </w:rPr>
        <w:t>和</w:t>
      </w:r>
      <w:r>
        <w:rPr>
          <w:rFonts w:ascii="Helvetica" w:hAnsi="Helvetica"/>
          <w:sz w:val="22"/>
          <w:szCs w:val="22"/>
          <w:rtl w:val="0"/>
        </w:rPr>
        <w:t>reduce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之外更多的運算符，這些操作是通過一個稱作彈性分布式數據集</w:t>
      </w:r>
      <w:r>
        <w:rPr>
          <w:rFonts w:ascii="Helvetica" w:hAnsi="Helvetica"/>
          <w:sz w:val="22"/>
          <w:szCs w:val="22"/>
          <w:rtl w:val="0"/>
          <w:lang w:val="en-US"/>
        </w:rPr>
        <w:t>(resilient distributed datasets, RDDs)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的分布式數據框架進行的，</w:t>
      </w:r>
      <w:r>
        <w:rPr>
          <w:rFonts w:ascii="Helvetica" w:hAnsi="Helvetica"/>
          <w:sz w:val="22"/>
          <w:szCs w:val="22"/>
          <w:rtl w:val="0"/>
        </w:rPr>
        <w:t>RDD</w:t>
      </w:r>
      <w:r>
        <w:rPr>
          <w:rFonts w:eastAsia="PingFang TC Regular" w:hint="eastAsia"/>
          <w:sz w:val="22"/>
          <w:szCs w:val="22"/>
          <w:rtl w:val="0"/>
          <w:lang w:val="zh-CN" w:eastAsia="zh-CN"/>
        </w:rPr>
        <w:t>是</w:t>
      </w:r>
      <w:r>
        <w:rPr>
          <w:rFonts w:ascii="Helvetica" w:hAnsi="Helvetica"/>
          <w:sz w:val="22"/>
          <w:szCs w:val="22"/>
          <w:rtl w:val="0"/>
          <w:lang w:val="de-DE"/>
        </w:rPr>
        <w:t>Spark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中最基本的數據抽象，它代表一個不可變、可分區、裏面的元素可並行計算的集合。其彈性具體可以體現在自動的進行內存和磁盤數據存儲的切換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；基於</w:t>
      </w:r>
      <w:r>
        <w:rPr>
          <w:rFonts w:ascii="Helvetica" w:hAnsi="Helvetica"/>
          <w:sz w:val="22"/>
          <w:szCs w:val="22"/>
          <w:rtl w:val="0"/>
          <w:lang w:val="en-US"/>
        </w:rPr>
        <w:t>Lineage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的容錯，第</w:t>
      </w:r>
      <w:r>
        <w:rPr>
          <w:rFonts w:ascii="Helvetica" w:hAnsi="Helvetica"/>
          <w:sz w:val="22"/>
          <w:szCs w:val="22"/>
          <w:rtl w:val="0"/>
        </w:rPr>
        <w:t>n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個節點出錯，會從第</w:t>
      </w:r>
      <w:r>
        <w:rPr>
          <w:rFonts w:ascii="Helvetica" w:hAnsi="Helvetica"/>
          <w:sz w:val="22"/>
          <w:szCs w:val="22"/>
          <w:rtl w:val="0"/>
          <w:lang w:val="ru-RU"/>
        </w:rPr>
        <w:t>n-1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個節點恢復</w:t>
      </w:r>
      <w:r>
        <w:rPr>
          <w:rFonts w:ascii="Helvetica" w:hAnsi="Helvetica"/>
          <w:sz w:val="22"/>
          <w:szCs w:val="22"/>
          <w:rtl w:val="0"/>
        </w:rPr>
        <w:t xml:space="preserve"> 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；數據</w:t>
      </w:r>
      <w:r>
        <w:rPr>
          <w:rFonts w:ascii="Helvetica" w:hAnsi="Helvetica"/>
          <w:sz w:val="22"/>
          <w:szCs w:val="22"/>
          <w:rtl w:val="0"/>
          <w:lang w:val="it-IT"/>
        </w:rPr>
        <w:t>partition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的高度彈性。</w:t>
      </w:r>
    </w:p>
    <w:p>
      <w:pPr>
        <w:pStyle w:val="預設值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eastAsia="PingFang TC Regular" w:hint="eastAsia"/>
          <w:sz w:val="22"/>
          <w:szCs w:val="22"/>
          <w:rtl w:val="0"/>
          <w:lang w:val="zh-TW" w:eastAsia="zh-TW"/>
        </w:rPr>
        <w:t>除此之外，本次實作我還體會到了</w:t>
      </w:r>
      <w:r>
        <w:rPr>
          <w:rFonts w:ascii="Helvetica" w:hAnsi="Helvetica"/>
          <w:sz w:val="22"/>
          <w:szCs w:val="22"/>
          <w:rtl w:val="0"/>
        </w:rPr>
        <w:t>spark</w:t>
      </w:r>
      <w:r>
        <w:rPr>
          <w:rFonts w:eastAsia="PingFang TC Regular" w:hint="eastAsia"/>
          <w:sz w:val="22"/>
          <w:szCs w:val="22"/>
          <w:rtl w:val="0"/>
          <w:lang w:val="zh-CN" w:eastAsia="zh-CN"/>
        </w:rPr>
        <w:t>的</w:t>
      </w:r>
      <w:r>
        <w:rPr>
          <w:rFonts w:ascii="Helvetica" w:hAnsi="Helvetica"/>
          <w:sz w:val="22"/>
          <w:szCs w:val="22"/>
          <w:rtl w:val="0"/>
          <w:lang w:val="en-US"/>
        </w:rPr>
        <w:t>lazy evaluation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的特性，這是指</w:t>
      </w:r>
      <w:r>
        <w:rPr>
          <w:rFonts w:ascii="Helvetica" w:hAnsi="Helvetica"/>
          <w:sz w:val="22"/>
          <w:szCs w:val="22"/>
          <w:rtl w:val="0"/>
        </w:rPr>
        <w:t>spark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直到</w:t>
      </w:r>
      <w:r>
        <w:rPr>
          <w:rFonts w:ascii="Helvetica" w:hAnsi="Helvetica"/>
          <w:sz w:val="22"/>
          <w:szCs w:val="22"/>
          <w:rtl w:val="0"/>
          <w:lang w:val="fr-FR"/>
        </w:rPr>
        <w:t xml:space="preserve">action 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動作之前，數據不會先被計算，這裡的</w:t>
      </w:r>
      <w:r>
        <w:rPr>
          <w:rFonts w:ascii="Helvetica" w:hAnsi="Helvetica"/>
          <w:sz w:val="22"/>
          <w:szCs w:val="22"/>
          <w:rtl w:val="0"/>
          <w:lang w:val="fr-FR"/>
        </w:rPr>
        <w:t>action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指的是</w:t>
      </w:r>
      <w:r>
        <w:rPr>
          <w:rFonts w:ascii="Helvetica" w:hAnsi="Helvetica"/>
          <w:sz w:val="22"/>
          <w:szCs w:val="22"/>
          <w:rtl w:val="0"/>
          <w:lang w:val="fr-FR"/>
        </w:rPr>
        <w:t>collect</w:t>
      </w:r>
      <w:r>
        <w:rPr>
          <w:rFonts w:eastAsia="PingFang TC Regular" w:hint="eastAsia"/>
          <w:sz w:val="22"/>
          <w:szCs w:val="22"/>
          <w:rtl w:val="0"/>
        </w:rPr>
        <w:t>，</w:t>
      </w:r>
      <w:r>
        <w:rPr>
          <w:rFonts w:ascii="Helvetica" w:hAnsi="Helvetica"/>
          <w:sz w:val="22"/>
          <w:szCs w:val="22"/>
          <w:rtl w:val="0"/>
          <w:lang w:val="en-US"/>
        </w:rPr>
        <w:t>count</w:t>
      </w:r>
      <w:r>
        <w:rPr>
          <w:rFonts w:eastAsia="PingFang TC Regular" w:hint="eastAsia"/>
          <w:sz w:val="22"/>
          <w:szCs w:val="22"/>
          <w:rtl w:val="0"/>
        </w:rPr>
        <w:t>，</w:t>
      </w:r>
      <w:r>
        <w:rPr>
          <w:rFonts w:ascii="Helvetica" w:hAnsi="Helvetica"/>
          <w:sz w:val="22"/>
          <w:szCs w:val="22"/>
          <w:rtl w:val="0"/>
        </w:rPr>
        <w:t>reduce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等需要拉回產生結果的算子。</w:t>
      </w:r>
      <w:r>
        <w:rPr>
          <w:rFonts w:ascii="Helvetica" w:hAnsi="Helvetica"/>
          <w:sz w:val="22"/>
          <w:szCs w:val="22"/>
          <w:rtl w:val="0"/>
        </w:rPr>
        <w:t>spark</w:t>
      </w:r>
      <w:r>
        <w:rPr>
          <w:rFonts w:eastAsia="PingFang TC Regular" w:hint="eastAsia"/>
          <w:sz w:val="22"/>
          <w:szCs w:val="22"/>
          <w:rtl w:val="0"/>
          <w:lang w:val="zh-CN" w:eastAsia="zh-CN"/>
        </w:rPr>
        <w:t>的</w:t>
      </w:r>
      <w:r>
        <w:rPr>
          <w:rFonts w:ascii="Helvetica" w:hAnsi="Helvetica"/>
          <w:sz w:val="22"/>
          <w:szCs w:val="22"/>
          <w:rtl w:val="0"/>
          <w:lang w:val="fr-FR"/>
        </w:rPr>
        <w:t>transform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處理的數據，都不會立刻執行，它會根據</w:t>
      </w:r>
      <w:r>
        <w:rPr>
          <w:rFonts w:ascii="Helvetica" w:hAnsi="Helvetica"/>
          <w:sz w:val="22"/>
          <w:szCs w:val="22"/>
          <w:rtl w:val="0"/>
        </w:rPr>
        <w:t>rdd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之間的鏈式進行傳遞，這裡的指的就是</w:t>
      </w:r>
      <w:r>
        <w:rPr>
          <w:rFonts w:ascii="Helvetica" w:hAnsi="Helvetica"/>
          <w:sz w:val="22"/>
          <w:szCs w:val="22"/>
          <w:rtl w:val="0"/>
          <w:lang w:val="fr-FR"/>
        </w:rPr>
        <w:t>transformmap</w:t>
      </w:r>
      <w:r>
        <w:rPr>
          <w:rFonts w:eastAsia="PingFang TC Regular" w:hint="eastAsia"/>
          <w:sz w:val="22"/>
          <w:szCs w:val="22"/>
          <w:rtl w:val="0"/>
        </w:rPr>
        <w:t>，</w:t>
      </w:r>
      <w:r>
        <w:rPr>
          <w:rFonts w:ascii="Helvetica" w:hAnsi="Helvetica"/>
          <w:sz w:val="22"/>
          <w:szCs w:val="22"/>
          <w:rtl w:val="0"/>
          <w:lang w:val="fr-FR"/>
        </w:rPr>
        <w:t>union</w:t>
      </w:r>
      <w:r>
        <w:rPr>
          <w:rFonts w:eastAsia="PingFang TC Regular" w:hint="eastAsia"/>
          <w:sz w:val="22"/>
          <w:szCs w:val="22"/>
          <w:rtl w:val="0"/>
        </w:rPr>
        <w:t>，</w:t>
      </w:r>
      <w:r>
        <w:rPr>
          <w:rFonts w:ascii="Helvetica" w:hAnsi="Helvetica"/>
          <w:sz w:val="22"/>
          <w:szCs w:val="22"/>
          <w:rtl w:val="0"/>
        </w:rPr>
        <w:t>flatmap</w:t>
      </w:r>
      <w:r>
        <w:rPr>
          <w:rFonts w:eastAsia="PingFang TC Regular" w:hint="eastAsia"/>
          <w:sz w:val="22"/>
          <w:szCs w:val="22"/>
          <w:rtl w:val="0"/>
        </w:rPr>
        <w:t>，</w:t>
      </w:r>
      <w:r>
        <w:rPr>
          <w:rFonts w:ascii="Helvetica" w:hAnsi="Helvetica"/>
          <w:sz w:val="22"/>
          <w:szCs w:val="22"/>
          <w:rtl w:val="0"/>
          <w:lang w:val="en-US"/>
        </w:rPr>
        <w:t>groupByKey, join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等。例如在第二部分實作中的</w:t>
      </w:r>
      <w:r>
        <w:rPr>
          <w:rFonts w:ascii="Helvetica" w:hAnsi="Helvetica"/>
          <w:sz w:val="22"/>
          <w:szCs w:val="22"/>
          <w:rtl w:val="0"/>
          <w:lang w:val="en-US"/>
        </w:rPr>
        <w:t>counts = wc.reduceByKey(add)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，此時</w:t>
      </w:r>
      <w:r>
        <w:rPr>
          <w:rFonts w:ascii="Helvetica" w:hAnsi="Helvetica"/>
          <w:sz w:val="22"/>
          <w:szCs w:val="22"/>
          <w:rtl w:val="0"/>
        </w:rPr>
        <w:t>spark UI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上不會有任何</w:t>
      </w:r>
      <w:r>
        <w:rPr>
          <w:rFonts w:ascii="Helvetica" w:hAnsi="Helvetica"/>
          <w:sz w:val="22"/>
          <w:szCs w:val="22"/>
          <w:rtl w:val="0"/>
        </w:rPr>
        <w:t>job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被提交，因爲這個計算沒有任何</w:t>
      </w:r>
      <w:r>
        <w:rPr>
          <w:rFonts w:ascii="Helvetica" w:hAnsi="Helvetica"/>
          <w:sz w:val="22"/>
          <w:szCs w:val="22"/>
          <w:rtl w:val="0"/>
          <w:lang w:val="fr-FR"/>
        </w:rPr>
        <w:t>action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算子，實際上根本沒有被計算，這就是</w:t>
      </w:r>
      <w:r>
        <w:rPr>
          <w:rFonts w:ascii="Helvetica" w:hAnsi="Helvetica"/>
          <w:sz w:val="22"/>
          <w:szCs w:val="22"/>
          <w:rtl w:val="0"/>
        </w:rPr>
        <w:t>lazy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特性。只有當</w:t>
      </w:r>
      <w:r>
        <w:rPr>
          <w:rFonts w:ascii="Helvetica" w:hAnsi="Helvetica"/>
          <w:sz w:val="22"/>
          <w:szCs w:val="22"/>
          <w:rtl w:val="0"/>
          <w:lang w:val="en-US"/>
        </w:rPr>
        <w:t>counts.saveAsTextFile(</w:t>
      </w:r>
      <w:r>
        <w:rPr>
          <w:rFonts w:eastAsia="PingFang TC Regular" w:hint="eastAsia"/>
          <w:sz w:val="22"/>
          <w:szCs w:val="22"/>
          <w:rtl w:val="0"/>
        </w:rPr>
        <w:t>「</w:t>
      </w:r>
      <w:r>
        <w:rPr>
          <w:rFonts w:ascii="Helvetica" w:hAnsi="Helvetica"/>
          <w:sz w:val="22"/>
          <w:szCs w:val="22"/>
          <w:rtl w:val="0"/>
        </w:rPr>
        <w:t>wc</w:t>
      </w:r>
      <w:r>
        <w:rPr>
          <w:rFonts w:eastAsia="PingFang TC Regular" w:hint="eastAsia"/>
          <w:sz w:val="22"/>
          <w:szCs w:val="22"/>
          <w:rtl w:val="0"/>
        </w:rPr>
        <w:t>」</w:t>
      </w:r>
      <w:r>
        <w:rPr>
          <w:rFonts w:ascii="Helvetica" w:hAnsi="Helvetica"/>
          <w:sz w:val="22"/>
          <w:szCs w:val="22"/>
          <w:rtl w:val="0"/>
        </w:rPr>
        <w:t>)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，這個</w:t>
      </w:r>
      <w:r>
        <w:rPr>
          <w:rFonts w:ascii="Helvetica" w:hAnsi="Helvetica"/>
          <w:sz w:val="22"/>
          <w:szCs w:val="22"/>
          <w:rtl w:val="0"/>
        </w:rPr>
        <w:t>job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才會開始執行，將數據輸出存儲到</w:t>
      </w:r>
      <w:r>
        <w:rPr>
          <w:rFonts w:ascii="Helvetica" w:hAnsi="Helvetica"/>
          <w:sz w:val="22"/>
          <w:szCs w:val="22"/>
          <w:rtl w:val="0"/>
        </w:rPr>
        <w:t>wc</w:t>
      </w:r>
      <w:r>
        <w:rPr>
          <w:rFonts w:eastAsia="PingFang TC Regular" w:hint="eastAsia"/>
          <w:sz w:val="22"/>
          <w:szCs w:val="22"/>
          <w:rtl w:val="0"/>
          <w:lang w:val="zh-TW" w:eastAsia="zh-TW"/>
        </w:rPr>
        <w:t>的目錄下。而這樣的特性可以將代碼的程序變成一塊塊的操作鏈，能夠極大的減少中間計算過程提高計算效率，只有真正需要用到的數據才會計算。</w:t>
      </w:r>
      <w:r>
        <w:rPr>
          <w:rFonts w:ascii="Helvetica" w:cs="Helvetica" w:hAnsi="Helvetica" w:eastAsia="Helvetica"/>
          <w:sz w:val="22"/>
          <w:szCs w:val="22"/>
          <w:rtl w:val="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Monaco">
    <w:charset w:val="00"/>
    <w:family w:val="roman"/>
    <w:pitch w:val="default"/>
  </w:font>
  <w:font w:name="Menlo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