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45A955" w14:paraId="4CBE2F4A" wp14:textId="52338CE1">
      <w:pPr>
        <w:spacing w:line="240" w:lineRule="auto"/>
        <w:rPr>
          <w:rFonts w:ascii="Calibri" w:hAnsi="Calibri" w:eastAsia="Calibri" w:cs="Calibri"/>
          <w:noProof w:val="0"/>
          <w:sz w:val="30"/>
          <w:szCs w:val="30"/>
          <w:lang w:eastAsia="zh-TW"/>
        </w:rPr>
      </w:pPr>
      <w:r w:rsidRPr="5745A955" w:rsidR="5745A955">
        <w:rPr>
          <w:rFonts w:ascii="Calibri" w:hAnsi="Calibri" w:eastAsia="Calibri" w:cs="Calibri"/>
          <w:noProof w:val="0"/>
          <w:sz w:val="30"/>
          <w:szCs w:val="30"/>
          <w:lang w:eastAsia="zh-TW"/>
        </w:rPr>
        <w:t>110753201 資科碩一 曹昱維</w:t>
      </w:r>
    </w:p>
    <w:p xmlns:wp14="http://schemas.microsoft.com/office/word/2010/wordml" w:rsidP="5745A955" w14:paraId="2F1E41EC" wp14:textId="3A48FED6">
      <w:pPr>
        <w:spacing w:line="240" w:lineRule="auto"/>
      </w:pPr>
      <w:r w:rsidRPr="5745A955" w:rsidR="5745A955">
        <w:rPr>
          <w:rFonts w:ascii="Calibri" w:hAnsi="Calibri" w:eastAsia="Calibri" w:cs="Calibri"/>
          <w:noProof w:val="0"/>
          <w:sz w:val="30"/>
          <w:szCs w:val="30"/>
          <w:lang w:eastAsia="zh-TW"/>
        </w:rPr>
        <w:t>1.</w:t>
      </w:r>
      <w:r w:rsidRPr="5745A955" w:rsidR="5745A95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w:r w:rsidRPr="5745A955" w:rsidR="5745A955">
        <w:rPr>
          <w:rFonts w:ascii="Noto Serif CJK SC" w:hAnsi="Noto Serif CJK SC" w:eastAsia="Noto Serif CJK SC" w:cs="Noto Serif CJK SC"/>
          <w:noProof w:val="0"/>
          <w:sz w:val="30"/>
          <w:szCs w:val="30"/>
          <w:lang w:eastAsia="zh-CN"/>
        </w:rPr>
        <w:t xml:space="preserve">實際動手練習 </w:t>
      </w:r>
      <w:r w:rsidRPr="5745A955" w:rsidR="5745A955">
        <w:rPr>
          <w:rFonts w:ascii="Calibri" w:hAnsi="Calibri" w:eastAsia="Calibri" w:cs="Calibri"/>
          <w:noProof w:val="0"/>
          <w:sz w:val="30"/>
          <w:szCs w:val="30"/>
          <w:lang w:eastAsia="zh-TW"/>
        </w:rPr>
        <w:t xml:space="preserve">Kaggle Introduction to Machine Learning </w:t>
      </w:r>
      <w:r w:rsidRPr="5745A955" w:rsidR="5745A955">
        <w:rPr>
          <w:rFonts w:ascii="Noto Serif CJK SC" w:hAnsi="Noto Serif CJK SC" w:eastAsia="Noto Serif CJK SC" w:cs="Noto Serif CJK SC"/>
          <w:noProof w:val="0"/>
          <w:sz w:val="30"/>
          <w:szCs w:val="30"/>
          <w:lang w:eastAsia="zh-CN"/>
        </w:rPr>
        <w:t xml:space="preserve">中 </w:t>
      </w:r>
      <w:r w:rsidRPr="5745A955" w:rsidR="5745A955">
        <w:rPr>
          <w:rFonts w:ascii="Calibri" w:hAnsi="Calibri" w:eastAsia="Calibri" w:cs="Calibri"/>
          <w:noProof w:val="0"/>
          <w:sz w:val="30"/>
          <w:szCs w:val="30"/>
          <w:lang w:eastAsia="zh-TW"/>
        </w:rPr>
        <w:t xml:space="preserve">Lesson 3 </w:t>
      </w:r>
      <w:r w:rsidRPr="5745A955" w:rsidR="5745A955">
        <w:rPr>
          <w:rFonts w:ascii="Noto Serif CJK SC" w:hAnsi="Noto Serif CJK SC" w:eastAsia="Noto Serif CJK SC" w:cs="Noto Serif CJK SC"/>
          <w:noProof w:val="0"/>
          <w:sz w:val="30"/>
          <w:szCs w:val="30"/>
          <w:lang w:eastAsia="zh-CN"/>
        </w:rPr>
        <w:t>的習題</w:t>
      </w:r>
    </w:p>
    <w:p xmlns:wp14="http://schemas.microsoft.com/office/word/2010/wordml" w:rsidP="5745A955" w14:paraId="650F1719" wp14:textId="00554066">
      <w:pPr>
        <w:spacing w:line="240" w:lineRule="auto"/>
      </w:pPr>
      <w:r w:rsidRPr="5745A955" w:rsidR="5745A955">
        <w:rPr>
          <w:rFonts w:ascii="Noto Serif CJK SC" w:hAnsi="Noto Serif CJK SC" w:eastAsia="Noto Serif CJK SC" w:cs="Noto Serif CJK SC"/>
          <w:noProof w:val="0"/>
          <w:sz w:val="30"/>
          <w:szCs w:val="30"/>
          <w:lang w:eastAsia="zh-CN"/>
        </w:rPr>
        <w:t xml:space="preserve">在 </w:t>
      </w:r>
      <w:r w:rsidRPr="5745A955" w:rsidR="5745A955">
        <w:rPr>
          <w:rFonts w:ascii="Calibri" w:hAnsi="Calibri" w:eastAsia="Calibri" w:cs="Calibri"/>
          <w:noProof w:val="0"/>
          <w:sz w:val="30"/>
          <w:szCs w:val="30"/>
          <w:lang w:eastAsia="zh-TW"/>
        </w:rPr>
        <w:t xml:space="preserve">Think About Your Results </w:t>
      </w:r>
      <w:r w:rsidRPr="5745A955" w:rsidR="5745A955">
        <w:rPr>
          <w:rFonts w:ascii="Noto Serif CJK SC" w:hAnsi="Noto Serif CJK SC" w:eastAsia="Noto Serif CJK SC" w:cs="Noto Serif CJK SC"/>
          <w:noProof w:val="0"/>
          <w:sz w:val="30"/>
          <w:szCs w:val="30"/>
          <w:lang w:eastAsia="zh-CN"/>
        </w:rPr>
        <w:t>這最後步驟中，</w:t>
      </w:r>
      <w:r w:rsidRPr="5745A955" w:rsidR="5745A955">
        <w:rPr>
          <w:rFonts w:ascii="Calibri" w:hAnsi="Calibri" w:eastAsia="Calibri" w:cs="Calibri"/>
          <w:noProof w:val="0"/>
          <w:sz w:val="30"/>
          <w:szCs w:val="30"/>
          <w:lang w:eastAsia="zh-TW"/>
        </w:rPr>
        <w:t xml:space="preserve">Kaggle </w:t>
      </w:r>
      <w:r w:rsidRPr="5745A955" w:rsidR="5745A955">
        <w:rPr>
          <w:rFonts w:ascii="Noto Serif CJK SC" w:hAnsi="Noto Serif CJK SC" w:eastAsia="Noto Serif CJK SC" w:cs="Noto Serif CJK SC"/>
          <w:noProof w:val="0"/>
          <w:sz w:val="30"/>
          <w:szCs w:val="30"/>
          <w:lang w:eastAsia="zh-CN"/>
        </w:rPr>
        <w:t>要求我們找到訓練資料前五筆數據的預測房價的誤差?</w:t>
      </w:r>
      <w:r>
        <w:br/>
      </w:r>
    </w:p>
    <w:p xmlns:wp14="http://schemas.microsoft.com/office/word/2010/wordml" w:rsidP="5745A955" w14:paraId="4EDF201E" wp14:textId="2FFF7CE5">
      <w:pPr>
        <w:spacing w:line="240" w:lineRule="auto"/>
        <w:rPr>
          <w:rFonts w:ascii="Calibri" w:hAnsi="Calibri" w:eastAsia="Calibri" w:cs="Calibri"/>
          <w:noProof w:val="0"/>
          <w:sz w:val="30"/>
          <w:szCs w:val="30"/>
          <w:lang w:eastAsia="zh-TW"/>
        </w:rPr>
      </w:pPr>
      <w:r w:rsidRPr="5745A955" w:rsidR="5745A955">
        <w:rPr>
          <w:rFonts w:ascii="Calibri" w:hAnsi="Calibri" w:eastAsia="Calibri" w:cs="Calibri"/>
          <w:noProof w:val="0"/>
          <w:sz w:val="30"/>
          <w:szCs w:val="30"/>
          <w:lang w:eastAsia="zh-TW"/>
        </w:rPr>
        <w:t>ANS</w:t>
      </w:r>
      <w:r w:rsidRPr="5745A955" w:rsidR="5745A955">
        <w:rPr>
          <w:rFonts w:ascii="Calibri" w:hAnsi="Calibri" w:eastAsia="Calibri" w:cs="Calibri"/>
          <w:noProof w:val="0"/>
          <w:sz w:val="30"/>
          <w:szCs w:val="30"/>
          <w:lang w:eastAsia="zh-TW"/>
        </w:rPr>
        <w:t>: 0.0</w:t>
      </w:r>
    </w:p>
    <w:p xmlns:wp14="http://schemas.microsoft.com/office/word/2010/wordml" w:rsidP="5745A955" w14:paraId="767A9761" wp14:textId="5F399727">
      <w:pPr>
        <w:spacing w:line="240" w:lineRule="auto"/>
      </w:pPr>
    </w:p>
    <w:p xmlns:wp14="http://schemas.microsoft.com/office/word/2010/wordml" w:rsidP="5745A955" w14:paraId="4352654A" wp14:textId="47C06922">
      <w:pPr>
        <w:pStyle w:val="Normal"/>
        <w:spacing w:line="240" w:lineRule="auto"/>
      </w:pPr>
      <w:r>
        <w:drawing>
          <wp:inline xmlns:wp14="http://schemas.microsoft.com/office/word/2010/wordprocessingDrawing" wp14:editId="209F0647" wp14:anchorId="44AE8B28">
            <wp:extent cx="4572000" cy="1543050"/>
            <wp:effectExtent l="0" t="0" r="0" b="0"/>
            <wp:docPr id="1951040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ebeb9af33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45A955" w14:paraId="04A4A947" wp14:textId="4FA4DA43">
      <w:pPr>
        <w:pStyle w:val="Normal"/>
        <w:spacing w:line="240" w:lineRule="auto"/>
      </w:pPr>
    </w:p>
    <w:p xmlns:wp14="http://schemas.microsoft.com/office/word/2010/wordml" w14:paraId="6612C488" wp14:textId="45A9007C"/>
    <w:p xmlns:wp14="http://schemas.microsoft.com/office/word/2010/wordml" w:rsidP="5745A955" w14:paraId="3066293C" wp14:textId="19DB9D4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0"/>
          <w:szCs w:val="30"/>
          <w:lang w:eastAsia="zh-CN"/>
        </w:rPr>
      </w:pPr>
      <w:r w:rsidRPr="5745A955" w:rsidR="5745A95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30"/>
          <w:szCs w:val="30"/>
          <w:lang w:eastAsia="zh-TW"/>
        </w:rPr>
        <w:t xml:space="preserve">2. </w:t>
      </w:r>
      <w:r>
        <w:tab/>
      </w:r>
      <w:r w:rsidRPr="5745A955" w:rsidR="5745A95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30"/>
          <w:szCs w:val="30"/>
          <w:lang w:eastAsia="zh-TW"/>
        </w:rPr>
        <w:t xml:space="preserve">動手練習 </w:t>
      </w:r>
      <w:r>
        <w:tab/>
      </w:r>
      <w:r w:rsidRPr="5745A955" w:rsidR="5745A95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30"/>
          <w:szCs w:val="30"/>
          <w:lang w:eastAsia="zh-TW"/>
        </w:rPr>
        <w:t xml:space="preserve">Excel </w:t>
      </w:r>
      <w:r>
        <w:tab/>
      </w:r>
      <w:r w:rsidRPr="5745A955" w:rsidR="5745A95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30"/>
          <w:szCs w:val="30"/>
          <w:lang w:eastAsia="zh-TW"/>
        </w:rPr>
        <w:t xml:space="preserve">所提供的 </w:t>
      </w:r>
      <w:r>
        <w:tab/>
      </w:r>
      <w:r w:rsidRPr="5745A955" w:rsidR="5745A95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30"/>
          <w:szCs w:val="30"/>
          <w:lang w:eastAsia="zh-TW"/>
        </w:rPr>
        <w:t xml:space="preserve">linear </w:t>
      </w:r>
      <w:r>
        <w:tab/>
      </w:r>
      <w:r w:rsidRPr="5745A955" w:rsidR="5745A95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30"/>
          <w:szCs w:val="30"/>
          <w:lang w:eastAsia="zh-TW"/>
        </w:rPr>
        <w:t xml:space="preserve">regression </w:t>
      </w:r>
      <w:r w:rsidRPr="5745A955" w:rsidR="5745A9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0"/>
          <w:szCs w:val="30"/>
          <w:lang w:eastAsia="zh-CN"/>
        </w:rPr>
        <w:t>功能</w:t>
      </w:r>
    </w:p>
    <w:p xmlns:wp14="http://schemas.microsoft.com/office/word/2010/wordml" w14:paraId="6C9DB0B0" wp14:textId="6B11E60D">
      <w:r w:rsidRPr="5745A955" w:rsidR="5745A9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0"/>
          <w:szCs w:val="30"/>
          <w:lang w:eastAsia="zh-CN"/>
        </w:rPr>
        <w:t>依照這一個模型</w:t>
      </w:r>
      <w:r w:rsidRPr="5745A955" w:rsidR="5745A9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0"/>
          <w:szCs w:val="30"/>
          <w:lang w:eastAsia="zh-TW"/>
        </w:rPr>
        <w:t>(model)</w:t>
      </w:r>
      <w:r w:rsidRPr="5745A955" w:rsidR="5745A9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0"/>
          <w:szCs w:val="30"/>
          <w:lang w:eastAsia="zh-CN"/>
        </w:rPr>
        <w:t>，我們可以預測當 x = 2.135 的時候，y 是多少？</w:t>
      </w:r>
      <w:r>
        <w:br/>
      </w:r>
    </w:p>
    <w:p xmlns:wp14="http://schemas.microsoft.com/office/word/2010/wordml" w:rsidP="5745A955" w14:paraId="60BF1ED2" wp14:textId="678157F8">
      <w:pPr>
        <w:jc w:val="left"/>
        <w:rPr>
          <w:rFonts w:ascii="Calibri" w:hAnsi="Calibri" w:eastAsia="Calibri" w:cs="Calibri"/>
          <w:noProof w:val="0"/>
          <w:color w:val="333333"/>
          <w:sz w:val="30"/>
          <w:szCs w:val="30"/>
          <w:lang w:eastAsia="zh-TW"/>
        </w:rPr>
      </w:pPr>
      <w:r w:rsidRPr="5745A955" w:rsidR="5745A955">
        <w:rPr>
          <w:rFonts w:ascii="Calibri" w:hAnsi="Calibri" w:eastAsia="Calibri" w:cs="Calibri"/>
          <w:noProof w:val="0"/>
          <w:color w:val="333333"/>
          <w:sz w:val="30"/>
          <w:szCs w:val="30"/>
          <w:lang w:eastAsia="zh-TW"/>
        </w:rPr>
        <w:t>ANS: 7.347406</w:t>
      </w:r>
    </w:p>
    <w:p xmlns:wp14="http://schemas.microsoft.com/office/word/2010/wordml" w:rsidP="5745A955" w14:paraId="15719FE5" wp14:textId="2D5C1257">
      <w:pPr>
        <w:pStyle w:val="Normal"/>
      </w:pPr>
      <w:r>
        <w:br/>
      </w:r>
      <w:r>
        <w:drawing>
          <wp:inline xmlns:wp14="http://schemas.microsoft.com/office/word/2010/wordprocessingDrawing" wp14:editId="3FD80B09" wp14:anchorId="1B61F4C4">
            <wp:extent cx="4572000" cy="2752725"/>
            <wp:effectExtent l="0" t="0" r="0" b="0"/>
            <wp:docPr id="321718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cdd7207409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45A955" w14:paraId="57EC5C7F" wp14:textId="7237315A">
      <w:pPr>
        <w:pStyle w:val="Normal"/>
        <w:spacing w:line="240" w:lineRule="auto"/>
      </w:pPr>
    </w:p>
    <w:p xmlns:wp14="http://schemas.microsoft.com/office/word/2010/wordml" w:rsidP="5745A955" w14:paraId="7D993771" wp14:textId="021603F0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BABFB"/>
    <w:rsid w:val="1C1BABFB"/>
    <w:rsid w:val="5745A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2988"/>
  <w15:chartTrackingRefBased/>
  <w15:docId w15:val="{5E454309-BF2A-4E9B-BA0F-E0A70308A0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c1ebeb9af3342fc" /><Relationship Type="http://schemas.openxmlformats.org/officeDocument/2006/relationships/image" Target="/media/image2.png" Id="Rb2cdd72074094a3c" /><Relationship Type="http://schemas.openxmlformats.org/officeDocument/2006/relationships/numbering" Target="/word/numbering.xml" Id="R9a472d5e98ca46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2021-09-28T14:34:05.4717050Z</dcterms:created>
  <dcterms:modified xsi:type="dcterms:W3CDTF">2021-09-28T14:39:48.4656975Z</dcterms:modified>
  <dc:creator>曹 昱維</dc:creator>
  <lastModifiedBy>曹 昱維</lastModifiedBy>
</coreProperties>
</file>