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FAA" w:rsidRPr="00B96764" w:rsidRDefault="00405FAA" w:rsidP="00405FAA">
      <w:pPr>
        <w:pStyle w:val="NormalWeb"/>
        <w:spacing w:before="0" w:beforeAutospacing="0" w:after="300" w:afterAutospacing="0" w:line="360" w:lineRule="auto"/>
        <w:jc w:val="both"/>
        <w:rPr>
          <w:color w:val="17365D"/>
          <w:spacing w:val="5"/>
          <w:sz w:val="52"/>
          <w:szCs w:val="52"/>
        </w:rPr>
      </w:pPr>
      <w:r w:rsidRPr="00B96764">
        <w:rPr>
          <w:color w:val="17365D"/>
          <w:spacing w:val="5"/>
          <w:sz w:val="52"/>
          <w:szCs w:val="52"/>
        </w:rPr>
        <w:t xml:space="preserve">Cloud </w:t>
      </w:r>
      <w:r w:rsidRPr="00B96764">
        <w:rPr>
          <w:rStyle w:val="markoyjkjqft7"/>
          <w:color w:val="17365D"/>
          <w:spacing w:val="5"/>
          <w:sz w:val="52"/>
          <w:szCs w:val="52"/>
        </w:rPr>
        <w:t>Database</w:t>
      </w:r>
      <w:r w:rsidRPr="00B96764">
        <w:rPr>
          <w:color w:val="17365D"/>
          <w:spacing w:val="5"/>
          <w:sz w:val="52"/>
          <w:szCs w:val="52"/>
        </w:rPr>
        <w:t xml:space="preserve"> </w:t>
      </w:r>
      <w:r w:rsidRPr="00B96764">
        <w:rPr>
          <w:rStyle w:val="markoowvfyj3s"/>
          <w:color w:val="17365D"/>
          <w:spacing w:val="5"/>
          <w:sz w:val="52"/>
          <w:szCs w:val="52"/>
        </w:rPr>
        <w:t>a</w:t>
      </w:r>
      <w:r w:rsidRPr="00B96764">
        <w:rPr>
          <w:rStyle w:val="mark0h1j7holv"/>
          <w:color w:val="17365D"/>
          <w:spacing w:val="5"/>
          <w:sz w:val="52"/>
          <w:szCs w:val="52"/>
        </w:rPr>
        <w:t>s</w:t>
      </w:r>
      <w:r w:rsidRPr="00B96764">
        <w:rPr>
          <w:color w:val="17365D"/>
          <w:spacing w:val="5"/>
          <w:sz w:val="52"/>
          <w:szCs w:val="52"/>
        </w:rPr>
        <w:t xml:space="preserve"> </w:t>
      </w:r>
      <w:r w:rsidRPr="00B96764">
        <w:rPr>
          <w:rStyle w:val="markoowvfyj3s"/>
          <w:color w:val="17365D"/>
          <w:spacing w:val="5"/>
          <w:sz w:val="52"/>
          <w:szCs w:val="52"/>
        </w:rPr>
        <w:t>a</w:t>
      </w:r>
      <w:r w:rsidRPr="00B96764">
        <w:rPr>
          <w:color w:val="17365D"/>
          <w:spacing w:val="5"/>
          <w:sz w:val="52"/>
          <w:szCs w:val="52"/>
        </w:rPr>
        <w:t xml:space="preserve"> </w:t>
      </w:r>
      <w:r w:rsidRPr="00B96764">
        <w:rPr>
          <w:rStyle w:val="mark6iq511hcy"/>
          <w:color w:val="17365D"/>
          <w:spacing w:val="5"/>
          <w:sz w:val="52"/>
          <w:szCs w:val="52"/>
        </w:rPr>
        <w:t>service</w:t>
      </w:r>
    </w:p>
    <w:p w:rsidR="00405FAA" w:rsidRPr="00B96764" w:rsidRDefault="00405FAA" w:rsidP="00405FAA">
      <w:pPr>
        <w:pStyle w:val="NormalWeb"/>
        <w:spacing w:before="0" w:beforeAutospacing="0" w:after="200" w:afterAutospacing="0" w:line="360" w:lineRule="auto"/>
        <w:jc w:val="both"/>
        <w:rPr>
          <w:b/>
          <w:color w:val="000000"/>
          <w:sz w:val="22"/>
          <w:szCs w:val="22"/>
        </w:rPr>
      </w:pPr>
      <w:r w:rsidRPr="00B96764">
        <w:rPr>
          <w:b/>
          <w:color w:val="000000"/>
        </w:rPr>
        <w:t>Abstract</w:t>
      </w:r>
    </w:p>
    <w:p w:rsidR="00405FAA" w:rsidRPr="00B96764" w:rsidRDefault="00405FAA" w:rsidP="00405FAA">
      <w:pPr>
        <w:pStyle w:val="NormalWeb"/>
        <w:spacing w:before="0" w:beforeAutospacing="0" w:after="200" w:afterAutospacing="0" w:line="360" w:lineRule="auto"/>
        <w:jc w:val="both"/>
        <w:rPr>
          <w:color w:val="000000"/>
        </w:rPr>
      </w:pPr>
      <w:r w:rsidRPr="00B96764">
        <w:rPr>
          <w:color w:val="000000"/>
        </w:rPr>
        <w:t xml:space="preserve">Nowadays if organizations or individual users want to manage their data </w:t>
      </w:r>
      <w:r w:rsidRPr="00B96764">
        <w:rPr>
          <w:rStyle w:val="markoowvfyj3s"/>
          <w:color w:val="000000"/>
        </w:rPr>
        <w:t>a</w:t>
      </w:r>
      <w:r w:rsidRPr="00B96764">
        <w:rPr>
          <w:color w:val="000000"/>
        </w:rPr>
        <w:t xml:space="preserve">nd reports online, they have to purchase </w:t>
      </w:r>
      <w:r w:rsidRPr="00B96764">
        <w:rPr>
          <w:rStyle w:val="markoowvfyj3s"/>
          <w:color w:val="000000"/>
        </w:rPr>
        <w:t>a</w:t>
      </w:r>
      <w:r w:rsidRPr="00B96764">
        <w:rPr>
          <w:color w:val="000000"/>
        </w:rPr>
        <w:t xml:space="preserve"> domain on internet </w:t>
      </w:r>
      <w:r w:rsidRPr="00B96764">
        <w:rPr>
          <w:rStyle w:val="markoowvfyj3s"/>
          <w:color w:val="000000"/>
        </w:rPr>
        <w:t>a</w:t>
      </w:r>
      <w:r w:rsidRPr="00B96764">
        <w:rPr>
          <w:color w:val="000000"/>
        </w:rPr>
        <w:t xml:space="preserve">nd get the web </w:t>
      </w:r>
      <w:r w:rsidRPr="00B96764">
        <w:rPr>
          <w:rStyle w:val="markoowvfyj3s"/>
          <w:color w:val="000000"/>
        </w:rPr>
        <w:t>a</w:t>
      </w:r>
      <w:r w:rsidRPr="00B96764">
        <w:rPr>
          <w:color w:val="000000"/>
        </w:rPr>
        <w:t xml:space="preserve">pplication developed from IT Company which goes very costly therefore to decrease the cost of users we can develop </w:t>
      </w:r>
      <w:r w:rsidRPr="00B96764">
        <w:rPr>
          <w:rStyle w:val="markoowvfyj3s"/>
          <w:color w:val="000000"/>
        </w:rPr>
        <w:t>a</w:t>
      </w:r>
      <w:r w:rsidRPr="00B96764">
        <w:rPr>
          <w:color w:val="000000"/>
        </w:rPr>
        <w:t xml:space="preserve">n online cloud based </w:t>
      </w:r>
      <w:r w:rsidRPr="00B96764">
        <w:rPr>
          <w:rStyle w:val="markoyjkjqft7"/>
          <w:color w:val="000000"/>
        </w:rPr>
        <w:t>database</w:t>
      </w:r>
      <w:r w:rsidRPr="00B96764">
        <w:rPr>
          <w:color w:val="000000"/>
        </w:rPr>
        <w:t xml:space="preserve"> provider </w:t>
      </w:r>
      <w:r w:rsidRPr="00B96764">
        <w:rPr>
          <w:rStyle w:val="mark6iq511hcy"/>
          <w:color w:val="000000"/>
        </w:rPr>
        <w:t>service</w:t>
      </w:r>
      <w:r w:rsidRPr="00B96764">
        <w:rPr>
          <w:color w:val="000000"/>
        </w:rPr>
        <w:t xml:space="preserve"> </w:t>
      </w:r>
      <w:r w:rsidRPr="00B96764">
        <w:rPr>
          <w:rStyle w:val="markoowvfyj3s"/>
          <w:color w:val="000000"/>
        </w:rPr>
        <w:t>a</w:t>
      </w:r>
      <w:r w:rsidRPr="00B96764">
        <w:rPr>
          <w:color w:val="000000"/>
        </w:rPr>
        <w:t xml:space="preserve">pplication which manages users data online </w:t>
      </w:r>
      <w:r w:rsidRPr="00B96764">
        <w:rPr>
          <w:rStyle w:val="markoowvfyj3s"/>
          <w:color w:val="000000"/>
        </w:rPr>
        <w:t>a</w:t>
      </w:r>
      <w:r w:rsidRPr="00B96764">
        <w:rPr>
          <w:color w:val="000000"/>
        </w:rPr>
        <w:t xml:space="preserve">nd generates reports </w:t>
      </w:r>
      <w:r w:rsidRPr="00B96764">
        <w:rPr>
          <w:rStyle w:val="markoowvfyj3s"/>
          <w:color w:val="000000"/>
        </w:rPr>
        <w:t>a</w:t>
      </w:r>
      <w:r w:rsidRPr="00B96764">
        <w:rPr>
          <w:rStyle w:val="mark0h1j7holv"/>
          <w:color w:val="000000"/>
        </w:rPr>
        <w:t>s</w:t>
      </w:r>
      <w:r w:rsidRPr="00B96764">
        <w:rPr>
          <w:color w:val="000000"/>
        </w:rPr>
        <w:t xml:space="preserve"> per customers requirement. This </w:t>
      </w:r>
      <w:r w:rsidRPr="00B96764">
        <w:rPr>
          <w:rStyle w:val="markoowvfyj3s"/>
          <w:color w:val="000000"/>
        </w:rPr>
        <w:t>a</w:t>
      </w:r>
      <w:r w:rsidRPr="00B96764">
        <w:rPr>
          <w:color w:val="000000"/>
        </w:rPr>
        <w:t xml:space="preserve">pplication is </w:t>
      </w:r>
      <w:r w:rsidRPr="00B96764">
        <w:rPr>
          <w:rStyle w:val="markoowvfyj3s"/>
          <w:color w:val="000000"/>
        </w:rPr>
        <w:t>a</w:t>
      </w:r>
      <w:r w:rsidRPr="00B96764">
        <w:rPr>
          <w:color w:val="000000"/>
        </w:rPr>
        <w:t xml:space="preserve">n online </w:t>
      </w:r>
      <w:r w:rsidRPr="00B96764">
        <w:rPr>
          <w:rStyle w:val="markoyjkjqft7"/>
          <w:color w:val="000000"/>
        </w:rPr>
        <w:t>database</w:t>
      </w:r>
      <w:r w:rsidRPr="00B96764">
        <w:rPr>
          <w:color w:val="000000"/>
        </w:rPr>
        <w:t xml:space="preserve"> GUI editor in which developers can easily serve their customers without writing queries directly. Only for complex queries, developer has to write query in online editor. End users can communicate with their developers to create their required </w:t>
      </w:r>
      <w:r w:rsidRPr="00B96764">
        <w:rPr>
          <w:rStyle w:val="markoyjkjqft7"/>
          <w:color w:val="000000"/>
        </w:rPr>
        <w:t>database</w:t>
      </w:r>
      <w:r w:rsidRPr="00B96764">
        <w:rPr>
          <w:color w:val="000000"/>
        </w:rPr>
        <w:t xml:space="preserve">s. User can perform </w:t>
      </w:r>
      <w:r w:rsidRPr="00B96764">
        <w:rPr>
          <w:rStyle w:val="markoowvfyj3s"/>
          <w:color w:val="000000"/>
        </w:rPr>
        <w:t>a</w:t>
      </w:r>
      <w:r w:rsidRPr="00B96764">
        <w:rPr>
          <w:color w:val="000000"/>
        </w:rPr>
        <w:t xml:space="preserve">ll </w:t>
      </w:r>
      <w:r w:rsidRPr="00B96764">
        <w:rPr>
          <w:rStyle w:val="markoyjkjqft7"/>
          <w:color w:val="000000"/>
        </w:rPr>
        <w:t>database</w:t>
      </w:r>
      <w:r w:rsidRPr="00B96764">
        <w:rPr>
          <w:color w:val="000000"/>
        </w:rPr>
        <w:t xml:space="preserve"> operations on it with the help of developers. User can generate reports by their own </w:t>
      </w:r>
      <w:r w:rsidRPr="00B96764">
        <w:rPr>
          <w:rStyle w:val="markoowvfyj3s"/>
          <w:color w:val="000000"/>
        </w:rPr>
        <w:t>a</w:t>
      </w:r>
      <w:r w:rsidRPr="00B96764">
        <w:rPr>
          <w:rStyle w:val="mark0h1j7holv"/>
          <w:color w:val="000000"/>
        </w:rPr>
        <w:t>s</w:t>
      </w:r>
      <w:r w:rsidRPr="00B96764">
        <w:rPr>
          <w:color w:val="000000"/>
        </w:rPr>
        <w:t xml:space="preserve"> well </w:t>
      </w:r>
      <w:r w:rsidRPr="00B96764">
        <w:rPr>
          <w:rStyle w:val="markoowvfyj3s"/>
          <w:color w:val="000000"/>
        </w:rPr>
        <w:t>a</w:t>
      </w:r>
      <w:r w:rsidRPr="00B96764">
        <w:rPr>
          <w:rStyle w:val="mark0h1j7holv"/>
          <w:color w:val="000000"/>
        </w:rPr>
        <w:t>s</w:t>
      </w:r>
      <w:r w:rsidRPr="00B96764">
        <w:rPr>
          <w:color w:val="000000"/>
        </w:rPr>
        <w:t xml:space="preserve"> with the help of their developers.  Along with database as a service we also proposed database encryption as a service for those users who wants their data to be stored in encrypted format. </w:t>
      </w:r>
    </w:p>
    <w:p w:rsidR="00405FAA" w:rsidRPr="00B96764" w:rsidRDefault="00405FAA" w:rsidP="00405FAA">
      <w:pPr>
        <w:pStyle w:val="NormalWeb"/>
        <w:spacing w:before="0" w:beforeAutospacing="0" w:after="200" w:afterAutospacing="0" w:line="360" w:lineRule="auto"/>
        <w:jc w:val="both"/>
        <w:rPr>
          <w:color w:val="000000"/>
        </w:rPr>
      </w:pPr>
      <w:r w:rsidRPr="00B96764">
        <w:rPr>
          <w:color w:val="000000"/>
        </w:rPr>
        <w:tab/>
        <w:t xml:space="preserve">If cloud tenant subscribe encryption service, their data will be kept in their database in encrypted format. To encrypt database data, we proposed </w:t>
      </w:r>
      <w:proofErr w:type="spellStart"/>
      <w:r w:rsidRPr="00B96764">
        <w:rPr>
          <w:color w:val="000000"/>
        </w:rPr>
        <w:t>homomorphic</w:t>
      </w:r>
      <w:proofErr w:type="spellEnd"/>
      <w:r w:rsidRPr="00B96764">
        <w:rPr>
          <w:color w:val="000000"/>
        </w:rPr>
        <w:t xml:space="preserve"> </w:t>
      </w:r>
      <w:proofErr w:type="spellStart"/>
      <w:r w:rsidRPr="00B96764">
        <w:rPr>
          <w:color w:val="000000"/>
        </w:rPr>
        <w:t>ie</w:t>
      </w:r>
      <w:proofErr w:type="spellEnd"/>
      <w:r w:rsidRPr="00B96764">
        <w:rPr>
          <w:color w:val="000000"/>
        </w:rPr>
        <w:t xml:space="preserve"> format preserving encryption algorithm.</w:t>
      </w:r>
    </w:p>
    <w:p w:rsidR="00AD3B14" w:rsidRDefault="00423E73"/>
    <w:sectPr w:rsidR="00AD3B14" w:rsidSect="00461FE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405FAA"/>
    <w:rsid w:val="00405FAA"/>
    <w:rsid w:val="00423E73"/>
    <w:rsid w:val="00461FEE"/>
    <w:rsid w:val="005F6D8B"/>
    <w:rsid w:val="009D7110"/>
    <w:rsid w:val="00C33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F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F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oyjkjqft7">
    <w:name w:val="markoyjkjqft7"/>
    <w:basedOn w:val="DefaultParagraphFont"/>
    <w:rsid w:val="00405FAA"/>
  </w:style>
  <w:style w:type="character" w:customStyle="1" w:styleId="mark0h1j7holv">
    <w:name w:val="mark0h1j7holv"/>
    <w:basedOn w:val="DefaultParagraphFont"/>
    <w:rsid w:val="00405FAA"/>
  </w:style>
  <w:style w:type="character" w:customStyle="1" w:styleId="markoowvfyj3s">
    <w:name w:val="markoowvfyj3s"/>
    <w:basedOn w:val="DefaultParagraphFont"/>
    <w:rsid w:val="00405FAA"/>
  </w:style>
  <w:style w:type="character" w:customStyle="1" w:styleId="mark6iq511hcy">
    <w:name w:val="mark6iq511hcy"/>
    <w:basedOn w:val="DefaultParagraphFont"/>
    <w:rsid w:val="00405FA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dc:creator>
  <cp:lastModifiedBy>Megha</cp:lastModifiedBy>
  <cp:revision>2</cp:revision>
  <dcterms:created xsi:type="dcterms:W3CDTF">2024-01-27T13:31:00Z</dcterms:created>
  <dcterms:modified xsi:type="dcterms:W3CDTF">2024-01-27T13:31:00Z</dcterms:modified>
</cp:coreProperties>
</file>