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3A48" w14:textId="62291E57" w:rsidR="00CA3D68" w:rsidRDefault="00CA3D68">
      <w:pPr>
        <w:spacing w:before="43" w:after="72"/>
      </w:pPr>
    </w:p>
    <w:p w14:paraId="176D2B10" w14:textId="77777777" w:rsidR="00565289" w:rsidRPr="00565289" w:rsidRDefault="00565289" w:rsidP="00565289">
      <w:pPr>
        <w:spacing w:after="291"/>
        <w:ind w:left="790"/>
        <w:rPr>
          <w:rFonts w:ascii="Cambria" w:eastAsia="Cambria" w:hAnsi="Cambria" w:cs="Cambria"/>
          <w:b/>
          <w:sz w:val="20"/>
          <w:szCs w:val="20"/>
          <w:u w:val="single"/>
        </w:rPr>
      </w:pPr>
      <w:r w:rsidRPr="00565289">
        <w:rPr>
          <w:rFonts w:ascii="Cambria" w:eastAsia="Cambria" w:hAnsi="Cambria" w:cs="Cambria"/>
          <w:b/>
          <w:sz w:val="20"/>
          <w:szCs w:val="20"/>
          <w:u w:val="single"/>
        </w:rPr>
        <w:t>ABHISHEK SHARMA</w:t>
      </w:r>
    </w:p>
    <w:p w14:paraId="0B60F2C2" w14:textId="53DC60C7" w:rsidR="00565289" w:rsidRPr="00565289" w:rsidRDefault="00565289" w:rsidP="00565289">
      <w:pPr>
        <w:spacing w:after="291"/>
        <w:ind w:left="790"/>
        <w:rPr>
          <w:rFonts w:ascii="Cambria" w:eastAsia="Cambria" w:hAnsi="Cambria" w:cs="Cambria"/>
          <w:b/>
          <w:sz w:val="20"/>
          <w:szCs w:val="20"/>
          <w:u w:val="single"/>
        </w:rPr>
      </w:pPr>
      <w:r>
        <w:rPr>
          <w:rFonts w:ascii="Cambria" w:eastAsia="Cambria" w:hAnsi="Cambria" w:cs="Cambria"/>
          <w:b/>
          <w:sz w:val="20"/>
          <w:szCs w:val="20"/>
          <w:u w:val="single"/>
        </w:rPr>
        <w:t>R171218005</w:t>
      </w:r>
    </w:p>
    <w:p w14:paraId="5E48D504" w14:textId="5E7DD7FB" w:rsidR="00CA3D68" w:rsidRPr="00565289" w:rsidRDefault="00565289" w:rsidP="00565289">
      <w:pPr>
        <w:spacing w:after="291"/>
        <w:ind w:left="790"/>
        <w:rPr>
          <w:rFonts w:ascii="Cambria" w:eastAsia="Cambria" w:hAnsi="Cambria" w:cs="Cambria"/>
          <w:b/>
          <w:sz w:val="20"/>
          <w:szCs w:val="20"/>
          <w:u w:val="single"/>
        </w:rPr>
      </w:pPr>
      <w:r w:rsidRPr="00565289">
        <w:rPr>
          <w:rFonts w:ascii="Cambria" w:eastAsia="Cambria" w:hAnsi="Cambria" w:cs="Cambria"/>
          <w:b/>
          <w:sz w:val="20"/>
          <w:szCs w:val="20"/>
          <w:u w:val="single"/>
        </w:rPr>
        <w:t>CSE -DEVOPS 2</w:t>
      </w:r>
      <w:r w:rsidRPr="00565289">
        <w:rPr>
          <w:rFonts w:ascii="Cambria" w:eastAsia="Cambria" w:hAnsi="Cambria" w:cs="Cambria"/>
          <w:b/>
          <w:sz w:val="20"/>
          <w:szCs w:val="20"/>
          <w:u w:val="single"/>
          <w:vertAlign w:val="superscript"/>
        </w:rPr>
        <w:t>nd</w:t>
      </w:r>
      <w:r w:rsidRPr="00565289">
        <w:rPr>
          <w:rFonts w:ascii="Cambria" w:eastAsia="Cambria" w:hAnsi="Cambria" w:cs="Cambria"/>
          <w:b/>
          <w:sz w:val="20"/>
          <w:szCs w:val="20"/>
          <w:u w:val="single"/>
        </w:rPr>
        <w:t xml:space="preserve"> YEAR B1 </w:t>
      </w:r>
    </w:p>
    <w:p w14:paraId="1CD39300" w14:textId="54CE022A" w:rsidR="00565289" w:rsidRPr="00565289" w:rsidRDefault="00565289" w:rsidP="00565289">
      <w:pPr>
        <w:spacing w:after="20"/>
        <w:ind w:right="4"/>
        <w:jc w:val="center"/>
        <w:rPr>
          <w:b/>
          <w:bCs/>
          <w:color w:val="auto"/>
          <w:sz w:val="32"/>
          <w:szCs w:val="32"/>
          <w:u w:val="single"/>
        </w:rPr>
      </w:pPr>
      <w:bookmarkStart w:id="0" w:name="_Hlk35702936"/>
      <w:bookmarkEnd w:id="0"/>
      <w:r w:rsidRPr="00565289">
        <w:rPr>
          <w:rFonts w:ascii="Cambria" w:eastAsia="Cambria" w:hAnsi="Cambria" w:cs="Cambria"/>
          <w:b/>
          <w:bCs/>
          <w:color w:val="auto"/>
          <w:sz w:val="32"/>
          <w:szCs w:val="32"/>
          <w:u w:val="single"/>
        </w:rPr>
        <w:t xml:space="preserve">Build and Release Management </w:t>
      </w:r>
    </w:p>
    <w:p w14:paraId="2B20D3D8" w14:textId="77777777" w:rsidR="00CA3D68" w:rsidRPr="00565289" w:rsidRDefault="00565289">
      <w:pPr>
        <w:spacing w:after="94"/>
        <w:ind w:left="3"/>
        <w:jc w:val="center"/>
        <w:rPr>
          <w:b/>
          <w:bCs/>
          <w:color w:val="auto"/>
          <w:sz w:val="32"/>
          <w:szCs w:val="32"/>
          <w:u w:val="single"/>
        </w:rPr>
      </w:pPr>
      <w:r w:rsidRPr="00565289">
        <w:rPr>
          <w:b/>
          <w:bCs/>
          <w:color w:val="auto"/>
          <w:sz w:val="32"/>
          <w:szCs w:val="32"/>
          <w:u w:val="single"/>
        </w:rPr>
        <w:t xml:space="preserve">ASSIGNMENT 2 </w:t>
      </w:r>
    </w:p>
    <w:p w14:paraId="256BD3B2" w14:textId="77777777" w:rsidR="00CA3D68" w:rsidRDefault="00565289">
      <w:pPr>
        <w:spacing w:after="314"/>
      </w:pPr>
      <w:r>
        <w:t xml:space="preserve"> </w:t>
      </w:r>
    </w:p>
    <w:p w14:paraId="34A51F6B" w14:textId="3501A8C3" w:rsidR="00CA3D68" w:rsidRPr="003F6A6D" w:rsidRDefault="00565289">
      <w:pPr>
        <w:spacing w:after="212" w:line="269" w:lineRule="auto"/>
        <w:ind w:left="-5" w:hanging="10"/>
        <w:rPr>
          <w:b/>
          <w:bCs/>
          <w:sz w:val="32"/>
          <w:u w:val="single"/>
        </w:rPr>
      </w:pPr>
      <w:r w:rsidRPr="003F6A6D">
        <w:rPr>
          <w:b/>
          <w:bCs/>
          <w:sz w:val="32"/>
          <w:u w:val="single"/>
        </w:rPr>
        <w:t xml:space="preserve">Q1. What is the difference between Build Management and Versioning Control? </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0"/>
        <w:gridCol w:w="4550"/>
      </w:tblGrid>
      <w:tr w:rsidR="003A3E4F" w14:paraId="2B41908F" w14:textId="77777777" w:rsidTr="00374BD2">
        <w:trPr>
          <w:trHeight w:val="261"/>
        </w:trPr>
        <w:tc>
          <w:tcPr>
            <w:tcW w:w="4550" w:type="dxa"/>
          </w:tcPr>
          <w:p w14:paraId="65A46B93" w14:textId="77777777" w:rsidR="003A3E4F" w:rsidRDefault="003A3E4F" w:rsidP="00374BD2">
            <w:pPr>
              <w:pStyle w:val="TableParagraph"/>
              <w:spacing w:line="237" w:lineRule="exact"/>
              <w:ind w:left="1444"/>
              <w:rPr>
                <w:b/>
                <w:sz w:val="21"/>
              </w:rPr>
            </w:pPr>
            <w:r>
              <w:rPr>
                <w:b/>
                <w:sz w:val="21"/>
              </w:rPr>
              <w:t>Versioning Control</w:t>
            </w:r>
          </w:p>
        </w:tc>
        <w:tc>
          <w:tcPr>
            <w:tcW w:w="4550" w:type="dxa"/>
          </w:tcPr>
          <w:p w14:paraId="6FBFC6FB" w14:textId="77777777" w:rsidR="003A3E4F" w:rsidRDefault="003A3E4F" w:rsidP="00374BD2">
            <w:pPr>
              <w:pStyle w:val="TableParagraph"/>
              <w:spacing w:line="237" w:lineRule="exact"/>
              <w:ind w:left="1426"/>
              <w:rPr>
                <w:b/>
                <w:sz w:val="21"/>
              </w:rPr>
            </w:pPr>
            <w:r>
              <w:rPr>
                <w:b/>
                <w:sz w:val="21"/>
              </w:rPr>
              <w:t>Build Management</w:t>
            </w:r>
          </w:p>
        </w:tc>
      </w:tr>
      <w:tr w:rsidR="003A3E4F" w14:paraId="6F40BC33" w14:textId="77777777" w:rsidTr="00374BD2">
        <w:trPr>
          <w:trHeight w:val="782"/>
        </w:trPr>
        <w:tc>
          <w:tcPr>
            <w:tcW w:w="4550" w:type="dxa"/>
          </w:tcPr>
          <w:p w14:paraId="570A9F0F" w14:textId="4828ADAD" w:rsidR="003A3E4F" w:rsidRDefault="00EA2103" w:rsidP="00EA2103">
            <w:pPr>
              <w:pStyle w:val="TableParagraph"/>
              <w:rPr>
                <w:sz w:val="21"/>
              </w:rPr>
            </w:pPr>
            <w:r>
              <w:rPr>
                <w:sz w:val="21"/>
              </w:rPr>
              <w:t xml:space="preserve">A </w:t>
            </w:r>
            <w:r w:rsidR="003A3E4F">
              <w:rPr>
                <w:sz w:val="21"/>
              </w:rPr>
              <w:t>system that records changes</w:t>
            </w:r>
            <w:r>
              <w:rPr>
                <w:sz w:val="21"/>
              </w:rPr>
              <w:t xml:space="preserve"> </w:t>
            </w:r>
            <w:r w:rsidR="003A3E4F">
              <w:rPr>
                <w:sz w:val="21"/>
              </w:rPr>
              <w:t>to a file or set of files over time so that you can recall specific versions later</w:t>
            </w:r>
            <w:r>
              <w:rPr>
                <w:sz w:val="21"/>
              </w:rPr>
              <w:t xml:space="preserve"> is called Version control.</w:t>
            </w:r>
          </w:p>
        </w:tc>
        <w:tc>
          <w:tcPr>
            <w:tcW w:w="4550" w:type="dxa"/>
          </w:tcPr>
          <w:p w14:paraId="4D84EA86" w14:textId="77777777" w:rsidR="003A3E4F" w:rsidRDefault="003A3E4F" w:rsidP="00374BD2">
            <w:pPr>
              <w:pStyle w:val="TableParagraph"/>
              <w:rPr>
                <w:sz w:val="21"/>
              </w:rPr>
            </w:pPr>
            <w:r>
              <w:rPr>
                <w:sz w:val="21"/>
              </w:rPr>
              <w:t>Build management is concerned with timing,</w:t>
            </w:r>
          </w:p>
          <w:p w14:paraId="7F25FBFB" w14:textId="77777777" w:rsidR="003A3E4F" w:rsidRDefault="003A3E4F" w:rsidP="00374BD2">
            <w:pPr>
              <w:pStyle w:val="TableParagraph"/>
              <w:spacing w:before="1" w:line="260" w:lineRule="atLeast"/>
              <w:rPr>
                <w:sz w:val="21"/>
              </w:rPr>
            </w:pPr>
            <w:r>
              <w:rPr>
                <w:sz w:val="21"/>
              </w:rPr>
              <w:t>content, scheduling, and consistency of the many types of builds possible.</w:t>
            </w:r>
          </w:p>
        </w:tc>
      </w:tr>
      <w:tr w:rsidR="003A3E4F" w14:paraId="7460946F" w14:textId="77777777" w:rsidTr="00374BD2">
        <w:trPr>
          <w:trHeight w:val="522"/>
        </w:trPr>
        <w:tc>
          <w:tcPr>
            <w:tcW w:w="4550" w:type="dxa"/>
          </w:tcPr>
          <w:p w14:paraId="2180DFA6" w14:textId="77777777" w:rsidR="003A3E4F" w:rsidRDefault="003A3E4F" w:rsidP="00374BD2">
            <w:pPr>
              <w:pStyle w:val="TableParagraph"/>
              <w:rPr>
                <w:sz w:val="21"/>
              </w:rPr>
            </w:pPr>
            <w:r>
              <w:rPr>
                <w:sz w:val="21"/>
              </w:rPr>
              <w:t>Software tools that help a software team manage</w:t>
            </w:r>
          </w:p>
          <w:p w14:paraId="6810A52A" w14:textId="77777777" w:rsidR="003A3E4F" w:rsidRDefault="003A3E4F" w:rsidP="00374BD2">
            <w:pPr>
              <w:pStyle w:val="TableParagraph"/>
              <w:spacing w:before="5" w:line="237" w:lineRule="exact"/>
              <w:rPr>
                <w:sz w:val="21"/>
              </w:rPr>
            </w:pPr>
            <w:r>
              <w:rPr>
                <w:sz w:val="21"/>
              </w:rPr>
              <w:t>changes to source code over time.</w:t>
            </w:r>
          </w:p>
        </w:tc>
        <w:tc>
          <w:tcPr>
            <w:tcW w:w="4550" w:type="dxa"/>
          </w:tcPr>
          <w:p w14:paraId="619D2F7F" w14:textId="77777777" w:rsidR="003A3E4F" w:rsidRDefault="003A3E4F" w:rsidP="00374BD2">
            <w:pPr>
              <w:pStyle w:val="TableParagraph"/>
              <w:rPr>
                <w:sz w:val="21"/>
              </w:rPr>
            </w:pPr>
            <w:r>
              <w:rPr>
                <w:sz w:val="21"/>
              </w:rPr>
              <w:t>Managing the process of converting raw source</w:t>
            </w:r>
          </w:p>
          <w:p w14:paraId="663402E9" w14:textId="77777777" w:rsidR="003A3E4F" w:rsidRDefault="003A3E4F" w:rsidP="00374BD2">
            <w:pPr>
              <w:pStyle w:val="TableParagraph"/>
              <w:spacing w:before="5" w:line="237" w:lineRule="exact"/>
              <w:rPr>
                <w:sz w:val="21"/>
              </w:rPr>
            </w:pPr>
            <w:r>
              <w:rPr>
                <w:sz w:val="21"/>
              </w:rPr>
              <w:t>code into a distributable package</w:t>
            </w:r>
          </w:p>
        </w:tc>
      </w:tr>
      <w:tr w:rsidR="003A3E4F" w14:paraId="7ED29F5B" w14:textId="77777777" w:rsidTr="00374BD2">
        <w:trPr>
          <w:trHeight w:val="1569"/>
        </w:trPr>
        <w:tc>
          <w:tcPr>
            <w:tcW w:w="4550" w:type="dxa"/>
          </w:tcPr>
          <w:p w14:paraId="382B66D4" w14:textId="77777777" w:rsidR="003A3E4F" w:rsidRDefault="003A3E4F" w:rsidP="00374BD2">
            <w:pPr>
              <w:pStyle w:val="TableParagraph"/>
              <w:spacing w:before="1"/>
              <w:rPr>
                <w:sz w:val="21"/>
              </w:rPr>
            </w:pPr>
            <w:r>
              <w:rPr>
                <w:sz w:val="21"/>
              </w:rPr>
              <w:t>Improves visibility.</w:t>
            </w:r>
          </w:p>
          <w:p w14:paraId="74149A45" w14:textId="77777777" w:rsidR="003A3E4F" w:rsidRDefault="003A3E4F" w:rsidP="00374BD2">
            <w:pPr>
              <w:pStyle w:val="TableParagraph"/>
              <w:spacing w:before="5" w:line="244" w:lineRule="auto"/>
              <w:rPr>
                <w:sz w:val="21"/>
              </w:rPr>
            </w:pPr>
            <w:r>
              <w:rPr>
                <w:sz w:val="21"/>
              </w:rPr>
              <w:t>Helps teams collaborate around the world. Accelerates product delivery</w:t>
            </w:r>
          </w:p>
        </w:tc>
        <w:tc>
          <w:tcPr>
            <w:tcW w:w="4550" w:type="dxa"/>
          </w:tcPr>
          <w:p w14:paraId="556F3F4D" w14:textId="77777777" w:rsidR="003A3E4F" w:rsidRDefault="003A3E4F" w:rsidP="00374BD2">
            <w:pPr>
              <w:pStyle w:val="TableParagraph"/>
              <w:spacing w:before="1" w:line="244" w:lineRule="auto"/>
              <w:rPr>
                <w:sz w:val="21"/>
              </w:rPr>
            </w:pPr>
            <w:r>
              <w:rPr>
                <w:sz w:val="21"/>
              </w:rPr>
              <w:t>Reduction of operating cost through energy optimization across sub-systems.</w:t>
            </w:r>
          </w:p>
          <w:p w14:paraId="27DC5F17" w14:textId="77777777" w:rsidR="003A3E4F" w:rsidRDefault="003A3E4F" w:rsidP="00374BD2">
            <w:pPr>
              <w:pStyle w:val="TableParagraph"/>
              <w:spacing w:before="0" w:line="244" w:lineRule="auto"/>
              <w:rPr>
                <w:sz w:val="21"/>
              </w:rPr>
            </w:pPr>
            <w:r>
              <w:rPr>
                <w:sz w:val="21"/>
              </w:rPr>
              <w:t>Reduction of operating cost through minimizing maintenance spend.</w:t>
            </w:r>
          </w:p>
          <w:p w14:paraId="4C38C155" w14:textId="77777777" w:rsidR="003A3E4F" w:rsidRDefault="003A3E4F" w:rsidP="00374BD2">
            <w:pPr>
              <w:pStyle w:val="TableParagraph"/>
              <w:spacing w:before="1"/>
              <w:rPr>
                <w:sz w:val="21"/>
              </w:rPr>
            </w:pPr>
            <w:r>
              <w:rPr>
                <w:sz w:val="21"/>
              </w:rPr>
              <w:t>Reduced service cost through increased staff</w:t>
            </w:r>
          </w:p>
          <w:p w14:paraId="385DBAC3" w14:textId="77777777" w:rsidR="003A3E4F" w:rsidRDefault="003A3E4F" w:rsidP="00374BD2">
            <w:pPr>
              <w:pStyle w:val="TableParagraph"/>
              <w:spacing w:before="5" w:line="240" w:lineRule="exact"/>
              <w:rPr>
                <w:sz w:val="21"/>
              </w:rPr>
            </w:pPr>
            <w:r>
              <w:rPr>
                <w:sz w:val="21"/>
              </w:rPr>
              <w:t>productivity.</w:t>
            </w:r>
          </w:p>
        </w:tc>
      </w:tr>
    </w:tbl>
    <w:p w14:paraId="1BB40EB1" w14:textId="77777777" w:rsidR="003A3E4F" w:rsidRDefault="003A3E4F">
      <w:pPr>
        <w:spacing w:after="212" w:line="269" w:lineRule="auto"/>
        <w:ind w:left="-5" w:hanging="10"/>
      </w:pPr>
    </w:p>
    <w:p w14:paraId="3DB317D9" w14:textId="77777777" w:rsidR="00CA3D68" w:rsidRPr="003F6A6D" w:rsidRDefault="00565289">
      <w:pPr>
        <w:spacing w:after="261" w:line="269" w:lineRule="auto"/>
        <w:ind w:left="-5" w:hanging="10"/>
        <w:rPr>
          <w:b/>
          <w:bCs/>
          <w:u w:val="single"/>
        </w:rPr>
      </w:pPr>
      <w:r w:rsidRPr="003F6A6D">
        <w:rPr>
          <w:b/>
          <w:bCs/>
          <w:sz w:val="32"/>
          <w:u w:val="single"/>
        </w:rPr>
        <w:t xml:space="preserve">Q2. Write a short note on following </w:t>
      </w:r>
    </w:p>
    <w:p w14:paraId="1AA6C0B8" w14:textId="1E246EFC" w:rsidR="00CA3D68" w:rsidRPr="00D735D1" w:rsidRDefault="00565289">
      <w:pPr>
        <w:numPr>
          <w:ilvl w:val="0"/>
          <w:numId w:val="1"/>
        </w:numPr>
        <w:spacing w:after="35" w:line="269" w:lineRule="auto"/>
        <w:ind w:hanging="360"/>
        <w:rPr>
          <w:b/>
          <w:bCs/>
          <w:u w:val="single"/>
        </w:rPr>
      </w:pPr>
      <w:r w:rsidRPr="00EA2103">
        <w:rPr>
          <w:b/>
          <w:bCs/>
          <w:sz w:val="32"/>
          <w:u w:val="single"/>
        </w:rPr>
        <w:t>Smoke Testing</w:t>
      </w:r>
      <w:r w:rsidR="003A3E4F" w:rsidRPr="00EA2103">
        <w:rPr>
          <w:b/>
          <w:bCs/>
          <w:sz w:val="32"/>
          <w:u w:val="single"/>
        </w:rPr>
        <w:t>: -</w:t>
      </w:r>
    </w:p>
    <w:p w14:paraId="2433CBEF" w14:textId="72235BE0" w:rsidR="00B81B2E" w:rsidRDefault="00B81B2E" w:rsidP="00B81B2E">
      <w:pPr>
        <w:spacing w:after="35" w:line="269" w:lineRule="auto"/>
        <w:ind w:left="360"/>
        <w:rPr>
          <w:b/>
          <w:bCs/>
          <w:sz w:val="4"/>
          <w:szCs w:val="4"/>
          <w:u w:val="single"/>
        </w:rPr>
      </w:pPr>
    </w:p>
    <w:p w14:paraId="5188883A" w14:textId="77777777" w:rsidR="00B81B2E" w:rsidRPr="00B81B2E" w:rsidRDefault="00B81B2E" w:rsidP="00B81B2E">
      <w:pPr>
        <w:spacing w:after="35" w:line="269" w:lineRule="auto"/>
        <w:ind w:left="360"/>
        <w:rPr>
          <w:b/>
          <w:bCs/>
          <w:sz w:val="4"/>
          <w:szCs w:val="4"/>
          <w:u w:val="single"/>
        </w:rPr>
      </w:pPr>
    </w:p>
    <w:p w14:paraId="7828E306" w14:textId="55A36D1A" w:rsidR="003A3E4F" w:rsidRDefault="003A3E4F" w:rsidP="003A3E4F">
      <w:pPr>
        <w:pStyle w:val="BodyText"/>
        <w:spacing w:line="264" w:lineRule="auto"/>
        <w:ind w:right="265"/>
      </w:pPr>
      <w:r>
        <w:t>Smoke testing is the initial testing process exercised to check whether the software under test is ready for further testing</w:t>
      </w:r>
      <w:r w:rsidR="00D735D1">
        <w:t xml:space="preserve"> or not</w:t>
      </w:r>
      <w:r>
        <w:t xml:space="preserve">. The term ‘Smoke Testing ‘comes from the hardware testing, in the hardware testing initial pass is done to check if it did not catch the fire or smoke </w:t>
      </w:r>
      <w:r>
        <w:rPr>
          <w:spacing w:val="-3"/>
        </w:rPr>
        <w:t xml:space="preserve">in </w:t>
      </w:r>
      <w:r>
        <w:t xml:space="preserve">the initial switch on. These test cases are executed </w:t>
      </w:r>
      <w:r w:rsidR="00D735D1">
        <w:t>in starting</w:t>
      </w:r>
      <w:r>
        <w:t xml:space="preserve"> to start actual testing to check critical functionalities of the program is working fine. This set of test cases written such a way that all functionality is verified but not in deep. The Smoke testing is typically executed by testers after every build is received for checking the build is in testable condition. This type of testing is applicable in the Integration Testing, System Testing and Acceptance Testing</w:t>
      </w:r>
      <w:r>
        <w:rPr>
          <w:spacing w:val="1"/>
        </w:rPr>
        <w:t xml:space="preserve"> </w:t>
      </w:r>
      <w:r>
        <w:t>levels.</w:t>
      </w:r>
    </w:p>
    <w:p w14:paraId="539A6028" w14:textId="23A441F4" w:rsidR="003A3E4F" w:rsidRDefault="003A3E4F" w:rsidP="003A3E4F">
      <w:pPr>
        <w:pStyle w:val="BodyText"/>
        <w:spacing w:before="157"/>
      </w:pPr>
      <w:r>
        <w:t>Advantages of Smoke testing:</w:t>
      </w:r>
      <w:r w:rsidR="00D735D1">
        <w:t xml:space="preserve"> -</w:t>
      </w:r>
    </w:p>
    <w:p w14:paraId="6467B107" w14:textId="77777777" w:rsidR="003A3E4F" w:rsidRDefault="003A3E4F" w:rsidP="003A3E4F">
      <w:pPr>
        <w:pStyle w:val="BodyText"/>
        <w:spacing w:before="10"/>
        <w:ind w:left="0"/>
        <w:rPr>
          <w:sz w:val="14"/>
        </w:rPr>
      </w:pPr>
    </w:p>
    <w:p w14:paraId="78FF32DB" w14:textId="77777777" w:rsidR="003A3E4F" w:rsidRDefault="003A3E4F" w:rsidP="003A3E4F">
      <w:pPr>
        <w:pStyle w:val="ListParagraph"/>
        <w:numPr>
          <w:ilvl w:val="0"/>
          <w:numId w:val="2"/>
        </w:numPr>
        <w:tabs>
          <w:tab w:val="left" w:pos="802"/>
          <w:tab w:val="left" w:pos="803"/>
        </w:tabs>
        <w:spacing w:before="1"/>
        <w:rPr>
          <w:rFonts w:ascii="Symbol" w:hAnsi="Symbol"/>
          <w:sz w:val="21"/>
        </w:rPr>
      </w:pPr>
      <w:r>
        <w:rPr>
          <w:sz w:val="21"/>
        </w:rPr>
        <w:t>It helps to find issues introduced in integration of</w:t>
      </w:r>
      <w:r>
        <w:rPr>
          <w:spacing w:val="12"/>
          <w:sz w:val="21"/>
        </w:rPr>
        <w:t xml:space="preserve"> </w:t>
      </w:r>
      <w:r>
        <w:rPr>
          <w:sz w:val="21"/>
        </w:rPr>
        <w:t>modules.</w:t>
      </w:r>
    </w:p>
    <w:p w14:paraId="714EE92D" w14:textId="77777777" w:rsidR="003A3E4F" w:rsidRDefault="003A3E4F" w:rsidP="003A3E4F">
      <w:pPr>
        <w:pStyle w:val="ListParagraph"/>
        <w:numPr>
          <w:ilvl w:val="0"/>
          <w:numId w:val="2"/>
        </w:numPr>
        <w:tabs>
          <w:tab w:val="left" w:pos="802"/>
          <w:tab w:val="left" w:pos="803"/>
        </w:tabs>
        <w:spacing w:before="27"/>
        <w:rPr>
          <w:rFonts w:ascii="Symbol" w:hAnsi="Symbol"/>
          <w:sz w:val="21"/>
        </w:rPr>
      </w:pPr>
      <w:r>
        <w:rPr>
          <w:sz w:val="21"/>
        </w:rPr>
        <w:lastRenderedPageBreak/>
        <w:t>It helps to find issues in the early phase of</w:t>
      </w:r>
      <w:r>
        <w:rPr>
          <w:spacing w:val="11"/>
          <w:sz w:val="21"/>
        </w:rPr>
        <w:t xml:space="preserve"> </w:t>
      </w:r>
      <w:r>
        <w:rPr>
          <w:sz w:val="21"/>
        </w:rPr>
        <w:t>testing.</w:t>
      </w:r>
    </w:p>
    <w:p w14:paraId="7B5459A8" w14:textId="1EC947AF" w:rsidR="003A3E4F" w:rsidRPr="00EA2103" w:rsidRDefault="003A3E4F" w:rsidP="003A3E4F">
      <w:pPr>
        <w:pStyle w:val="ListParagraph"/>
        <w:numPr>
          <w:ilvl w:val="0"/>
          <w:numId w:val="2"/>
        </w:numPr>
        <w:tabs>
          <w:tab w:val="left" w:pos="802"/>
          <w:tab w:val="left" w:pos="803"/>
        </w:tabs>
        <w:spacing w:before="26" w:line="261" w:lineRule="auto"/>
        <w:ind w:right="264"/>
        <w:rPr>
          <w:rFonts w:ascii="Symbol" w:hAnsi="Symbol"/>
          <w:sz w:val="21"/>
        </w:rPr>
      </w:pPr>
      <w:r>
        <w:rPr>
          <w:sz w:val="21"/>
        </w:rPr>
        <w:t>It helps to get confidence to tester that fixes in the previous builds not breaking major features (off course, only features exercised by smoke</w:t>
      </w:r>
      <w:r>
        <w:rPr>
          <w:spacing w:val="15"/>
          <w:sz w:val="21"/>
        </w:rPr>
        <w:t xml:space="preserve"> </w:t>
      </w:r>
      <w:r>
        <w:rPr>
          <w:sz w:val="21"/>
        </w:rPr>
        <w:t>testing).</w:t>
      </w:r>
    </w:p>
    <w:p w14:paraId="2ACFD9C5" w14:textId="77777777" w:rsidR="00EA2103" w:rsidRDefault="00EA2103" w:rsidP="00EA2103">
      <w:pPr>
        <w:pStyle w:val="ListParagraph"/>
        <w:tabs>
          <w:tab w:val="left" w:pos="802"/>
          <w:tab w:val="left" w:pos="803"/>
        </w:tabs>
        <w:spacing w:before="26" w:line="261" w:lineRule="auto"/>
        <w:ind w:right="264" w:firstLine="0"/>
        <w:rPr>
          <w:rFonts w:ascii="Symbol" w:hAnsi="Symbol"/>
          <w:sz w:val="21"/>
        </w:rPr>
      </w:pPr>
    </w:p>
    <w:p w14:paraId="00DEA33C" w14:textId="77777777" w:rsidR="003A3E4F" w:rsidRDefault="003A3E4F" w:rsidP="003A3E4F">
      <w:pPr>
        <w:spacing w:after="35" w:line="269" w:lineRule="auto"/>
        <w:ind w:left="720"/>
      </w:pPr>
    </w:p>
    <w:p w14:paraId="0A3C0101" w14:textId="2B228418" w:rsidR="00CA3D68" w:rsidRPr="00D735D1" w:rsidRDefault="00565289">
      <w:pPr>
        <w:numPr>
          <w:ilvl w:val="0"/>
          <w:numId w:val="1"/>
        </w:numPr>
        <w:spacing w:after="35" w:line="269" w:lineRule="auto"/>
        <w:ind w:hanging="360"/>
        <w:rPr>
          <w:b/>
          <w:bCs/>
          <w:u w:val="single"/>
        </w:rPr>
      </w:pPr>
      <w:r w:rsidRPr="00EA2103">
        <w:rPr>
          <w:b/>
          <w:bCs/>
          <w:sz w:val="32"/>
          <w:u w:val="single"/>
        </w:rPr>
        <w:t xml:space="preserve">Regression </w:t>
      </w:r>
      <w:r w:rsidR="003A3E4F" w:rsidRPr="00EA2103">
        <w:rPr>
          <w:b/>
          <w:bCs/>
          <w:sz w:val="32"/>
          <w:u w:val="single"/>
        </w:rPr>
        <w:t>Testing: -</w:t>
      </w:r>
    </w:p>
    <w:p w14:paraId="66324523" w14:textId="7DDEE99D" w:rsidR="00D735D1" w:rsidRDefault="00D735D1" w:rsidP="00D735D1">
      <w:pPr>
        <w:spacing w:after="35" w:line="269" w:lineRule="auto"/>
        <w:ind w:left="720"/>
        <w:rPr>
          <w:b/>
          <w:bCs/>
          <w:sz w:val="4"/>
          <w:szCs w:val="4"/>
          <w:u w:val="single"/>
        </w:rPr>
      </w:pPr>
    </w:p>
    <w:p w14:paraId="6BB5365A" w14:textId="77777777" w:rsidR="00B81B2E" w:rsidRPr="00B81B2E" w:rsidRDefault="00B81B2E" w:rsidP="00D735D1">
      <w:pPr>
        <w:spacing w:after="35" w:line="269" w:lineRule="auto"/>
        <w:ind w:left="720"/>
        <w:rPr>
          <w:b/>
          <w:bCs/>
          <w:sz w:val="4"/>
          <w:szCs w:val="4"/>
          <w:u w:val="single"/>
        </w:rPr>
      </w:pPr>
    </w:p>
    <w:p w14:paraId="1A011D08" w14:textId="480F89D3" w:rsidR="003A3E4F" w:rsidRDefault="00D735D1" w:rsidP="003A3E4F">
      <w:pPr>
        <w:pStyle w:val="BodyText"/>
        <w:spacing w:before="8" w:line="264" w:lineRule="auto"/>
        <w:ind w:right="265"/>
      </w:pPr>
      <w:r>
        <w:t xml:space="preserve">Regression testing </w:t>
      </w:r>
      <w:r w:rsidR="003A3E4F">
        <w:t xml:space="preserve">is a type of software testing that intends to ensure that changes to the software have not adversely affected it. The </w:t>
      </w:r>
      <w:r>
        <w:t xml:space="preserve">probability </w:t>
      </w:r>
      <w:r w:rsidR="003A3E4F">
        <w:t>of any code changes impacting functionalities that are not directly associated with the code is always there and it is essential that regression testing is conducted   to</w:t>
      </w:r>
      <w:r w:rsidR="003A3E4F">
        <w:rPr>
          <w:spacing w:val="4"/>
        </w:rPr>
        <w:t xml:space="preserve"> </w:t>
      </w:r>
      <w:r w:rsidR="003A3E4F">
        <w:t>make</w:t>
      </w:r>
      <w:r w:rsidR="003A3E4F">
        <w:rPr>
          <w:spacing w:val="5"/>
        </w:rPr>
        <w:t xml:space="preserve"> </w:t>
      </w:r>
      <w:r w:rsidR="003A3E4F">
        <w:t>sure</w:t>
      </w:r>
      <w:r w:rsidR="003A3E4F">
        <w:rPr>
          <w:spacing w:val="4"/>
        </w:rPr>
        <w:t xml:space="preserve"> </w:t>
      </w:r>
      <w:r w:rsidR="003A3E4F">
        <w:t>that</w:t>
      </w:r>
      <w:r w:rsidR="003A3E4F">
        <w:rPr>
          <w:spacing w:val="8"/>
        </w:rPr>
        <w:t xml:space="preserve"> </w:t>
      </w:r>
      <w:r w:rsidR="003A3E4F">
        <w:t>fixing</w:t>
      </w:r>
      <w:r w:rsidR="003A3E4F">
        <w:rPr>
          <w:spacing w:val="3"/>
        </w:rPr>
        <w:t xml:space="preserve"> </w:t>
      </w:r>
      <w:r w:rsidR="003A3E4F">
        <w:t>one</w:t>
      </w:r>
      <w:r w:rsidR="003A3E4F">
        <w:rPr>
          <w:spacing w:val="11"/>
        </w:rPr>
        <w:t xml:space="preserve"> </w:t>
      </w:r>
      <w:r w:rsidR="003A3E4F">
        <w:t>thing</w:t>
      </w:r>
      <w:r w:rsidR="003A3E4F">
        <w:rPr>
          <w:spacing w:val="7"/>
        </w:rPr>
        <w:t xml:space="preserve"> </w:t>
      </w:r>
      <w:r w:rsidR="003A3E4F">
        <w:t>has</w:t>
      </w:r>
      <w:r w:rsidR="003A3E4F">
        <w:rPr>
          <w:spacing w:val="10"/>
        </w:rPr>
        <w:t xml:space="preserve"> </w:t>
      </w:r>
      <w:r w:rsidR="003A3E4F">
        <w:t>not</w:t>
      </w:r>
      <w:r w:rsidR="003A3E4F">
        <w:rPr>
          <w:spacing w:val="9"/>
        </w:rPr>
        <w:t xml:space="preserve"> </w:t>
      </w:r>
      <w:r w:rsidR="003A3E4F">
        <w:t>broken</w:t>
      </w:r>
      <w:r w:rsidR="003A3E4F">
        <w:rPr>
          <w:spacing w:val="3"/>
        </w:rPr>
        <w:t xml:space="preserve"> </w:t>
      </w:r>
      <w:r w:rsidR="003A3E4F">
        <w:t>another</w:t>
      </w:r>
      <w:r w:rsidR="003A3E4F">
        <w:rPr>
          <w:spacing w:val="8"/>
        </w:rPr>
        <w:t xml:space="preserve"> </w:t>
      </w:r>
      <w:r w:rsidR="003A3E4F">
        <w:t>thing.</w:t>
      </w:r>
      <w:r w:rsidR="003A3E4F">
        <w:rPr>
          <w:spacing w:val="8"/>
        </w:rPr>
        <w:t xml:space="preserve"> </w:t>
      </w:r>
      <w:r w:rsidR="003A3E4F">
        <w:t>During</w:t>
      </w:r>
      <w:r w:rsidR="003A3E4F">
        <w:rPr>
          <w:spacing w:val="5"/>
        </w:rPr>
        <w:t xml:space="preserve"> </w:t>
      </w:r>
      <w:r w:rsidR="003A3E4F">
        <w:t>regression</w:t>
      </w:r>
      <w:r w:rsidR="003A3E4F">
        <w:rPr>
          <w:spacing w:val="8"/>
        </w:rPr>
        <w:t xml:space="preserve"> </w:t>
      </w:r>
      <w:r w:rsidR="003A3E4F">
        <w:t>testing,</w:t>
      </w:r>
      <w:r w:rsidR="003A3E4F">
        <w:rPr>
          <w:spacing w:val="8"/>
        </w:rPr>
        <w:t xml:space="preserve"> </w:t>
      </w:r>
      <w:r w:rsidR="003A3E4F">
        <w:rPr>
          <w:spacing w:val="-2"/>
        </w:rPr>
        <w:t>new</w:t>
      </w:r>
      <w:r w:rsidR="003A3E4F">
        <w:rPr>
          <w:spacing w:val="6"/>
        </w:rPr>
        <w:t xml:space="preserve"> </w:t>
      </w:r>
      <w:r w:rsidR="003A3E4F">
        <w:t>test</w:t>
      </w:r>
      <w:r w:rsidR="003A3E4F" w:rsidRPr="003A3E4F">
        <w:t xml:space="preserve"> </w:t>
      </w:r>
      <w:r w:rsidR="003A3E4F">
        <w:t>cases are not created but previously created test cases are re-executed. Regression literally means the act of going back to a previous state</w:t>
      </w:r>
      <w:r w:rsidR="00EA2103">
        <w:t>,</w:t>
      </w:r>
      <w:r w:rsidR="003A3E4F">
        <w:t xml:space="preserve"> return or reversion.</w:t>
      </w:r>
    </w:p>
    <w:p w14:paraId="37C380EB" w14:textId="4747E69D" w:rsidR="003A3E4F" w:rsidRDefault="003A3E4F" w:rsidP="003A3E4F">
      <w:pPr>
        <w:pStyle w:val="BodyText"/>
        <w:spacing w:before="156"/>
      </w:pPr>
      <w:r>
        <w:t>Types of Regression Tests:</w:t>
      </w:r>
      <w:r w:rsidR="00EA2103">
        <w:t xml:space="preserve"> -</w:t>
      </w:r>
    </w:p>
    <w:p w14:paraId="62357602" w14:textId="77777777" w:rsidR="003A3E4F" w:rsidRDefault="003A3E4F" w:rsidP="003A3E4F">
      <w:pPr>
        <w:pStyle w:val="BodyText"/>
        <w:spacing w:before="9"/>
        <w:ind w:left="0"/>
        <w:rPr>
          <w:sz w:val="14"/>
        </w:rPr>
      </w:pPr>
    </w:p>
    <w:p w14:paraId="37FD253C" w14:textId="77777777" w:rsidR="003A3E4F" w:rsidRDefault="003A3E4F" w:rsidP="003A3E4F">
      <w:pPr>
        <w:pStyle w:val="ListParagraph"/>
        <w:numPr>
          <w:ilvl w:val="0"/>
          <w:numId w:val="2"/>
        </w:numPr>
        <w:tabs>
          <w:tab w:val="left" w:pos="802"/>
          <w:tab w:val="left" w:pos="803"/>
        </w:tabs>
        <w:spacing w:line="264" w:lineRule="auto"/>
        <w:ind w:right="665"/>
        <w:rPr>
          <w:rFonts w:ascii="Symbol" w:hAnsi="Symbol"/>
          <w:sz w:val="19"/>
        </w:rPr>
      </w:pPr>
      <w:r w:rsidRPr="00EA2103">
        <w:rPr>
          <w:b/>
          <w:sz w:val="21"/>
          <w:u w:val="single"/>
        </w:rPr>
        <w:t>Final Regression Tests: -</w:t>
      </w:r>
      <w:r>
        <w:rPr>
          <w:b/>
          <w:sz w:val="21"/>
        </w:rPr>
        <w:t xml:space="preserve"> </w:t>
      </w:r>
      <w:r>
        <w:rPr>
          <w:sz w:val="21"/>
        </w:rPr>
        <w:t>A "final regression testing" is performed to validate the build that hasn't changed for a period of time. This build is deployed or shipped</w:t>
      </w:r>
      <w:r>
        <w:rPr>
          <w:spacing w:val="11"/>
          <w:sz w:val="21"/>
        </w:rPr>
        <w:t xml:space="preserve"> </w:t>
      </w:r>
      <w:r>
        <w:rPr>
          <w:sz w:val="21"/>
        </w:rPr>
        <w:t>to customers.</w:t>
      </w:r>
    </w:p>
    <w:p w14:paraId="058A47F7" w14:textId="77777777" w:rsidR="003A3E4F" w:rsidRDefault="003A3E4F" w:rsidP="003A3E4F">
      <w:pPr>
        <w:pStyle w:val="ListParagraph"/>
        <w:numPr>
          <w:ilvl w:val="0"/>
          <w:numId w:val="2"/>
        </w:numPr>
        <w:tabs>
          <w:tab w:val="left" w:pos="802"/>
          <w:tab w:val="left" w:pos="803"/>
        </w:tabs>
        <w:spacing w:before="154" w:line="264" w:lineRule="auto"/>
        <w:ind w:right="547"/>
        <w:rPr>
          <w:rFonts w:ascii="Symbol" w:hAnsi="Symbol"/>
          <w:sz w:val="19"/>
        </w:rPr>
      </w:pPr>
      <w:r w:rsidRPr="00EA2103">
        <w:rPr>
          <w:b/>
          <w:sz w:val="21"/>
          <w:u w:val="single"/>
        </w:rPr>
        <w:t>Regression Tests: -</w:t>
      </w:r>
      <w:r>
        <w:rPr>
          <w:b/>
          <w:sz w:val="21"/>
        </w:rPr>
        <w:t xml:space="preserve"> </w:t>
      </w:r>
      <w:r>
        <w:rPr>
          <w:sz w:val="21"/>
        </w:rPr>
        <w:t>A normal regression testing is performed to verify if the build has NOT broken any other parts of the application by the recent code changes for defect fixing or for enhancement.</w:t>
      </w:r>
    </w:p>
    <w:p w14:paraId="3B0DDD12" w14:textId="02E22234" w:rsidR="003A3E4F" w:rsidRDefault="003A3E4F" w:rsidP="003A3E4F">
      <w:pPr>
        <w:spacing w:after="35" w:line="269" w:lineRule="auto"/>
        <w:ind w:left="720"/>
      </w:pPr>
    </w:p>
    <w:p w14:paraId="3846CAE1" w14:textId="77777777" w:rsidR="00EA2103" w:rsidRDefault="00EA2103" w:rsidP="003A3E4F">
      <w:pPr>
        <w:spacing w:after="35" w:line="269" w:lineRule="auto"/>
        <w:ind w:left="720"/>
      </w:pPr>
    </w:p>
    <w:p w14:paraId="68C9144B" w14:textId="21B49A59" w:rsidR="00B81B2E" w:rsidRDefault="00565289" w:rsidP="00B81B2E">
      <w:pPr>
        <w:numPr>
          <w:ilvl w:val="0"/>
          <w:numId w:val="1"/>
        </w:numPr>
        <w:spacing w:after="153" w:line="269" w:lineRule="auto"/>
        <w:ind w:hanging="360"/>
        <w:rPr>
          <w:b/>
          <w:bCs/>
          <w:u w:val="single"/>
        </w:rPr>
      </w:pPr>
      <w:r w:rsidRPr="00EA2103">
        <w:rPr>
          <w:b/>
          <w:bCs/>
          <w:sz w:val="32"/>
          <w:u w:val="single"/>
        </w:rPr>
        <w:t xml:space="preserve">Acceptance </w:t>
      </w:r>
      <w:r w:rsidR="003A3E4F" w:rsidRPr="00EA2103">
        <w:rPr>
          <w:b/>
          <w:bCs/>
          <w:sz w:val="32"/>
          <w:u w:val="single"/>
        </w:rPr>
        <w:t>Testing: -</w:t>
      </w:r>
      <w:r w:rsidR="003A3E4F" w:rsidRPr="00EA2103">
        <w:rPr>
          <w:b/>
          <w:bCs/>
          <w:sz w:val="32"/>
          <w:u w:val="single"/>
        </w:rPr>
        <w:tab/>
      </w:r>
    </w:p>
    <w:p w14:paraId="289215F6" w14:textId="77777777" w:rsidR="00B81B2E" w:rsidRPr="00B81B2E" w:rsidRDefault="00B81B2E" w:rsidP="00B81B2E">
      <w:pPr>
        <w:spacing w:after="153" w:line="269" w:lineRule="auto"/>
        <w:rPr>
          <w:b/>
          <w:bCs/>
          <w:sz w:val="4"/>
          <w:szCs w:val="4"/>
          <w:u w:val="single"/>
        </w:rPr>
      </w:pPr>
      <w:bookmarkStart w:id="1" w:name="_GoBack"/>
      <w:bookmarkEnd w:id="1"/>
    </w:p>
    <w:p w14:paraId="1FEB0277" w14:textId="50B5896A" w:rsidR="003A3E4F" w:rsidRDefault="003A3E4F" w:rsidP="003A3E4F">
      <w:pPr>
        <w:spacing w:after="153" w:line="269" w:lineRule="auto"/>
      </w:pPr>
      <w:r>
        <w:t xml:space="preserve">Once the System Testing process is completed by the testing team and is signed-off, the entire </w:t>
      </w:r>
      <w:r w:rsidR="00EA2103">
        <w:t>Product is</w:t>
      </w:r>
      <w:r>
        <w:t xml:space="preserve"> handed over to the customer/few users of customers/both, to test for its acceptability i.e., Product/application should be flawless in meeting both the critical and major Business requirements. </w:t>
      </w:r>
      <w:r w:rsidR="00D735D1">
        <w:t>Moreover,</w:t>
      </w:r>
      <w:r>
        <w:t xml:space="preserve"> end-to-end business flows are verified similar as in real-time scenario. The production-like environment will be the testing environment for Accepting Testing (Usually termed as Staging, Pre-Prod, Fail-Over, UAT environment). Though System testing has been completed successfully, the Acceptance test is demanded by the customer. Tests conducted here are repetitive, as they would have been covered in System</w:t>
      </w:r>
      <w:r w:rsidRPr="003A3E4F">
        <w:rPr>
          <w:spacing w:val="5"/>
        </w:rPr>
        <w:t xml:space="preserve"> </w:t>
      </w:r>
      <w:r>
        <w:t>testing.</w:t>
      </w:r>
    </w:p>
    <w:p w14:paraId="3BD2C562" w14:textId="56268A0E" w:rsidR="003A3E4F" w:rsidRDefault="003A3E4F" w:rsidP="003A3E4F">
      <w:pPr>
        <w:spacing w:after="153" w:line="269" w:lineRule="auto"/>
      </w:pPr>
    </w:p>
    <w:p w14:paraId="1F8B25B6" w14:textId="38327CCD" w:rsidR="003A3E4F" w:rsidRDefault="003A3E4F" w:rsidP="003A3E4F">
      <w:pPr>
        <w:spacing w:after="153" w:line="269" w:lineRule="auto"/>
      </w:pPr>
    </w:p>
    <w:p w14:paraId="03EA9B78" w14:textId="5A5AF9A6" w:rsidR="003A3E4F" w:rsidRDefault="003A3E4F" w:rsidP="003A3E4F">
      <w:pPr>
        <w:spacing w:after="153" w:line="269" w:lineRule="auto"/>
      </w:pPr>
    </w:p>
    <w:p w14:paraId="6F2831D7" w14:textId="740CEB74" w:rsidR="003A3E4F" w:rsidRDefault="003A3E4F" w:rsidP="003A3E4F">
      <w:pPr>
        <w:spacing w:after="153" w:line="269" w:lineRule="auto"/>
      </w:pPr>
    </w:p>
    <w:p w14:paraId="2EB1C624" w14:textId="750B1670" w:rsidR="003A3E4F" w:rsidRDefault="003A3E4F" w:rsidP="003A3E4F">
      <w:pPr>
        <w:spacing w:after="153" w:line="269" w:lineRule="auto"/>
      </w:pPr>
    </w:p>
    <w:p w14:paraId="4568ABD7" w14:textId="5B953956" w:rsidR="003A3E4F" w:rsidRDefault="003A3E4F" w:rsidP="003A3E4F">
      <w:pPr>
        <w:spacing w:after="153" w:line="269" w:lineRule="auto"/>
      </w:pPr>
    </w:p>
    <w:p w14:paraId="06C5771B" w14:textId="6076F8A2" w:rsidR="003A3E4F" w:rsidRDefault="003A3E4F" w:rsidP="003A3E4F">
      <w:pPr>
        <w:spacing w:after="153" w:line="269" w:lineRule="auto"/>
      </w:pPr>
    </w:p>
    <w:p w14:paraId="4F2D5709" w14:textId="1970DB99" w:rsidR="003A3E4F" w:rsidRDefault="003A3E4F" w:rsidP="003A3E4F">
      <w:pPr>
        <w:spacing w:after="153" w:line="269" w:lineRule="auto"/>
      </w:pPr>
    </w:p>
    <w:p w14:paraId="19A54291" w14:textId="77777777" w:rsidR="003A3E4F" w:rsidRDefault="003A3E4F" w:rsidP="003A3E4F">
      <w:pPr>
        <w:spacing w:after="153" w:line="269" w:lineRule="auto"/>
      </w:pPr>
    </w:p>
    <w:p w14:paraId="6B46AF04" w14:textId="18550AD3" w:rsidR="00CA3D68" w:rsidRPr="003F6A6D" w:rsidRDefault="00565289">
      <w:pPr>
        <w:spacing w:after="286" w:line="269" w:lineRule="auto"/>
        <w:ind w:left="-5" w:hanging="10"/>
        <w:rPr>
          <w:b/>
          <w:bCs/>
          <w:sz w:val="32"/>
          <w:u w:val="single"/>
        </w:rPr>
      </w:pPr>
      <w:r w:rsidRPr="003F6A6D">
        <w:rPr>
          <w:b/>
          <w:bCs/>
          <w:sz w:val="32"/>
          <w:u w:val="single"/>
        </w:rPr>
        <w:t xml:space="preserve">Q3. Write any Three majorly used open source tools for Build and Release Management. Design a comparison Table between them. </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1"/>
        <w:gridCol w:w="3036"/>
        <w:gridCol w:w="3034"/>
      </w:tblGrid>
      <w:tr w:rsidR="003A3E4F" w14:paraId="0B193269" w14:textId="77777777" w:rsidTr="00374BD2">
        <w:trPr>
          <w:trHeight w:val="261"/>
        </w:trPr>
        <w:tc>
          <w:tcPr>
            <w:tcW w:w="3031" w:type="dxa"/>
          </w:tcPr>
          <w:p w14:paraId="6919752A" w14:textId="77777777" w:rsidR="003A3E4F" w:rsidRDefault="003A3E4F" w:rsidP="00374BD2">
            <w:pPr>
              <w:pStyle w:val="TableParagraph"/>
              <w:spacing w:line="237" w:lineRule="exact"/>
              <w:ind w:left="1338" w:right="1329"/>
              <w:jc w:val="center"/>
              <w:rPr>
                <w:b/>
                <w:sz w:val="21"/>
              </w:rPr>
            </w:pPr>
            <w:r>
              <w:rPr>
                <w:b/>
                <w:sz w:val="21"/>
              </w:rPr>
              <w:t>Ant</w:t>
            </w:r>
          </w:p>
        </w:tc>
        <w:tc>
          <w:tcPr>
            <w:tcW w:w="3036" w:type="dxa"/>
          </w:tcPr>
          <w:p w14:paraId="10B0BE27" w14:textId="77777777" w:rsidR="003A3E4F" w:rsidRDefault="003A3E4F" w:rsidP="00374BD2">
            <w:pPr>
              <w:pStyle w:val="TableParagraph"/>
              <w:spacing w:line="237" w:lineRule="exact"/>
              <w:ind w:left="1196" w:right="1185"/>
              <w:jc w:val="center"/>
              <w:rPr>
                <w:b/>
                <w:sz w:val="21"/>
              </w:rPr>
            </w:pPr>
            <w:r>
              <w:rPr>
                <w:b/>
                <w:sz w:val="21"/>
              </w:rPr>
              <w:t>Maven</w:t>
            </w:r>
          </w:p>
        </w:tc>
        <w:tc>
          <w:tcPr>
            <w:tcW w:w="3034" w:type="dxa"/>
          </w:tcPr>
          <w:p w14:paraId="677B953D" w14:textId="77777777" w:rsidR="003A3E4F" w:rsidRDefault="003A3E4F" w:rsidP="00374BD2">
            <w:pPr>
              <w:pStyle w:val="TableParagraph"/>
              <w:spacing w:line="237" w:lineRule="exact"/>
              <w:ind w:left="1204" w:right="1196"/>
              <w:jc w:val="center"/>
              <w:rPr>
                <w:b/>
                <w:sz w:val="21"/>
              </w:rPr>
            </w:pPr>
            <w:r>
              <w:rPr>
                <w:b/>
                <w:sz w:val="21"/>
              </w:rPr>
              <w:t>Gradle</w:t>
            </w:r>
          </w:p>
        </w:tc>
      </w:tr>
      <w:tr w:rsidR="003A3E4F" w14:paraId="67D758C5" w14:textId="77777777" w:rsidTr="00374BD2">
        <w:trPr>
          <w:trHeight w:val="1046"/>
        </w:trPr>
        <w:tc>
          <w:tcPr>
            <w:tcW w:w="3031" w:type="dxa"/>
          </w:tcPr>
          <w:p w14:paraId="60AF932D" w14:textId="77777777" w:rsidR="003A3E4F" w:rsidRDefault="003A3E4F" w:rsidP="00374BD2">
            <w:pPr>
              <w:pStyle w:val="TableParagraph"/>
              <w:spacing w:line="244" w:lineRule="auto"/>
              <w:ind w:right="168"/>
              <w:rPr>
                <w:sz w:val="21"/>
              </w:rPr>
            </w:pPr>
            <w:r>
              <w:rPr>
                <w:sz w:val="21"/>
              </w:rPr>
              <w:t>Ant was the first build tool released in 2000 and was easy to learn.</w:t>
            </w:r>
          </w:p>
        </w:tc>
        <w:tc>
          <w:tcPr>
            <w:tcW w:w="3036" w:type="dxa"/>
          </w:tcPr>
          <w:p w14:paraId="4AAE058E" w14:textId="77777777" w:rsidR="003A3E4F" w:rsidRDefault="003A3E4F" w:rsidP="00374BD2">
            <w:pPr>
              <w:pStyle w:val="TableParagraph"/>
              <w:spacing w:line="244" w:lineRule="auto"/>
              <w:ind w:right="142"/>
              <w:rPr>
                <w:sz w:val="21"/>
              </w:rPr>
            </w:pPr>
            <w:r>
              <w:rPr>
                <w:sz w:val="21"/>
              </w:rPr>
              <w:t>Maven was released in 2004. It has improved few of the problem of ANT.</w:t>
            </w:r>
          </w:p>
        </w:tc>
        <w:tc>
          <w:tcPr>
            <w:tcW w:w="3034" w:type="dxa"/>
          </w:tcPr>
          <w:p w14:paraId="1117FB1F" w14:textId="77777777" w:rsidR="003A3E4F" w:rsidRDefault="003A3E4F" w:rsidP="00374BD2">
            <w:pPr>
              <w:pStyle w:val="TableParagraph"/>
              <w:spacing w:line="244" w:lineRule="auto"/>
              <w:rPr>
                <w:sz w:val="21"/>
              </w:rPr>
            </w:pPr>
            <w:r>
              <w:rPr>
                <w:sz w:val="21"/>
              </w:rPr>
              <w:t>Gradle was released in 2012. Google adopted Gradle as the default build tool for the</w:t>
            </w:r>
          </w:p>
          <w:p w14:paraId="60098244" w14:textId="77777777" w:rsidR="003A3E4F" w:rsidRDefault="003A3E4F" w:rsidP="00374BD2">
            <w:pPr>
              <w:pStyle w:val="TableParagraph"/>
              <w:spacing w:before="0" w:line="237" w:lineRule="exact"/>
              <w:rPr>
                <w:sz w:val="21"/>
              </w:rPr>
            </w:pPr>
            <w:r>
              <w:rPr>
                <w:sz w:val="21"/>
              </w:rPr>
              <w:t>Android OS.</w:t>
            </w:r>
          </w:p>
        </w:tc>
      </w:tr>
      <w:tr w:rsidR="003A3E4F" w14:paraId="4430274E" w14:textId="77777777" w:rsidTr="00374BD2">
        <w:trPr>
          <w:trHeight w:val="1043"/>
        </w:trPr>
        <w:tc>
          <w:tcPr>
            <w:tcW w:w="3031" w:type="dxa"/>
          </w:tcPr>
          <w:p w14:paraId="4B757740" w14:textId="77777777" w:rsidR="003A3E4F" w:rsidRDefault="003A3E4F" w:rsidP="00374BD2">
            <w:pPr>
              <w:pStyle w:val="TableParagraph"/>
              <w:rPr>
                <w:sz w:val="21"/>
              </w:rPr>
            </w:pPr>
            <w:r>
              <w:rPr>
                <w:sz w:val="21"/>
              </w:rPr>
              <w:t>Scripts format was XML</w:t>
            </w:r>
          </w:p>
        </w:tc>
        <w:tc>
          <w:tcPr>
            <w:tcW w:w="3036" w:type="dxa"/>
          </w:tcPr>
          <w:p w14:paraId="746CAB7D" w14:textId="77777777" w:rsidR="003A3E4F" w:rsidRDefault="003A3E4F" w:rsidP="00374BD2">
            <w:pPr>
              <w:pStyle w:val="TableParagraph"/>
              <w:spacing w:line="244" w:lineRule="auto"/>
              <w:ind w:right="176"/>
              <w:jc w:val="both"/>
              <w:rPr>
                <w:sz w:val="21"/>
              </w:rPr>
            </w:pPr>
            <w:r>
              <w:rPr>
                <w:sz w:val="21"/>
              </w:rPr>
              <w:t>Maven continues using XML as the format to write build script, however, structure is</w:t>
            </w:r>
          </w:p>
          <w:p w14:paraId="07FBC111" w14:textId="77777777" w:rsidR="003A3E4F" w:rsidRDefault="003A3E4F" w:rsidP="00374BD2">
            <w:pPr>
              <w:pStyle w:val="TableParagraph"/>
              <w:spacing w:before="0" w:line="235" w:lineRule="exact"/>
              <w:jc w:val="both"/>
              <w:rPr>
                <w:sz w:val="21"/>
              </w:rPr>
            </w:pPr>
            <w:r>
              <w:rPr>
                <w:sz w:val="21"/>
              </w:rPr>
              <w:t>diametrically different.</w:t>
            </w:r>
          </w:p>
        </w:tc>
        <w:tc>
          <w:tcPr>
            <w:tcW w:w="3034" w:type="dxa"/>
          </w:tcPr>
          <w:p w14:paraId="602A56F5" w14:textId="77777777" w:rsidR="003A3E4F" w:rsidRDefault="003A3E4F" w:rsidP="00374BD2">
            <w:pPr>
              <w:pStyle w:val="TableParagraph"/>
              <w:spacing w:line="244" w:lineRule="auto"/>
              <w:ind w:right="184"/>
              <w:rPr>
                <w:sz w:val="21"/>
              </w:rPr>
            </w:pPr>
            <w:r>
              <w:rPr>
                <w:sz w:val="21"/>
              </w:rPr>
              <w:t>Gradle does not use XML. Instead, it had its own DSL based on Groovy (one of JVM</w:t>
            </w:r>
          </w:p>
          <w:p w14:paraId="5356CE2B" w14:textId="77777777" w:rsidR="003A3E4F" w:rsidRDefault="003A3E4F" w:rsidP="00374BD2">
            <w:pPr>
              <w:pStyle w:val="TableParagraph"/>
              <w:spacing w:before="0" w:line="235" w:lineRule="exact"/>
              <w:rPr>
                <w:sz w:val="21"/>
              </w:rPr>
            </w:pPr>
            <w:r>
              <w:rPr>
                <w:sz w:val="21"/>
              </w:rPr>
              <w:t>languages).</w:t>
            </w:r>
          </w:p>
        </w:tc>
      </w:tr>
      <w:tr w:rsidR="003A3E4F" w14:paraId="19D9F9F4" w14:textId="77777777" w:rsidTr="00374BD2">
        <w:trPr>
          <w:trHeight w:val="1307"/>
        </w:trPr>
        <w:tc>
          <w:tcPr>
            <w:tcW w:w="3031" w:type="dxa"/>
          </w:tcPr>
          <w:p w14:paraId="0660B375" w14:textId="77777777" w:rsidR="003A3E4F" w:rsidRDefault="003A3E4F" w:rsidP="00374BD2">
            <w:pPr>
              <w:pStyle w:val="TableParagraph"/>
              <w:ind w:left="10"/>
              <w:jc w:val="center"/>
              <w:rPr>
                <w:b/>
                <w:sz w:val="21"/>
              </w:rPr>
            </w:pPr>
            <w:r>
              <w:rPr>
                <w:b/>
                <w:w w:val="102"/>
                <w:sz w:val="21"/>
              </w:rPr>
              <w:t>-</w:t>
            </w:r>
          </w:p>
        </w:tc>
        <w:tc>
          <w:tcPr>
            <w:tcW w:w="3036" w:type="dxa"/>
          </w:tcPr>
          <w:p w14:paraId="46D133FE" w14:textId="7A63719D" w:rsidR="003A3E4F" w:rsidRDefault="003A3E4F" w:rsidP="00374BD2">
            <w:pPr>
              <w:pStyle w:val="TableParagraph"/>
              <w:spacing w:line="244" w:lineRule="auto"/>
              <w:ind w:right="142"/>
              <w:rPr>
                <w:sz w:val="21"/>
              </w:rPr>
            </w:pPr>
            <w:r>
              <w:rPr>
                <w:sz w:val="21"/>
              </w:rPr>
              <w:t>The Most important addition, was the ability to download dependencies over the network (later on adopted by</w:t>
            </w:r>
          </w:p>
          <w:p w14:paraId="62C482B8" w14:textId="77777777" w:rsidR="003A3E4F" w:rsidRDefault="003A3E4F" w:rsidP="00374BD2">
            <w:pPr>
              <w:pStyle w:val="TableParagraph"/>
              <w:spacing w:before="0" w:line="237" w:lineRule="exact"/>
              <w:rPr>
                <w:sz w:val="21"/>
              </w:rPr>
            </w:pPr>
            <w:r>
              <w:rPr>
                <w:sz w:val="21"/>
              </w:rPr>
              <w:t>Ant through Ivy)</w:t>
            </w:r>
          </w:p>
        </w:tc>
        <w:tc>
          <w:tcPr>
            <w:tcW w:w="3034" w:type="dxa"/>
          </w:tcPr>
          <w:p w14:paraId="27D7B8D1" w14:textId="77777777" w:rsidR="003A3E4F" w:rsidRDefault="003A3E4F" w:rsidP="00374BD2">
            <w:pPr>
              <w:pStyle w:val="TableParagraph"/>
              <w:ind w:left="8"/>
              <w:jc w:val="center"/>
              <w:rPr>
                <w:b/>
                <w:sz w:val="21"/>
              </w:rPr>
            </w:pPr>
            <w:r>
              <w:rPr>
                <w:b/>
                <w:w w:val="102"/>
                <w:sz w:val="21"/>
              </w:rPr>
              <w:t>-</w:t>
            </w:r>
          </w:p>
        </w:tc>
      </w:tr>
      <w:tr w:rsidR="003A3E4F" w14:paraId="2DD924B7" w14:textId="77777777" w:rsidTr="00374BD2">
        <w:trPr>
          <w:trHeight w:val="1307"/>
        </w:trPr>
        <w:tc>
          <w:tcPr>
            <w:tcW w:w="3031" w:type="dxa"/>
          </w:tcPr>
          <w:p w14:paraId="5A56B8D1" w14:textId="77777777" w:rsidR="003A3E4F" w:rsidRDefault="003A3E4F" w:rsidP="00374BD2">
            <w:pPr>
              <w:pStyle w:val="TableParagraph"/>
              <w:ind w:left="10"/>
              <w:jc w:val="center"/>
              <w:rPr>
                <w:b/>
                <w:sz w:val="21"/>
              </w:rPr>
            </w:pPr>
            <w:r>
              <w:rPr>
                <w:b/>
                <w:w w:val="102"/>
                <w:sz w:val="21"/>
              </w:rPr>
              <w:t>-</w:t>
            </w:r>
          </w:p>
        </w:tc>
        <w:tc>
          <w:tcPr>
            <w:tcW w:w="3036" w:type="dxa"/>
          </w:tcPr>
          <w:p w14:paraId="4BFD0616" w14:textId="77777777" w:rsidR="003A3E4F" w:rsidRDefault="003A3E4F" w:rsidP="00374BD2">
            <w:pPr>
              <w:pStyle w:val="TableParagraph"/>
              <w:spacing w:line="244" w:lineRule="auto"/>
              <w:ind w:right="142"/>
              <w:rPr>
                <w:sz w:val="21"/>
              </w:rPr>
            </w:pPr>
            <w:r>
              <w:rPr>
                <w:sz w:val="21"/>
              </w:rPr>
              <w:t>Dependencies management does not handle conflicts well between different versions of the same library.</w:t>
            </w:r>
          </w:p>
        </w:tc>
        <w:tc>
          <w:tcPr>
            <w:tcW w:w="3034" w:type="dxa"/>
          </w:tcPr>
          <w:p w14:paraId="44DF63DE" w14:textId="540A9BBB" w:rsidR="003A3E4F" w:rsidRDefault="003A3E4F" w:rsidP="00374BD2">
            <w:pPr>
              <w:pStyle w:val="TableParagraph"/>
              <w:spacing w:line="244" w:lineRule="auto"/>
              <w:ind w:right="184"/>
              <w:rPr>
                <w:sz w:val="21"/>
              </w:rPr>
            </w:pPr>
            <w:r>
              <w:rPr>
                <w:sz w:val="21"/>
              </w:rPr>
              <w:t>The Most important addition, was the ability to download dependencies over the network (later on adopted by</w:t>
            </w:r>
          </w:p>
          <w:p w14:paraId="49070860" w14:textId="77777777" w:rsidR="003A3E4F" w:rsidRDefault="003A3E4F" w:rsidP="00374BD2">
            <w:pPr>
              <w:pStyle w:val="TableParagraph"/>
              <w:spacing w:before="0" w:line="237" w:lineRule="exact"/>
              <w:rPr>
                <w:sz w:val="21"/>
              </w:rPr>
            </w:pPr>
            <w:r>
              <w:rPr>
                <w:sz w:val="21"/>
              </w:rPr>
              <w:t>Ant through Ivy)</w:t>
            </w:r>
          </w:p>
        </w:tc>
      </w:tr>
      <w:tr w:rsidR="003A3E4F" w14:paraId="7E3B9E51" w14:textId="77777777" w:rsidTr="00374BD2">
        <w:trPr>
          <w:trHeight w:val="784"/>
        </w:trPr>
        <w:tc>
          <w:tcPr>
            <w:tcW w:w="3031" w:type="dxa"/>
          </w:tcPr>
          <w:p w14:paraId="7E625226" w14:textId="77777777" w:rsidR="003A3E4F" w:rsidRDefault="003A3E4F" w:rsidP="00374BD2">
            <w:pPr>
              <w:pStyle w:val="TableParagraph"/>
              <w:rPr>
                <w:sz w:val="21"/>
              </w:rPr>
            </w:pPr>
            <w:r>
              <w:rPr>
                <w:sz w:val="21"/>
              </w:rPr>
              <w:t>XML tends to become</w:t>
            </w:r>
          </w:p>
          <w:p w14:paraId="1CF67B8F" w14:textId="77777777" w:rsidR="003A3E4F" w:rsidRDefault="003A3E4F" w:rsidP="00374BD2">
            <w:pPr>
              <w:pStyle w:val="TableParagraph"/>
              <w:spacing w:before="1" w:line="260" w:lineRule="atLeast"/>
              <w:ind w:right="168"/>
              <w:rPr>
                <w:sz w:val="21"/>
              </w:rPr>
            </w:pPr>
            <w:r>
              <w:rPr>
                <w:sz w:val="21"/>
              </w:rPr>
              <w:t>unmanageably big when used with all but very small projects</w:t>
            </w:r>
          </w:p>
        </w:tc>
        <w:tc>
          <w:tcPr>
            <w:tcW w:w="3036" w:type="dxa"/>
          </w:tcPr>
          <w:p w14:paraId="36EEEB40" w14:textId="77777777" w:rsidR="003A3E4F" w:rsidRDefault="003A3E4F" w:rsidP="00374BD2">
            <w:pPr>
              <w:pStyle w:val="TableParagraph"/>
              <w:spacing w:line="244" w:lineRule="auto"/>
              <w:ind w:right="142"/>
              <w:rPr>
                <w:sz w:val="21"/>
              </w:rPr>
            </w:pPr>
            <w:r>
              <w:rPr>
                <w:sz w:val="21"/>
              </w:rPr>
              <w:t>Customization of targets (goals) is hard</w:t>
            </w:r>
          </w:p>
        </w:tc>
        <w:tc>
          <w:tcPr>
            <w:tcW w:w="3034" w:type="dxa"/>
          </w:tcPr>
          <w:p w14:paraId="06C3C8FA" w14:textId="77777777" w:rsidR="003A3E4F" w:rsidRDefault="003A3E4F" w:rsidP="00374BD2">
            <w:pPr>
              <w:pStyle w:val="TableParagraph"/>
              <w:rPr>
                <w:sz w:val="21"/>
              </w:rPr>
            </w:pPr>
            <w:r>
              <w:rPr>
                <w:sz w:val="21"/>
              </w:rPr>
              <w:t>Gradle build scripts tend to be</w:t>
            </w:r>
          </w:p>
          <w:p w14:paraId="2001C051" w14:textId="77777777" w:rsidR="003A3E4F" w:rsidRDefault="003A3E4F" w:rsidP="00374BD2">
            <w:pPr>
              <w:pStyle w:val="TableParagraph"/>
              <w:spacing w:before="1" w:line="260" w:lineRule="atLeast"/>
              <w:rPr>
                <w:sz w:val="21"/>
              </w:rPr>
            </w:pPr>
            <w:r>
              <w:rPr>
                <w:sz w:val="21"/>
              </w:rPr>
              <w:t>much shorter and clearer than those written for Ant or Maven.</w:t>
            </w:r>
          </w:p>
        </w:tc>
      </w:tr>
    </w:tbl>
    <w:p w14:paraId="118CFED9" w14:textId="77777777" w:rsidR="003A3E4F" w:rsidRDefault="003A3E4F">
      <w:pPr>
        <w:spacing w:after="286" w:line="269" w:lineRule="auto"/>
        <w:ind w:left="-5" w:hanging="10"/>
      </w:pPr>
    </w:p>
    <w:p w14:paraId="33C35ADF" w14:textId="45B3D398" w:rsidR="00CA3D68" w:rsidRDefault="00565289" w:rsidP="00565289">
      <w:pPr>
        <w:spacing w:after="5722"/>
      </w:pPr>
      <w:r>
        <w:rPr>
          <w:b/>
          <w:sz w:val="32"/>
        </w:rPr>
        <w:t xml:space="preserve"> </w:t>
      </w:r>
      <w:r w:rsidR="003A3E4F">
        <w:rPr>
          <w:noProof/>
        </w:rPr>
        <mc:AlternateContent>
          <mc:Choice Requires="wpg">
            <w:drawing>
              <wp:inline distT="0" distB="0" distL="0" distR="0" wp14:anchorId="2A57A8C6" wp14:editId="206515AA">
                <wp:extent cx="5944870" cy="55542"/>
                <wp:effectExtent l="0" t="0" r="0" b="1905"/>
                <wp:docPr id="357" name="Group 357"/>
                <wp:cNvGraphicFramePr/>
                <a:graphic xmlns:a="http://schemas.openxmlformats.org/drawingml/2006/main">
                  <a:graphicData uri="http://schemas.microsoft.com/office/word/2010/wordprocessingGroup">
                    <wpg:wgp>
                      <wpg:cNvGrpSpPr/>
                      <wpg:grpSpPr>
                        <a:xfrm>
                          <a:off x="0" y="0"/>
                          <a:ext cx="5944870" cy="55542"/>
                          <a:chOff x="0" y="0"/>
                          <a:chExt cx="5981065" cy="56388"/>
                        </a:xfrm>
                      </wpg:grpSpPr>
                      <wps:wsp>
                        <wps:cNvPr id="488" name="Shape 48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89" name="Shape 489"/>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w:pict>
              <v:group w14:anchorId="0D55E3C2" id="Group 357" o:spid="_x0000_s1026" style="width:468.1pt;height:4.3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">
                <v:shape id="Shape 488"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" path="m,l5981065,r,38100l,38100,,e" fillcolor="#622423" stroked="f" strokeweight="0">
                  <v:stroke miterlimit="83231f" joinstyle="miter"/>
                  <v:path arrowok="t" textboxrect="0,0,5981065,38100"/>
                </v:shape>
                <v:shape id="Shape 489"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" path="m,l5981065,r,9144l,9144,,e" fillcolor="#622423" stroked="f" strokeweight="0">
                  <v:stroke miterlimit="83231f" joinstyle="miter"/>
                  <v:path arrowok="t" textboxrect="0,0,5981065,9144"/>
                </v:shape>
                <w10:anchorlock/>
              </v:group>
            </w:pict>
          </mc:Fallback>
        </mc:AlternateContent>
      </w:r>
      <w:r>
        <w:rPr>
          <w:rFonts w:ascii="Cambria" w:eastAsia="Cambria" w:hAnsi="Cambria" w:cs="Cambria"/>
        </w:rPr>
        <w:t xml:space="preserve"> Prepared by: - </w:t>
      </w:r>
      <w:proofErr w:type="spellStart"/>
      <w:r>
        <w:rPr>
          <w:rFonts w:ascii="Cambria" w:eastAsia="Cambria" w:hAnsi="Cambria" w:cs="Cambria"/>
        </w:rPr>
        <w:t>Dr.</w:t>
      </w:r>
      <w:proofErr w:type="spellEnd"/>
      <w:r>
        <w:rPr>
          <w:rFonts w:ascii="Cambria" w:eastAsia="Cambria" w:hAnsi="Cambria" w:cs="Cambria"/>
        </w:rPr>
        <w:t xml:space="preserve"> Hitesh Kumar Sharma </w:t>
      </w:r>
      <w:r>
        <w:rPr>
          <w:rFonts w:ascii="Cambria" w:eastAsia="Cambria" w:hAnsi="Cambria" w:cs="Cambria"/>
        </w:rPr>
        <w:tab/>
        <w:t xml:space="preserve"> </w:t>
      </w:r>
      <w:r w:rsidR="00EA2103">
        <w:rPr>
          <w:rFonts w:ascii="Cambria" w:eastAsia="Cambria" w:hAnsi="Cambria" w:cs="Cambria"/>
        </w:rPr>
        <w:tab/>
      </w:r>
      <w:r w:rsidR="00EA2103">
        <w:rPr>
          <w:rFonts w:ascii="Cambria" w:eastAsia="Cambria" w:hAnsi="Cambria" w:cs="Cambria"/>
        </w:rPr>
        <w:tab/>
      </w:r>
      <w:r w:rsidR="00EA2103">
        <w:rPr>
          <w:rFonts w:ascii="Cambria" w:eastAsia="Cambria" w:hAnsi="Cambria" w:cs="Cambria"/>
        </w:rPr>
        <w:tab/>
      </w:r>
      <w:r w:rsidR="00EA2103">
        <w:rPr>
          <w:rFonts w:ascii="Cambria" w:eastAsia="Cambria" w:hAnsi="Cambria" w:cs="Cambria"/>
        </w:rPr>
        <w:tab/>
      </w:r>
      <w:r w:rsidR="00EA2103">
        <w:rPr>
          <w:rFonts w:ascii="Cambria" w:eastAsia="Cambria" w:hAnsi="Cambria" w:cs="Cambria"/>
        </w:rPr>
        <w:tab/>
      </w:r>
      <w:r w:rsidR="00EA2103">
        <w:rPr>
          <w:rFonts w:ascii="Cambria" w:eastAsia="Cambria" w:hAnsi="Cambria" w:cs="Cambria"/>
        </w:rPr>
        <w:tab/>
        <w:t>Page 3</w:t>
      </w:r>
    </w:p>
    <w:sectPr w:rsidR="00CA3D68">
      <w:pgSz w:w="12240" w:h="15840"/>
      <w:pgMar w:top="1440" w:right="143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7343B" w14:textId="77777777" w:rsidR="008C5C84" w:rsidRDefault="008C5C84">
      <w:pPr>
        <w:spacing w:after="0" w:line="240" w:lineRule="auto"/>
      </w:pPr>
      <w:r>
        <w:separator/>
      </w:r>
    </w:p>
  </w:endnote>
  <w:endnote w:type="continuationSeparator" w:id="0">
    <w:p w14:paraId="027A14D6" w14:textId="77777777" w:rsidR="008C5C84" w:rsidRDefault="008C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B602F" w14:textId="77777777" w:rsidR="008C5C84" w:rsidRDefault="008C5C84">
      <w:pPr>
        <w:spacing w:after="0" w:line="240" w:lineRule="auto"/>
      </w:pPr>
      <w:r>
        <w:separator/>
      </w:r>
    </w:p>
  </w:footnote>
  <w:footnote w:type="continuationSeparator" w:id="0">
    <w:p w14:paraId="0FE59A83" w14:textId="77777777" w:rsidR="008C5C84" w:rsidRDefault="008C5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3F7"/>
    <w:multiLevelType w:val="hybridMultilevel"/>
    <w:tmpl w:val="E5D84CBC"/>
    <w:lvl w:ilvl="0" w:tplc="39A2853C">
      <w:start w:val="1"/>
      <w:numFmt w:val="lowerLetter"/>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110E23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764FEC2">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1C84D86">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260D07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E068E8">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8ECBC2C">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5D64B28">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14AF28A">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8EE4102"/>
    <w:multiLevelType w:val="hybridMultilevel"/>
    <w:tmpl w:val="6B5AF504"/>
    <w:lvl w:ilvl="0" w:tplc="1D00E5A8">
      <w:numFmt w:val="bullet"/>
      <w:lvlText w:val=""/>
      <w:lvlJc w:val="left"/>
      <w:pPr>
        <w:ind w:left="802" w:hanging="351"/>
      </w:pPr>
      <w:rPr>
        <w:rFonts w:hint="default"/>
        <w:w w:val="102"/>
        <w:lang w:val="en-US" w:eastAsia="en-US" w:bidi="en-US"/>
      </w:rPr>
    </w:lvl>
    <w:lvl w:ilvl="1" w:tplc="F482AE28">
      <w:numFmt w:val="bullet"/>
      <w:lvlText w:val="•"/>
      <w:lvlJc w:val="left"/>
      <w:pPr>
        <w:ind w:left="1652" w:hanging="351"/>
      </w:pPr>
      <w:rPr>
        <w:rFonts w:hint="default"/>
        <w:lang w:val="en-US" w:eastAsia="en-US" w:bidi="en-US"/>
      </w:rPr>
    </w:lvl>
    <w:lvl w:ilvl="2" w:tplc="ACC0EF72">
      <w:numFmt w:val="bullet"/>
      <w:lvlText w:val="•"/>
      <w:lvlJc w:val="left"/>
      <w:pPr>
        <w:ind w:left="2505" w:hanging="351"/>
      </w:pPr>
      <w:rPr>
        <w:rFonts w:hint="default"/>
        <w:lang w:val="en-US" w:eastAsia="en-US" w:bidi="en-US"/>
      </w:rPr>
    </w:lvl>
    <w:lvl w:ilvl="3" w:tplc="84180920">
      <w:numFmt w:val="bullet"/>
      <w:lvlText w:val="•"/>
      <w:lvlJc w:val="left"/>
      <w:pPr>
        <w:ind w:left="3357" w:hanging="351"/>
      </w:pPr>
      <w:rPr>
        <w:rFonts w:hint="default"/>
        <w:lang w:val="en-US" w:eastAsia="en-US" w:bidi="en-US"/>
      </w:rPr>
    </w:lvl>
    <w:lvl w:ilvl="4" w:tplc="8B0A6252">
      <w:numFmt w:val="bullet"/>
      <w:lvlText w:val="•"/>
      <w:lvlJc w:val="left"/>
      <w:pPr>
        <w:ind w:left="4210" w:hanging="351"/>
      </w:pPr>
      <w:rPr>
        <w:rFonts w:hint="default"/>
        <w:lang w:val="en-US" w:eastAsia="en-US" w:bidi="en-US"/>
      </w:rPr>
    </w:lvl>
    <w:lvl w:ilvl="5" w:tplc="5BD092F8">
      <w:numFmt w:val="bullet"/>
      <w:lvlText w:val="•"/>
      <w:lvlJc w:val="left"/>
      <w:pPr>
        <w:ind w:left="5063" w:hanging="351"/>
      </w:pPr>
      <w:rPr>
        <w:rFonts w:hint="default"/>
        <w:lang w:val="en-US" w:eastAsia="en-US" w:bidi="en-US"/>
      </w:rPr>
    </w:lvl>
    <w:lvl w:ilvl="6" w:tplc="B84252D6">
      <w:numFmt w:val="bullet"/>
      <w:lvlText w:val="•"/>
      <w:lvlJc w:val="left"/>
      <w:pPr>
        <w:ind w:left="5915" w:hanging="351"/>
      </w:pPr>
      <w:rPr>
        <w:rFonts w:hint="default"/>
        <w:lang w:val="en-US" w:eastAsia="en-US" w:bidi="en-US"/>
      </w:rPr>
    </w:lvl>
    <w:lvl w:ilvl="7" w:tplc="6B4A841A">
      <w:numFmt w:val="bullet"/>
      <w:lvlText w:val="•"/>
      <w:lvlJc w:val="left"/>
      <w:pPr>
        <w:ind w:left="6768" w:hanging="351"/>
      </w:pPr>
      <w:rPr>
        <w:rFonts w:hint="default"/>
        <w:lang w:val="en-US" w:eastAsia="en-US" w:bidi="en-US"/>
      </w:rPr>
    </w:lvl>
    <w:lvl w:ilvl="8" w:tplc="75FA58B0">
      <w:numFmt w:val="bullet"/>
      <w:lvlText w:val="•"/>
      <w:lvlJc w:val="left"/>
      <w:pPr>
        <w:ind w:left="7621" w:hanging="35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D68"/>
    <w:rsid w:val="003A3E4F"/>
    <w:rsid w:val="003F6A6D"/>
    <w:rsid w:val="00565289"/>
    <w:rsid w:val="0065469B"/>
    <w:rsid w:val="008C5C84"/>
    <w:rsid w:val="00B81B2E"/>
    <w:rsid w:val="00CA3D68"/>
    <w:rsid w:val="00D735D1"/>
    <w:rsid w:val="00EA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D5263"/>
  <w15:docId w15:val="{8B110166-E94D-4A1C-B3A2-DCAE85EA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A3E4F"/>
    <w:pPr>
      <w:widowControl w:val="0"/>
      <w:autoSpaceDE w:val="0"/>
      <w:autoSpaceDN w:val="0"/>
      <w:spacing w:before="4" w:after="0" w:line="240" w:lineRule="auto"/>
      <w:ind w:left="105"/>
    </w:pPr>
    <w:rPr>
      <w:color w:val="auto"/>
      <w:lang w:val="en-US" w:eastAsia="en-US" w:bidi="en-US"/>
    </w:rPr>
  </w:style>
  <w:style w:type="paragraph" w:styleId="BodyText">
    <w:name w:val="Body Text"/>
    <w:basedOn w:val="Normal"/>
    <w:link w:val="BodyTextChar"/>
    <w:uiPriority w:val="1"/>
    <w:qFormat/>
    <w:rsid w:val="003A3E4F"/>
    <w:pPr>
      <w:widowControl w:val="0"/>
      <w:autoSpaceDE w:val="0"/>
      <w:autoSpaceDN w:val="0"/>
      <w:spacing w:after="0" w:line="240" w:lineRule="auto"/>
      <w:ind w:left="101"/>
    </w:pPr>
    <w:rPr>
      <w:color w:val="auto"/>
      <w:sz w:val="21"/>
      <w:szCs w:val="21"/>
      <w:lang w:val="en-US" w:eastAsia="en-US" w:bidi="en-US"/>
    </w:rPr>
  </w:style>
  <w:style w:type="character" w:customStyle="1" w:styleId="BodyTextChar">
    <w:name w:val="Body Text Char"/>
    <w:basedOn w:val="DefaultParagraphFont"/>
    <w:link w:val="BodyText"/>
    <w:uiPriority w:val="1"/>
    <w:rsid w:val="003A3E4F"/>
    <w:rPr>
      <w:rFonts w:ascii="Calibri" w:eastAsia="Calibri" w:hAnsi="Calibri" w:cs="Calibri"/>
      <w:sz w:val="21"/>
      <w:szCs w:val="21"/>
      <w:lang w:val="en-US" w:eastAsia="en-US" w:bidi="en-US"/>
    </w:rPr>
  </w:style>
  <w:style w:type="paragraph" w:styleId="ListParagraph">
    <w:name w:val="List Paragraph"/>
    <w:basedOn w:val="Normal"/>
    <w:uiPriority w:val="1"/>
    <w:qFormat/>
    <w:rsid w:val="003A3E4F"/>
    <w:pPr>
      <w:widowControl w:val="0"/>
      <w:autoSpaceDE w:val="0"/>
      <w:autoSpaceDN w:val="0"/>
      <w:spacing w:after="0" w:line="240" w:lineRule="auto"/>
      <w:ind w:left="802" w:hanging="351"/>
    </w:pPr>
    <w:rPr>
      <w:color w:val="auto"/>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Build and Release Management</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dc:title>
  <dc:subject/>
  <dc:creator>Hitesh Kumar Sharma</dc:creator>
  <cp:keywords/>
  <cp:lastModifiedBy>abhishek sharma</cp:lastModifiedBy>
  <cp:revision>5</cp:revision>
  <dcterms:created xsi:type="dcterms:W3CDTF">2020-03-21T11:45:00Z</dcterms:created>
  <dcterms:modified xsi:type="dcterms:W3CDTF">2020-03-21T13:00:00Z</dcterms:modified>
</cp:coreProperties>
</file>