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49B70" w14:textId="77777777" w:rsidR="00941FC1" w:rsidRDefault="00941FC1" w:rsidP="00941FC1">
      <w:pPr>
        <w:tabs>
          <w:tab w:val="left" w:pos="3708"/>
        </w:tabs>
        <w:jc w:val="both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</w:rPr>
        <w:t xml:space="preserve">                             </w:t>
      </w:r>
      <w:r w:rsidRPr="00CB7DD4">
        <w:rPr>
          <w:rFonts w:ascii="Cambria" w:hAnsi="Cambria"/>
          <w:b/>
          <w:bCs/>
          <w:sz w:val="44"/>
          <w:szCs w:val="44"/>
          <w:u w:val="single"/>
        </w:rPr>
        <w:t>EXPERIMENT-2</w:t>
      </w:r>
    </w:p>
    <w:p w14:paraId="1F3BC64C" w14:textId="77777777" w:rsidR="00941FC1" w:rsidRPr="001F7233" w:rsidRDefault="00941FC1" w:rsidP="00941FC1">
      <w:pPr>
        <w:tabs>
          <w:tab w:val="left" w:pos="3708"/>
        </w:tabs>
        <w:jc w:val="both"/>
        <w:rPr>
          <w:rFonts w:ascii="Cambria" w:hAnsi="Cambria"/>
          <w:b/>
          <w:bCs/>
          <w:sz w:val="28"/>
          <w:szCs w:val="28"/>
          <w:u w:val="single"/>
        </w:rPr>
      </w:pPr>
    </w:p>
    <w:p w14:paraId="53330456" w14:textId="77777777" w:rsidR="00941FC1" w:rsidRPr="00617FAB" w:rsidRDefault="00941FC1" w:rsidP="00941FC1">
      <w:pPr>
        <w:tabs>
          <w:tab w:val="left" w:pos="3708"/>
        </w:tabs>
        <w:jc w:val="both"/>
        <w:rPr>
          <w:rFonts w:ascii="Cambria" w:hAnsi="Cambria"/>
          <w:b/>
          <w:bCs/>
          <w:sz w:val="28"/>
          <w:szCs w:val="28"/>
        </w:rPr>
      </w:pPr>
      <w:r w:rsidRPr="00617FAB">
        <w:rPr>
          <w:b/>
          <w:bCs/>
          <w:sz w:val="28"/>
          <w:szCs w:val="28"/>
        </w:rPr>
        <w:t xml:space="preserve"> </w:t>
      </w:r>
      <w:r w:rsidRPr="00617FAB">
        <w:rPr>
          <w:rFonts w:ascii="Cambria" w:hAnsi="Cambria"/>
          <w:b/>
          <w:bCs/>
          <w:sz w:val="28"/>
          <w:szCs w:val="28"/>
        </w:rPr>
        <w:t xml:space="preserve">Aim: Unit Testing using Junit tool </w:t>
      </w:r>
    </w:p>
    <w:p w14:paraId="673A2FF5" w14:textId="77777777" w:rsidR="00941FC1" w:rsidRPr="00CB7DD4" w:rsidRDefault="00941FC1" w:rsidP="00941FC1">
      <w:pPr>
        <w:tabs>
          <w:tab w:val="left" w:pos="3708"/>
        </w:tabs>
        <w:jc w:val="both"/>
        <w:rPr>
          <w:rFonts w:ascii="Cambria" w:hAnsi="Cambria"/>
          <w:b/>
          <w:bCs/>
          <w:sz w:val="28"/>
          <w:szCs w:val="28"/>
          <w:u w:val="single"/>
        </w:rPr>
      </w:pPr>
    </w:p>
    <w:p w14:paraId="3E4EA63E" w14:textId="77777777" w:rsidR="00941FC1" w:rsidRDefault="00941FC1" w:rsidP="00941FC1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8EE5DA" wp14:editId="0E14A0FC">
            <wp:extent cx="5731510" cy="3218180"/>
            <wp:effectExtent l="0" t="0" r="2540" b="127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6300" w14:textId="77777777" w:rsidR="00941FC1" w:rsidRDefault="00941FC1" w:rsidP="00941FC1">
      <w:pPr>
        <w:jc w:val="both"/>
        <w:rPr>
          <w:b/>
          <w:bCs/>
          <w:sz w:val="28"/>
          <w:szCs w:val="28"/>
        </w:rPr>
      </w:pPr>
    </w:p>
    <w:p w14:paraId="0F7EE5F9" w14:textId="77777777" w:rsidR="00941FC1" w:rsidRDefault="00941FC1" w:rsidP="00941FC1">
      <w:pPr>
        <w:jc w:val="both"/>
        <w:rPr>
          <w:b/>
          <w:bCs/>
          <w:sz w:val="28"/>
          <w:szCs w:val="28"/>
        </w:rPr>
      </w:pPr>
    </w:p>
    <w:p w14:paraId="1249354F" w14:textId="77777777" w:rsidR="00941FC1" w:rsidRDefault="00941FC1" w:rsidP="00941FC1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708D48" wp14:editId="20E8E3AB">
            <wp:extent cx="5731510" cy="3218180"/>
            <wp:effectExtent l="0" t="0" r="2540" b="127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27A9F" w14:textId="77777777" w:rsidR="00975ACE" w:rsidRDefault="00975ACE"/>
    <w:sectPr w:rsidR="00975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C1"/>
    <w:rsid w:val="005C437B"/>
    <w:rsid w:val="00941FC1"/>
    <w:rsid w:val="0097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9E58"/>
  <w15:chartTrackingRefBased/>
  <w15:docId w15:val="{5489F6E4-3064-4441-B542-55A153E7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2020-05-03T11:58:00Z</dcterms:created>
  <dcterms:modified xsi:type="dcterms:W3CDTF">2020-05-03T11:58:00Z</dcterms:modified>
</cp:coreProperties>
</file>