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6E2A" w14:textId="4431240D" w:rsidR="00B06A9F" w:rsidRDefault="00B06A9F" w:rsidP="00FF1DC0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ABHISHEK SHARMA</w:t>
      </w:r>
    </w:p>
    <w:p w14:paraId="2C40DC98" w14:textId="3F6F0F4B" w:rsidR="00B06A9F" w:rsidRDefault="00B06A9F" w:rsidP="00FF1DC0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R171218005</w:t>
      </w:r>
    </w:p>
    <w:p w14:paraId="22AA7D46" w14:textId="141F38D0" w:rsidR="00B06A9F" w:rsidRDefault="00B06A9F" w:rsidP="00FF1DC0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500067644</w:t>
      </w:r>
    </w:p>
    <w:p w14:paraId="5742BC22" w14:textId="77777777" w:rsidR="00B06A9F" w:rsidRDefault="00B06A9F" w:rsidP="00FF1DC0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</w:p>
    <w:p w14:paraId="0A4E8936" w14:textId="7E712FC6" w:rsidR="00E64C2A" w:rsidRPr="00FF1DC0" w:rsidRDefault="00405AAD" w:rsidP="00FF1DC0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Section :B.Tech - CSE-</w:t>
      </w:r>
      <w:r w:rsidR="00B01450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Devops</w:t>
      </w:r>
      <w:r w:rsidR="00FF1DC0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ab/>
      </w:r>
      <w:r w:rsidR="00FF1DC0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ab/>
      </w:r>
      <w:r w:rsidR="00FF1DC0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ab/>
      </w:r>
      <w:r w:rsidR="00FF1DC0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ab/>
      </w:r>
      <w:r w:rsidR="00FF1DC0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ab/>
      </w:r>
      <w:r w:rsidR="00E64C2A" w:rsidRPr="00FF1DC0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Subject :</w:t>
      </w: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OOAD </w:t>
      </w:r>
    </w:p>
    <w:p w14:paraId="01F2A17B" w14:textId="77777777" w:rsidR="00E64C2A" w:rsidRDefault="00CE4F3F" w:rsidP="00FF1D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TEST 2</w:t>
      </w:r>
    </w:p>
    <w:p w14:paraId="54299C63" w14:textId="77777777" w:rsidR="0029744A" w:rsidRPr="00E64C2A" w:rsidRDefault="00CE4F3F" w:rsidP="00FF1D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Set -A</w:t>
      </w:r>
    </w:p>
    <w:p w14:paraId="5B615E5A" w14:textId="77777777" w:rsidR="00B01450" w:rsidRPr="00B01450" w:rsidRDefault="0029744A" w:rsidP="00B01450">
      <w:pPr>
        <w:rPr>
          <w:sz w:val="28"/>
          <w:szCs w:val="28"/>
        </w:rPr>
      </w:pPr>
      <w:r>
        <w:rPr>
          <w:sz w:val="28"/>
          <w:szCs w:val="28"/>
        </w:rPr>
        <w:t>Q.1</w:t>
      </w:r>
      <w:r w:rsidR="00C21592">
        <w:rPr>
          <w:sz w:val="28"/>
          <w:szCs w:val="28"/>
        </w:rPr>
        <w:t xml:space="preserve"> Define a </w:t>
      </w:r>
      <w:r w:rsidR="00B01450">
        <w:rPr>
          <w:sz w:val="28"/>
          <w:szCs w:val="28"/>
        </w:rPr>
        <w:t xml:space="preserve">Activity Diagram for </w:t>
      </w:r>
      <w:r w:rsidR="00B01450" w:rsidRPr="00B01450">
        <w:rPr>
          <w:sz w:val="28"/>
          <w:szCs w:val="28"/>
        </w:rPr>
        <w:t>Booking a Room in a hotel</w:t>
      </w:r>
    </w:p>
    <w:p w14:paraId="416D921D" w14:textId="77777777" w:rsidR="00B01450" w:rsidRPr="00B01450" w:rsidRDefault="00B01450" w:rsidP="00B01450">
      <w:pPr>
        <w:rPr>
          <w:sz w:val="28"/>
          <w:szCs w:val="28"/>
        </w:rPr>
      </w:pPr>
      <w:r w:rsidRPr="00B01450">
        <w:rPr>
          <w:sz w:val="28"/>
          <w:szCs w:val="28"/>
        </w:rPr>
        <w:t>When customer requests a room, the hotel employee looks for room availability, then he insert customer’s data and verifies if the provided credit card number has enough credit to pay the room: in this case the booking is confirmed and we wait customer arrival.</w:t>
      </w:r>
    </w:p>
    <w:p w14:paraId="238B4033" w14:textId="4A434D54" w:rsidR="00B01450" w:rsidRDefault="00B01450" w:rsidP="00B01450">
      <w:pPr>
        <w:rPr>
          <w:sz w:val="28"/>
          <w:szCs w:val="28"/>
        </w:rPr>
      </w:pPr>
      <w:r w:rsidRPr="00B01450">
        <w:rPr>
          <w:sz w:val="28"/>
          <w:szCs w:val="28"/>
        </w:rPr>
        <w:t>The Hotel information system allows customer to modify or cancel his/her reservation. If customer arrives he uses the room and then he pays, in case of no-show a penalty is accounted on his credit card and the booking is canceled.</w:t>
      </w:r>
    </w:p>
    <w:p w14:paraId="12FA768C" w14:textId="2DA282F8" w:rsidR="00B06A9F" w:rsidRDefault="00B06A9F" w:rsidP="00B01450">
      <w:pPr>
        <w:rPr>
          <w:sz w:val="28"/>
          <w:szCs w:val="28"/>
        </w:rPr>
      </w:pPr>
    </w:p>
    <w:p w14:paraId="4E874114" w14:textId="6B865438" w:rsidR="00B06A9F" w:rsidRDefault="00B06A9F" w:rsidP="00B0145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44C957" wp14:editId="7E1AF718">
            <wp:extent cx="5943600" cy="704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D5F7" w14:textId="304729B0" w:rsidR="00B06A9F" w:rsidRDefault="00B06A9F" w:rsidP="00B01450">
      <w:pPr>
        <w:rPr>
          <w:sz w:val="28"/>
          <w:szCs w:val="28"/>
        </w:rPr>
      </w:pPr>
    </w:p>
    <w:p w14:paraId="35171530" w14:textId="51949A85" w:rsidR="00B06A9F" w:rsidRDefault="00B06A9F" w:rsidP="00B01450">
      <w:pPr>
        <w:rPr>
          <w:sz w:val="28"/>
          <w:szCs w:val="28"/>
        </w:rPr>
      </w:pPr>
    </w:p>
    <w:p w14:paraId="4CF8B01D" w14:textId="77777777" w:rsidR="00B06A9F" w:rsidRDefault="00B06A9F" w:rsidP="00B01450">
      <w:pPr>
        <w:rPr>
          <w:sz w:val="28"/>
          <w:szCs w:val="28"/>
        </w:rPr>
      </w:pPr>
    </w:p>
    <w:p w14:paraId="302A99F4" w14:textId="77777777" w:rsidR="00CC57BF" w:rsidRDefault="00CC57BF" w:rsidP="00B0145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Q.2 </w:t>
      </w:r>
      <w:r w:rsidR="00B01450">
        <w:rPr>
          <w:sz w:val="28"/>
          <w:szCs w:val="28"/>
        </w:rPr>
        <w:t>Create a Activity Diagram for Product Management</w:t>
      </w:r>
    </w:p>
    <w:p w14:paraId="6D60ECAC" w14:textId="77777777" w:rsidR="00B01450" w:rsidRPr="00B01450" w:rsidRDefault="00B01450" w:rsidP="00B01450">
      <w:pPr>
        <w:rPr>
          <w:sz w:val="28"/>
          <w:szCs w:val="28"/>
        </w:rPr>
      </w:pPr>
      <w:r w:rsidRPr="00B01450">
        <w:rPr>
          <w:sz w:val="28"/>
          <w:szCs w:val="28"/>
        </w:rPr>
        <w:t>When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order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received,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check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client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and</w:t>
      </w:r>
      <w:r>
        <w:rPr>
          <w:sz w:val="28"/>
          <w:szCs w:val="28"/>
        </w:rPr>
        <w:t xml:space="preserve"> availability </w:t>
      </w:r>
      <w:r w:rsidRPr="00B01450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inventory.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credit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card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enough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pay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products,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wait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payment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then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send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receipt.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Once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payment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registered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archive,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client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notified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payment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received</w:t>
      </w:r>
      <w:r>
        <w:rPr>
          <w:sz w:val="28"/>
          <w:szCs w:val="28"/>
        </w:rPr>
        <w:t>.</w:t>
      </w:r>
    </w:p>
    <w:p w14:paraId="3A6463D1" w14:textId="77777777" w:rsidR="00B01450" w:rsidRPr="00B01450" w:rsidRDefault="00B01450" w:rsidP="00B01450">
      <w:pPr>
        <w:rPr>
          <w:sz w:val="28"/>
          <w:szCs w:val="28"/>
        </w:rPr>
      </w:pPr>
      <w:r w:rsidRPr="00B01450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credit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card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ok,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verify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product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present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inventory,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not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have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fill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order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buy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or,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product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internally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produced,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have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start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production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process,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then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inventory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updated.</w:t>
      </w:r>
    </w:p>
    <w:p w14:paraId="385620F8" w14:textId="7B893388" w:rsidR="00B01450" w:rsidRDefault="00B01450" w:rsidP="00B01450">
      <w:pPr>
        <w:rPr>
          <w:sz w:val="28"/>
          <w:szCs w:val="28"/>
        </w:rPr>
      </w:pPr>
      <w:r w:rsidRPr="00B01450">
        <w:rPr>
          <w:sz w:val="28"/>
          <w:szCs w:val="28"/>
        </w:rPr>
        <w:t>Once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product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ready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sent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payment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ok,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send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product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B01450">
        <w:rPr>
          <w:sz w:val="28"/>
          <w:szCs w:val="28"/>
        </w:rPr>
        <w:t>client.</w:t>
      </w:r>
    </w:p>
    <w:p w14:paraId="598AD0EE" w14:textId="51C51392" w:rsidR="00B06A9F" w:rsidRPr="00CC57BF" w:rsidRDefault="00B06A9F" w:rsidP="00B0145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571A8" wp14:editId="62577F8C">
            <wp:extent cx="590804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A9F" w:rsidRPr="00CC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C09BC"/>
    <w:multiLevelType w:val="hybridMultilevel"/>
    <w:tmpl w:val="2DA6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0CD1"/>
    <w:multiLevelType w:val="hybridMultilevel"/>
    <w:tmpl w:val="A024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46A01"/>
    <w:multiLevelType w:val="hybridMultilevel"/>
    <w:tmpl w:val="D7EC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82B61"/>
    <w:multiLevelType w:val="hybridMultilevel"/>
    <w:tmpl w:val="E3F6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95B8A"/>
    <w:multiLevelType w:val="hybridMultilevel"/>
    <w:tmpl w:val="5FB0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50436"/>
    <w:multiLevelType w:val="hybridMultilevel"/>
    <w:tmpl w:val="52FA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E2A5C"/>
    <w:multiLevelType w:val="hybridMultilevel"/>
    <w:tmpl w:val="7346A134"/>
    <w:lvl w:ilvl="0" w:tplc="C1DE0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2A0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0CEB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469F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B65C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BC41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AA7F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2BF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F2D2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ECB0B23"/>
    <w:multiLevelType w:val="hybridMultilevel"/>
    <w:tmpl w:val="C466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2F9"/>
    <w:rsid w:val="0028457D"/>
    <w:rsid w:val="0029744A"/>
    <w:rsid w:val="00405AAD"/>
    <w:rsid w:val="0058168B"/>
    <w:rsid w:val="00592A5A"/>
    <w:rsid w:val="00617BB6"/>
    <w:rsid w:val="006A6188"/>
    <w:rsid w:val="007121D1"/>
    <w:rsid w:val="00801460"/>
    <w:rsid w:val="00807638"/>
    <w:rsid w:val="00896887"/>
    <w:rsid w:val="00A402F9"/>
    <w:rsid w:val="00B01450"/>
    <w:rsid w:val="00B06A9F"/>
    <w:rsid w:val="00C21592"/>
    <w:rsid w:val="00CC57BF"/>
    <w:rsid w:val="00CE4F3F"/>
    <w:rsid w:val="00E64C2A"/>
    <w:rsid w:val="00EC4573"/>
    <w:rsid w:val="00ED1F7C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9F64"/>
  <w15:docId w15:val="{54AD1EBF-482B-4E8A-AAEF-6ECD6A6D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D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96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6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968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2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37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877">
          <w:marLeft w:val="734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07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118">
          <w:marLeft w:val="734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Pardeep Singh</dc:creator>
  <cp:lastModifiedBy>abhishek sharma</cp:lastModifiedBy>
  <cp:revision>3</cp:revision>
  <dcterms:created xsi:type="dcterms:W3CDTF">2020-11-22T06:26:00Z</dcterms:created>
  <dcterms:modified xsi:type="dcterms:W3CDTF">2020-11-22T07:25:00Z</dcterms:modified>
</cp:coreProperties>
</file>