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90" w:right="-16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90" w:right="-160" w:firstLine="0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FIN41360: PORTFOLIO &amp; RISK MANAGEMENT</w:t>
      </w:r>
    </w:p>
    <w:p w:rsidR="00000000" w:rsidDel="00000000" w:rsidP="00000000" w:rsidRDefault="00000000" w:rsidRPr="00000000" w14:paraId="00000007">
      <w:pPr>
        <w:ind w:firstLine="18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firstLine="18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sz w:val="44"/>
          <w:szCs w:val="4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4"/>
          <w:szCs w:val="44"/>
          <w:rtl w:val="0"/>
        </w:rPr>
        <w:t xml:space="preserve">Group Work Assignment 1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Portfolio Choice and Performance Attribution</w:t>
      </w:r>
    </w:p>
    <w:p w:rsidR="00000000" w:rsidDel="00000000" w:rsidP="00000000" w:rsidRDefault="00000000" w:rsidRPr="00000000" w14:paraId="0000000B">
      <w:pPr>
        <w:ind w:firstLine="18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firstLine="18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181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6"/>
          <w:szCs w:val="36"/>
          <w:rtl w:val="0"/>
        </w:rPr>
        <w:t xml:space="preserve">Group 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181"/>
        <w:jc w:val="center"/>
        <w:rPr>
          <w:rFonts w:ascii="Calibri" w:cs="Calibri" w:eastAsia="Calibri" w:hAnsi="Calibri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90" w:right="-160" w:firstLine="0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Date: 06 March 2026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22" w:lineRule="auto"/>
        <w:ind w:right="-75"/>
        <w:jc w:val="center"/>
        <w:rPr>
          <w:rFonts w:ascii="Calibri" w:cs="Calibri" w:eastAsia="Calibri" w:hAnsi="Calibri"/>
          <w:b w:val="1"/>
          <w:bCs w:val="1"/>
          <w:i w:val="1"/>
          <w:iCs w:val="1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23"/>
          <w:szCs w:val="23"/>
          <w:rtl w:val="0"/>
        </w:rPr>
        <w:t xml:space="preserve">I / We declare that all material included in this project is the result of my/our own work and that due acknowledgement has been given in the bibliography and references to all sources be they printed, electronic or personal. </w:t>
      </w:r>
    </w:p>
    <w:p w:rsidR="00000000" w:rsidDel="00000000" w:rsidP="00000000" w:rsidRDefault="00000000" w:rsidRPr="00000000" w14:paraId="00000014">
      <w:pPr>
        <w:tabs>
          <w:tab w:val="left" w:leader="none" w:pos="1860"/>
        </w:tabs>
        <w:spacing w:before="22" w:lineRule="auto"/>
        <w:ind w:right="-75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ab/>
      </w:r>
    </w:p>
    <w:tbl>
      <w:tblPr>
        <w:tblStyle w:val="Table1"/>
        <w:tblW w:w="534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8"/>
        <w:gridCol w:w="2520"/>
        <w:gridCol w:w="2370"/>
        <w:tblGridChange w:id="0">
          <w:tblGrid>
            <w:gridCol w:w="458"/>
            <w:gridCol w:w="2520"/>
            <w:gridCol w:w="23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and surname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Number: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Maccon Kenny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25269469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Yu War Myo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25253770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Sachin Shivakumar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25200705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Mihaela Sirbu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21337516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202122"/>
                <w:sz w:val="24"/>
                <w:szCs w:val="24"/>
                <w:highlight w:val="white"/>
                <w:rtl w:val="0"/>
              </w:rPr>
              <w:t xml:space="preserve">Abhishek Ujjawal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25239111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  <w:smallCaps w:val="1"/>
          <w:color w:val="0000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130"/>
        </w:tabs>
        <w:rPr>
          <w:rFonts w:ascii="Arial" w:cs="Arial" w:eastAsia="Arial" w:hAnsi="Arial"/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Individual contribution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spacing w:after="120" w:before="12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rtl w:val="0"/>
        </w:rPr>
        <w:t xml:space="preserve">Please outline here below the type of contribution made by each team member (e.g., 45% of the coding, 20% of the writing and gave the presentation) and, in the last column, provide an indicative figure for what percentage of the overall work it represents. This percentage will be treated as a score. Those who will score at or above 25%, 35%, 50% will receive 1, 2 and 4 extra marks (before grade conversion) for their individual contribution, in recognition of their effort.</w:t>
      </w:r>
    </w:p>
    <w:tbl>
      <w:tblPr>
        <w:tblStyle w:val="Table2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7"/>
        <w:gridCol w:w="2156"/>
        <w:gridCol w:w="1890"/>
        <w:gridCol w:w="2021"/>
        <w:gridCol w:w="2463"/>
        <w:tblGridChange w:id="0">
          <w:tblGrid>
            <w:gridCol w:w="537"/>
            <w:gridCol w:w="2156"/>
            <w:gridCol w:w="1890"/>
            <w:gridCol w:w="2021"/>
            <w:gridCol w:w="2463"/>
          </w:tblGrid>
        </w:tblGridChange>
      </w:tblGrid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Name and surname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Student number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Type of contribution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Contribution out of 100% (e.g., 25%)*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 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122"/>
                <w:highlight w:val="white"/>
                <w:rtl w:val="0"/>
              </w:rPr>
              <w:t xml:space="preserve">Maccon Kenny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25269469</w:t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Cleaned data, completed task 8+9 write up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122"/>
                <w:highlight w:val="white"/>
                <w:rtl w:val="0"/>
              </w:rPr>
              <w:t xml:space="preserve">Yu War Myo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25253770</w:t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Completed literature review, methodology, interpretation of task 6+7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 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122"/>
                <w:highlight w:val="white"/>
                <w:rtl w:val="0"/>
              </w:rPr>
              <w:t xml:space="preserve">Sachin Shivakumar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25200705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Complete code, analysis and interpretation. Report final reviewer.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 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122"/>
                <w:highlight w:val="white"/>
                <w:rtl w:val="0"/>
              </w:rPr>
              <w:t xml:space="preserve">Mihaela Sirbu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21337516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Completed literature review, methodology, introduction, task 2+3, conclusion, editor of group project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 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02122"/>
                <w:highlight w:val="white"/>
                <w:rtl w:val="0"/>
              </w:rPr>
              <w:t xml:space="preserve">Abhishek Ujjawal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25239111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Completed code, Completed task 4+5 write up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20%</w:t>
            </w:r>
          </w:p>
        </w:tc>
      </w:tr>
      <w:tr>
        <w:trPr>
          <w:cantSplit w:val="0"/>
          <w:trHeight w:val="1006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6 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130"/>
              </w:tabs>
              <w:jc w:val="center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130"/>
              </w:tabs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Style w:val="Title"/>
        <w:spacing w:after="120" w:before="120" w:lineRule="auto"/>
        <w:jc w:val="both"/>
        <w:rPr>
          <w:rFonts w:ascii="Arial" w:cs="Arial" w:eastAsia="Arial" w:hAnsi="Arial"/>
          <w:b w:val="0"/>
          <w:bCs w:val="0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1440" w:top="1440" w:left="1440" w:right="144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36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5867400</wp:posOffset>
          </wp:positionH>
          <wp:positionV relativeFrom="paragraph">
            <wp:posOffset>-316229</wp:posOffset>
          </wp:positionV>
          <wp:extent cx="609600" cy="887730"/>
          <wp:effectExtent b="0" l="0" r="0" t="0"/>
          <wp:wrapSquare wrapText="bothSides" distB="0" distT="0" distL="114300" distR="114300"/>
          <wp:docPr descr="C:\Users\UCD\AppData\Local\Microsoft\Windows\INetCache\Content.MSO\B519E7D5.tmp" id="6" name="image1.jpg"/>
          <a:graphic>
            <a:graphicData uri="http://schemas.openxmlformats.org/drawingml/2006/picture">
              <pic:pic>
                <pic:nvPicPr>
                  <pic:cNvPr descr="C:\Users\UCD\AppData\Local\Microsoft\Windows\INetCache\Content.MSO\B519E7D5.tmp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09600" cy="8877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E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b w:val="1"/>
      <w:bCs w:val="1"/>
      <w:color w:val="ff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i w:val="1"/>
      <w:iCs w:val="1"/>
    </w:rPr>
  </w:style>
  <w:style w:type="paragraph" w:styleId="Heading3">
    <w:name w:val="heading 3"/>
    <w:basedOn w:val="Normal"/>
    <w:next w:val="Normal"/>
    <w:pPr>
      <w:keepNext w:val="1"/>
      <w:spacing w:line="360" w:lineRule="auto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line="36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ind w:left="1440"/>
    </w:pPr>
    <w:rPr/>
  </w:style>
  <w:style w:type="paragraph" w:styleId="Heading6">
    <w:name w:val="heading 6"/>
    <w:basedOn w:val="Normal"/>
    <w:next w:val="Normal"/>
    <w:pPr>
      <w:keepNext w:val="1"/>
      <w:spacing w:line="360" w:lineRule="auto"/>
      <w:jc w:val="both"/>
    </w:pPr>
    <w:rPr>
      <w:rFonts w:ascii="Arial" w:cs="Arial" w:eastAsia="Arial" w:hAnsi="Arial"/>
      <w:b w:val="1"/>
      <w:bCs w:val="1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0"/>
      <w:szCs w:val="20"/>
    </w:rPr>
  </w:style>
  <w:style w:type="paragraph" w:styleId="Heading7">
    <w:name w:val="heading 7"/>
    <w:basedOn w:val="Normal"/>
    <w:next w:val="Normal"/>
    <w:qFormat w:val="1"/>
    <w:pPr>
      <w:keepNext w:val="1"/>
      <w:pBdr>
        <w:top w:color="auto" w:space="31" w:sz="6" w:val="double"/>
        <w:left w:color="auto" w:space="31" w:sz="6" w:val="double"/>
        <w:bottom w:color="auto" w:space="31" w:sz="6" w:val="double"/>
        <w:right w:color="auto" w:space="31" w:sz="6" w:val="double"/>
      </w:pBdr>
      <w:ind w:right="29"/>
      <w:jc w:val="center"/>
      <w:outlineLvl w:val="6"/>
    </w:pPr>
    <w:rPr>
      <w:rFonts w:ascii="Arial" w:cs="Arial" w:hAnsi="Arial"/>
      <w:b w:val="1"/>
      <w:sz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One" w:customStyle="1">
    <w:name w:val="Heading One"/>
    <w:basedOn w:val="Normal"/>
    <w:pPr>
      <w:pBdr>
        <w:top w:color="auto" w:space="4" w:sz="12" w:val="single"/>
        <w:bottom w:color="auto" w:space="4" w:sz="36" w:val="single"/>
      </w:pBdr>
      <w:spacing w:after="360" w:before="240"/>
    </w:pPr>
    <w:rPr>
      <w:rFonts w:ascii="Arial" w:hAnsi="Arial"/>
      <w:b w:val="1"/>
      <w:color w:val="c0c0c0"/>
      <w:sz w:val="36"/>
      <w:szCs w:val="20"/>
    </w:rPr>
  </w:style>
  <w:style w:type="paragraph" w:styleId="HeadingThree" w:customStyle="1">
    <w:name w:val="Heading Three"/>
    <w:basedOn w:val="Normal"/>
    <w:pPr>
      <w:spacing w:after="160" w:before="240"/>
    </w:pPr>
    <w:rPr>
      <w:rFonts w:ascii="Arial" w:hAnsi="Arial"/>
      <w:b w:val="1"/>
      <w:sz w:val="26"/>
      <w:szCs w:val="20"/>
    </w:rPr>
  </w:style>
  <w:style w:type="paragraph" w:styleId="BodytextOne" w:customStyle="1">
    <w:name w:val="Bodytext One"/>
    <w:basedOn w:val="Normal"/>
    <w:link w:val="BodytextOneChar"/>
    <w:pPr>
      <w:spacing w:line="360" w:lineRule="auto"/>
      <w:ind w:left="1440"/>
      <w:jc w:val="both"/>
    </w:pPr>
    <w:rPr>
      <w:sz w:val="20"/>
      <w:szCs w:val="20"/>
    </w:rPr>
  </w:style>
  <w:style w:type="paragraph" w:styleId="HeadingTwo" w:customStyle="1">
    <w:name w:val="Heading Two"/>
    <w:basedOn w:val="Normal"/>
    <w:pPr>
      <w:pBdr>
        <w:top w:color="auto" w:space="4" w:sz="12" w:val="single"/>
      </w:pBdr>
      <w:spacing w:after="240" w:before="240"/>
    </w:pPr>
    <w:rPr>
      <w:rFonts w:ascii="Arial" w:hAnsi="Arial"/>
      <w:b w:val="1"/>
      <w:sz w:val="36"/>
      <w:szCs w:val="20"/>
      <w:lang w:val="en-US"/>
    </w:rPr>
  </w:style>
  <w:style w:type="paragraph" w:styleId="Header">
    <w:name w:val="header"/>
    <w:basedOn w:val="Normal"/>
    <w:pPr>
      <w:tabs>
        <w:tab w:val="center" w:pos="4153"/>
        <w:tab w:val="right" w:pos="8306"/>
      </w:tabs>
    </w:pPr>
    <w:rPr>
      <w:szCs w:val="20"/>
    </w:rPr>
  </w:style>
  <w:style w:type="paragraph" w:styleId="BodyText">
    <w:name w:val="Body Text"/>
    <w:basedOn w:val="Normal"/>
    <w:pPr>
      <w:jc w:val="both"/>
    </w:pPr>
    <w:rPr>
      <w:spacing w:val="-2"/>
      <w:szCs w:val="20"/>
      <w:lang w:val="en-US"/>
    </w:r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</w:style>
  <w:style w:type="paragraph" w:styleId="NormalWeb">
    <w:name w:val="Normal (Web)"/>
    <w:basedOn w:val="Normal"/>
    <w:pPr>
      <w:spacing w:after="100" w:afterAutospacing="1" w:before="100" w:beforeAutospacing="1"/>
    </w:pPr>
    <w:rPr>
      <w:rFonts w:ascii="Arial Unicode MS" w:eastAsia="Arial Unicode MS" w:hAnsi="Arial Unicode MS"/>
    </w:rPr>
  </w:style>
  <w:style w:type="paragraph" w:styleId="BodyTextIndent2">
    <w:name w:val="Body Text Indent 2"/>
    <w:basedOn w:val="Normal"/>
    <w:pPr>
      <w:tabs>
        <w:tab w:val="left" w:pos="6327"/>
      </w:tabs>
      <w:spacing w:line="360" w:lineRule="auto"/>
      <w:ind w:left="360"/>
      <w:jc w:val="both"/>
    </w:pPr>
    <w:rPr>
      <w:rFonts w:ascii="Arial" w:cs="Arial" w:hAnsi="Arial"/>
      <w:lang w:val="en-US"/>
    </w:rPr>
  </w:style>
  <w:style w:type="paragraph" w:styleId="BodyText3">
    <w:name w:val="Body Text 3"/>
    <w:basedOn w:val="Normal"/>
    <w:pPr>
      <w:pBdr>
        <w:top w:color="auto" w:space="1" w:sz="4" w:val="double"/>
        <w:left w:color="auto" w:space="4" w:sz="4" w:val="double"/>
        <w:bottom w:color="auto" w:space="1" w:sz="4" w:val="double"/>
        <w:right w:color="auto" w:space="4" w:sz="4" w:val="double"/>
      </w:pBdr>
      <w:spacing w:line="480" w:lineRule="atLeast"/>
      <w:jc w:val="both"/>
    </w:pPr>
    <w:rPr>
      <w:rFonts w:ascii="Palatino" w:hAnsi="Palatino"/>
      <w:szCs w:val="20"/>
    </w:rPr>
  </w:style>
  <w:style w:type="paragraph" w:styleId="BodyText2">
    <w:name w:val="Body Text 2"/>
    <w:basedOn w:val="Normal"/>
    <w:pPr>
      <w:spacing w:line="480" w:lineRule="atLeast"/>
      <w:jc w:val="both"/>
    </w:pPr>
    <w:rPr>
      <w:rFonts w:ascii="Palatino" w:hAnsi="Palatino"/>
      <w:szCs w:val="20"/>
    </w:rPr>
  </w:style>
  <w:style w:type="paragraph" w:styleId="BodyTextIndent">
    <w:name w:val="Body Text Indent"/>
    <w:basedOn w:val="Normal"/>
    <w:pPr>
      <w:spacing w:after="100" w:afterAutospacing="1" w:before="100" w:beforeAutospacing="1"/>
      <w:ind w:left="360"/>
      <w:jc w:val="both"/>
    </w:pPr>
    <w:rPr>
      <w:b w:val="1"/>
      <w:bCs w:val="1"/>
      <w:color w:val="010101"/>
      <w:szCs w:val="20"/>
      <w:shd w:color="auto" w:fill="ffffff" w:val="clear"/>
      <w:lang w:val="en"/>
    </w:rPr>
  </w:style>
  <w:style w:type="character" w:styleId="Hyperlink">
    <w:name w:val="Hyperlink"/>
    <w:rsid w:val="00446E53"/>
    <w:rPr>
      <w:color w:val="0000ff"/>
      <w:u w:val="single"/>
    </w:rPr>
  </w:style>
  <w:style w:type="character" w:styleId="BodytextOneChar" w:customStyle="1">
    <w:name w:val="Bodytext One Char"/>
    <w:link w:val="BodytextOne"/>
    <w:rsid w:val="00551DC3"/>
    <w:rPr>
      <w:lang w:eastAsia="en-US" w:val="en-GB"/>
    </w:rPr>
  </w:style>
  <w:style w:type="paragraph" w:styleId="TOC6">
    <w:name w:val="toc 6"/>
    <w:basedOn w:val="Normal"/>
    <w:next w:val="Normal"/>
    <w:autoRedefine w:val="1"/>
    <w:rsid w:val="00FD3220"/>
    <w:pPr>
      <w:ind w:left="1200"/>
    </w:pPr>
  </w:style>
  <w:style w:type="paragraph" w:styleId="EndnoteText">
    <w:name w:val="endnote text"/>
    <w:basedOn w:val="Normal"/>
    <w:link w:val="EndnoteTextChar"/>
    <w:rsid w:val="00F67BCF"/>
    <w:rPr>
      <w:rFonts w:ascii="Times" w:hAnsi="Times"/>
      <w:sz w:val="20"/>
      <w:szCs w:val="20"/>
    </w:rPr>
  </w:style>
  <w:style w:type="character" w:styleId="EndnoteTextChar" w:customStyle="1">
    <w:name w:val="Endnote Text Char"/>
    <w:link w:val="EndnoteText"/>
    <w:rsid w:val="00F67BCF"/>
    <w:rPr>
      <w:rFonts w:ascii="Times" w:hAnsi="Times"/>
      <w:lang w:eastAsia="en-US" w:val="en-GB"/>
    </w:rPr>
  </w:style>
  <w:style w:type="character" w:styleId="FootnoteReference">
    <w:name w:val="footnote reference"/>
    <w:unhideWhenUsed w:val="1"/>
    <w:rsid w:val="008967FD"/>
    <w:rPr>
      <w:vertAlign w:val="superscript"/>
    </w:rPr>
  </w:style>
  <w:style w:type="paragraph" w:styleId="FootnoteText">
    <w:name w:val="footnote text"/>
    <w:basedOn w:val="Normal"/>
    <w:link w:val="FootnoteTextChar"/>
    <w:unhideWhenUsed w:val="1"/>
    <w:rsid w:val="000703AF"/>
    <w:rPr>
      <w:rFonts w:ascii="Calibri" w:eastAsia="Calibri" w:hAnsi="Calibri"/>
      <w:sz w:val="20"/>
      <w:szCs w:val="20"/>
      <w:lang w:val="en-IE"/>
    </w:rPr>
  </w:style>
  <w:style w:type="character" w:styleId="FootnoteTextChar" w:customStyle="1">
    <w:name w:val="Footnote Text Char"/>
    <w:link w:val="FootnoteText"/>
    <w:rsid w:val="000703AF"/>
    <w:rPr>
      <w:rFonts w:ascii="Calibri" w:eastAsia="Calibri" w:hAnsi="Calibri"/>
      <w:lang w:eastAsia="en-US"/>
    </w:rPr>
  </w:style>
  <w:style w:type="character" w:styleId="Emphasis">
    <w:name w:val="Emphasis"/>
    <w:qFormat w:val="1"/>
    <w:rsid w:val="000703AF"/>
    <w:rPr>
      <w:i w:val="1"/>
      <w:iCs w:val="1"/>
    </w:rPr>
  </w:style>
  <w:style w:type="paragraph" w:styleId="ListParagraph">
    <w:name w:val="List Paragraph"/>
    <w:basedOn w:val="Normal"/>
    <w:uiPriority w:val="34"/>
    <w:qFormat w:val="1"/>
    <w:rsid w:val="005F10BF"/>
    <w:pPr>
      <w:spacing w:after="200" w:line="276" w:lineRule="auto"/>
      <w:ind w:left="720"/>
      <w:contextualSpacing w:val="1"/>
    </w:pPr>
    <w:rPr>
      <w:rFonts w:ascii="Calibri" w:eastAsia="Calibri" w:hAnsi="Calibri"/>
      <w:sz w:val="22"/>
      <w:szCs w:val="22"/>
      <w:lang w:val="en-IE"/>
    </w:rPr>
  </w:style>
  <w:style w:type="table" w:styleId="TableGrid">
    <w:name w:val="Table Grid"/>
    <w:basedOn w:val="TableNormal"/>
    <w:uiPriority w:val="59"/>
    <w:rsid w:val="005F10BF"/>
    <w:rPr>
      <w:rFonts w:ascii="Calibri" w:eastAsia="Calibri" w:hAnsi="Calibri"/>
      <w:sz w:val="22"/>
      <w:szCs w:val="22"/>
      <w:lang w:eastAsia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BalloonText">
    <w:name w:val="Balloon Text"/>
    <w:basedOn w:val="Normal"/>
    <w:link w:val="BalloonTextChar"/>
    <w:rsid w:val="00354CB6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link w:val="BalloonText"/>
    <w:rsid w:val="00354CB6"/>
    <w:rPr>
      <w:rFonts w:ascii="Tahoma" w:cs="Tahoma" w:hAnsi="Tahoma"/>
      <w:sz w:val="16"/>
      <w:szCs w:val="16"/>
      <w:lang w:eastAsia="en-US" w:val="en-GB"/>
    </w:rPr>
  </w:style>
  <w:style w:type="paragraph" w:styleId="NoSpacing">
    <w:name w:val="No Spacing"/>
    <w:autoRedefine w:val="1"/>
    <w:uiPriority w:val="1"/>
    <w:qFormat w:val="1"/>
    <w:rsid w:val="00846E99"/>
    <w:rPr>
      <w:rFonts w:cstheme="minorBidi" w:eastAsiaTheme="minorEastAsia"/>
      <w:sz w:val="24"/>
      <w:szCs w:val="22"/>
      <w:lang w:eastAsia="en-US" w:val="en-I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VTV848s04YbpwyU+zXGiRg6mlQ==">CgMxLjA4AHIhMTlUTDF1MF9HWU51bUZsNGJOa240UnZ0ZjVrc1M0eFd5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2019-02-12T15:55:00Z</dcterms:created>
  <dc:creator>UCD</dc:creator>
</cp:coreProperties>
</file>