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Estudantes de Pedagogia organizam debates para o Mês da Consciência Negra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https://jornal.usp.br/campus-ribeirao-preto/estudantes-de-pedagogia-organizam-debates-para-o-mes-da-consciencia-negra/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Jornal da USP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Educação antirracista, racialização e luta quilombola integram a programação aberta à comunidade, nos dias 23 e outubro, 11 e 19 de novembro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rnal.usp.br/campus-ribeirao-preto/estudantes-de-pedagogia-organizam-debates-para-o-mes-da-consciencia-neg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Estudantes de Pedagogia organizam debates para o Mês da Consciência Negra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