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Official DLSS 5 running on unsupported games delivers up to 90% better performance than the leaked version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gpus/modders-used-the-official-dlss-5-release-on-unsupported-games-and-are-seeing-up-to-90-percent-better-performance-than-the-leaked-dlss-5-nvidia-says-new-nr-model-uses-20-percent-less-vram-and-processes-neural-workloads-up-to-2x-faster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Nvidia's latest DLSS Neural Renderer, extracted from NBA 2K27 (again), is being tested on unsupported games and shows up to a 90% performance gain over the previous NR model.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gpus/modders-used-the-official-dlss-5-release-on-unsupported-games-and-are-seeing-up-to-90-percent-better-performance-than-the-leaked-dlss-5-nvidia-says-new-nr-model-uses-20-percent-less-vram-and-processes-neural-workloads-up-to-2x-f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DLSS 5 running on unsupported games delivers up to 90% better performance than the leaked version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