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See Inside Cells Like Never Before in These Vivid Microscopic Images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https://www.quantamagazine.org/see-inside-cells-like-never-before-in-these-vivid-microscopic-images-20261021/</w:t>
              </w:r>
            </w:hyperlink>
          </w:p>
        </w:tc>
      </w:tr>
      <w:tr>
        <w:tc>
          <w:tcPr>
            <w:tcW w:type="dxa" w:w="2551"/>
            <w:shd w:val="clear" w:color="auto" w:fill="EAF0FA"/>
          </w:tcPr>
          <w:p>
            <w:r>
              <w:rPr>
                <w:b/>
              </w:rPr>
              <w:t>Veículo</w:t>
            </w:r>
          </w:p>
        </w:tc>
        <w:tc>
          <w:tcPr>
            <w:tcW w:type="dxa" w:w="6803"/>
          </w:tcPr>
          <w:p>
            <w:r>
              <w:t>Quanta Magazine</w:t>
            </w:r>
          </w:p>
        </w:tc>
      </w:tr>
      <w:tr>
        <w:tc>
          <w:tcPr>
            <w:tcW w:type="dxa" w:w="2551"/>
            <w:shd w:val="clear" w:color="auto" w:fill="EAF0FA"/>
          </w:tcPr>
          <w:p>
            <w:r>
              <w:rPr>
                <w:b/>
              </w:rPr>
              <w:t>Resumo do feed</w:t>
            </w:r>
          </w:p>
        </w:tc>
        <w:tc>
          <w:tcPr>
            <w:tcW w:type="dxa" w:w="6803"/>
          </w:tcPr>
          <w:p>
            <w:r>
              <w:t>Winning entries in the 2026 Nikon Small World competitions reveal the hidden interactions that govern everyday life. The post See Inside Cells Like Never Before in These Vivid Microscopic Images first appeared on Quanta Magazine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quantamagazine.org/see-inside-cells-like-never-before-in-these-vivid-microscopic-images-20261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 Inside Cells Like Never Before in These Vivid Microscopic Images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