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746"/>
      </w:tblGrid>
      <w:tr>
        <w:tc>
          <w:tcPr>
            <w:tcW w:type="dxa" w:w="9746"/>
            <w:shd w:val="clear" w:color="auto" w:fill="FFF4CE"/>
          </w:tcPr>
          <w:p>
            <w:pPr>
              <w:jc w:val="center"/>
            </w:pPr>
            <w:r>
              <w:rPr>
                <w:b/>
                <w:color w:val="B00020"/>
              </w:rPr>
              <w:t>RASCUNHO — AGUARDANDO REVISÃO E APROVAÇÃO HUMANA</w:t>
            </w:r>
          </w:p>
        </w:tc>
      </w:tr>
    </w:tbl>
    <w:p>
      <w:r>
        <w:rPr>
          <w:b/>
          <w:color w:val="0B3D91"/>
          <w:sz w:val="20"/>
        </w:rPr>
        <w:t>INTELIGÊNCIA ARTIFICIAL</w:t>
      </w:r>
    </w:p>
    <w:p>
      <w:pPr>
        <w:pStyle w:val="Heading1"/>
      </w:pPr>
      <w:r>
        <w:t>[PENDENTE] CEO da Microsoft diz que IA precisa de freio controlado por humanos</w:t>
      </w:r>
    </w:p>
    <w:p>
      <w:r>
        <w:t>O artigo desta editoria não foi redigido automaticamente (status: falhou; motivo: claude-cli: Claude Code CLI não instalado (npm i -g @anthropic-ai/claude-code) | gemini: GEMINI_API_KEY não definida (crie grátis em https://aistudio.google.com/apikey)). Pauta sugerida para redação manual: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73"/>
        <w:gridCol w:w="4873"/>
      </w:tblGrid>
      <w:tr>
        <w:tc>
          <w:tcPr>
            <w:tcW w:type="dxa" w:w="2551"/>
            <w:shd w:val="clear" w:color="auto" w:fill="EAF0FA"/>
          </w:tcPr>
          <w:p>
            <w:r>
              <w:rPr>
                <w:b/>
              </w:rPr>
              <w:t>Matéria-fonte</w:t>
            </w:r>
          </w:p>
        </w:tc>
        <w:tc>
          <w:tcPr>
            <w:tcW w:type="dxa" w:w="6803"/>
          </w:tcPr>
          <w:p>
            <w:hyperlink r:id="rId9">
              <w:r>
                <w:rPr>
                  <w:color w:val="0B3D91"/>
                  <w:u w:val="single"/>
                </w:rPr>
                <w:t xml:space="preserve">https://olhardigital.com.br/2026/10/11/inteligencia-artificial/ceo-da-microsoft-diz-que-ia-precisa-de-freio-controlado-por-humanos/</w:t>
              </w:r>
            </w:hyperlink>
          </w:p>
        </w:tc>
      </w:tr>
      <w:tr>
        <w:tc>
          <w:tcPr>
            <w:tcW w:type="dxa" w:w="2551"/>
            <w:shd w:val="clear" w:color="auto" w:fill="EAF0FA"/>
          </w:tcPr>
          <w:p>
            <w:r>
              <w:rPr>
                <w:b/>
              </w:rPr>
              <w:t>Veículo</w:t>
            </w:r>
          </w:p>
        </w:tc>
        <w:tc>
          <w:tcPr>
            <w:tcW w:type="dxa" w:w="6803"/>
          </w:tcPr>
          <w:p>
            <w:r>
              <w:t>Olhar Digital</w:t>
            </w:r>
          </w:p>
        </w:tc>
      </w:tr>
      <w:tr>
        <w:tc>
          <w:tcPr>
            <w:tcW w:type="dxa" w:w="2551"/>
            <w:shd w:val="clear" w:color="auto" w:fill="EAF0FA"/>
          </w:tcPr>
          <w:p>
            <w:r>
              <w:rPr>
                <w:b/>
              </w:rPr>
              <w:t>Resumo do feed</w:t>
            </w:r>
          </w:p>
        </w:tc>
        <w:tc>
          <w:tcPr>
            <w:tcW w:type="dxa" w:w="6803"/>
          </w:tcPr>
          <w:p>
            <w:r>
              <w:t>CEO da Microsoft propõe controles humanos, auditorias independentes e mecanismos de contenção para evitar que modelos avançados de inteligência artificial executem ações sem supervisão O post CEO da Microsoft diz que IA precisa de freio controlado por humanos apareceu primeiro em Olhar Digital .</w:t>
            </w:r>
          </w:p>
        </w:tc>
      </w:tr>
    </w:tbl>
    <w:sectPr w:rsidR="00FC693F" w:rsidRPr="0006063C" w:rsidSect="00034616">
      <w:pgSz w:w="12240" w:h="15840"/>
      <w:pgMar w:top="1134" w:right="1247" w:bottom="1134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yperlink" Target="https://olhardigital.com.br/2026/10/11/inteligencia-artificial/ceo-da-microsoft-diz-que-ia-precisa-de-freio-controlado-por-humanos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CEO da Microsoft diz que IA precisa de freio controlado por humanos</dc:title>
  <dc:subject/>
  <dc:creator>SciTekVision — agente editorial</dc:creator>
  <cp:keywords/>
  <dc:description>Rascunho gerado automaticamente; requer revisão humana.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