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ENERGIA E NOVOS MATERIAIS</w:t>
      </w:r>
    </w:p>
    <w:p>
      <w:pPr>
        <w:pStyle w:val="Heading1"/>
      </w:pPr>
      <w:r>
        <w:t>[PENDENTE] Scientists discover metals that defy the deep freeze at -424°F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https://www.sciencedaily.com/releases/2026/10/261029072127.htm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ScienceDaily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Scientists have discovered a surprising mechanism that allows certain metals to resist cracking at temperatures as low as -253°C (-424°F), when similar materials typically become dangerously brittle. Instead of breaking, two experimental alloys reorganize their internal structures, creating new ways to absorb stress and remain flexible.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ciencedaily.com/releases/2026/10/261029072127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Scientists discover metals that defy the deep freeze at -424°F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