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MIT Bengaluru Launches Quantum-Hub@MAHE With 25-Qubit System</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https://thequantuminsider.com/2026/10/14/mit-bengaluru-launches-quantum-hub-mahe-25-qubit-system/</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Manipal Institute of Technology, Bengaluru (MIT Bengaluru) on Tuesday launched Manipal House of Quantum, Quantum-Hub@MAHE. Established by Manipal Academy of Higher Education (MAHE), an Institution of Eminence Deemed to be University, the initiative will advance quantum hardware experimentation, engineering education and indigenous technology development in alignment with India’s National Quantum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equantuminsider.com/2026/10/14/mit-bengaluru-launches-quantum-hub-mahe-25-qubit-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 Bengaluru Launches Quantum-Hub@MAHE With 25-Qubit System</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