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Researchers set large-scale perovskite photovoltaic efficiency world record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https://techxplore.com/news/2026-10-large-scale-perovskite-photovoltaic-efficiency.html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UNSW researchers have teamed up with industry partner UtmoLight to achieve a world-record efficiency for a large-area perovskite solar submodule. The UNSW team, led by Xiaojing Hao, a Scientia professor, achieved a certified stabilized power conversion efficiency of 23.5%, beating the previous benchmark by 0.6 percentage points.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large-scale-perovskite-photovoltaic-efficie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Researchers set large-scale perovskite photovoltaic efficiency world record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