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54" w:rsidRDefault="00523754" w:rsidP="00523754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  <w:r w:rsidRPr="00137BB8">
        <w:rPr>
          <w:rFonts w:hint="eastAsia"/>
          <w:b/>
          <w:bCs/>
          <w:sz w:val="36"/>
          <w:szCs w:val="36"/>
        </w:rPr>
        <w:t>能量方程</w:t>
      </w:r>
      <w:r w:rsidRPr="00137BB8">
        <w:rPr>
          <w:rFonts w:hint="eastAsia"/>
          <w:b/>
          <w:bCs/>
          <w:sz w:val="36"/>
          <w:szCs w:val="36"/>
        </w:rPr>
        <w:t>(</w:t>
      </w:r>
      <w:r w:rsidRPr="00137BB8">
        <w:rPr>
          <w:rFonts w:hint="eastAsia"/>
          <w:b/>
          <w:bCs/>
          <w:sz w:val="36"/>
          <w:szCs w:val="36"/>
        </w:rPr>
        <w:t>伯努利方程</w:t>
      </w:r>
      <w:r w:rsidRPr="00137BB8">
        <w:rPr>
          <w:rFonts w:hint="eastAsia"/>
          <w:b/>
          <w:bCs/>
          <w:sz w:val="36"/>
          <w:szCs w:val="36"/>
        </w:rPr>
        <w:t>)</w:t>
      </w:r>
      <w:r w:rsidRPr="00137BB8">
        <w:rPr>
          <w:rFonts w:hint="eastAsia"/>
          <w:b/>
          <w:bCs/>
          <w:sz w:val="36"/>
          <w:szCs w:val="36"/>
        </w:rPr>
        <w:t>实验报告</w:t>
      </w:r>
    </w:p>
    <w:p w:rsidR="00137BB8" w:rsidRPr="00137BB8" w:rsidRDefault="00137BB8" w:rsidP="00523754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523754" w:rsidRDefault="00523754" w:rsidP="00523754">
      <w:pPr>
        <w:rPr>
          <w:rFonts w:hint="eastAsia"/>
          <w:u w:val="single"/>
        </w:rPr>
      </w:pP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u w:val="single"/>
        </w:rPr>
        <w:t xml:space="preserve">                    </w:t>
      </w:r>
    </w:p>
    <w:p w:rsidR="00523754" w:rsidRDefault="00523754" w:rsidP="00523754">
      <w:pPr>
        <w:rPr>
          <w:rFonts w:hint="eastAsia"/>
        </w:rPr>
      </w:pPr>
    </w:p>
    <w:p w:rsidR="00523754" w:rsidRDefault="00523754" w:rsidP="00523754">
      <w:pPr>
        <w:rPr>
          <w:rFonts w:hint="eastAsia"/>
        </w:rPr>
      </w:pPr>
      <w:r>
        <w:rPr>
          <w:rFonts w:hint="eastAsia"/>
        </w:rPr>
        <w:t>实验日期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日</w:t>
      </w:r>
    </w:p>
    <w:p w:rsidR="00137BB8" w:rsidRPr="00523754" w:rsidRDefault="00137BB8" w:rsidP="00523754">
      <w:pPr>
        <w:rPr>
          <w:rFonts w:hint="eastAsia"/>
        </w:rPr>
      </w:pPr>
    </w:p>
    <w:p w:rsidR="00523754" w:rsidRPr="00E71A52" w:rsidRDefault="00523754" w:rsidP="00523754">
      <w:pPr>
        <w:rPr>
          <w:szCs w:val="21"/>
        </w:rPr>
      </w:pPr>
      <w:r w:rsidRPr="00E71A52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 w:rsidRPr="00E71A52">
        <w:rPr>
          <w:rFonts w:hint="eastAsia"/>
          <w:szCs w:val="21"/>
        </w:rPr>
        <w:t>测记有关常数</w:t>
      </w:r>
      <w:r w:rsidRPr="00E71A52">
        <w:rPr>
          <w:rFonts w:hint="eastAsia"/>
          <w:szCs w:val="21"/>
        </w:rPr>
        <w:t xml:space="preserve">                                          </w:t>
      </w:r>
    </w:p>
    <w:p w:rsidR="00523754" w:rsidRDefault="00523754" w:rsidP="00523754">
      <w:pPr>
        <w:rPr>
          <w:szCs w:val="21"/>
          <w:vertAlign w:val="subscript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9558F" wp14:editId="46640BCA">
                <wp:simplePos x="0" y="0"/>
                <wp:positionH relativeFrom="column">
                  <wp:posOffset>788670</wp:posOffset>
                </wp:positionH>
                <wp:positionV relativeFrom="paragraph">
                  <wp:posOffset>250190</wp:posOffset>
                </wp:positionV>
                <wp:extent cx="5715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pt,19.7pt" to="107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1FB90" wp14:editId="0CDC9B95">
                <wp:simplePos x="0" y="0"/>
                <wp:positionH relativeFrom="column">
                  <wp:posOffset>3019425</wp:posOffset>
                </wp:positionH>
                <wp:positionV relativeFrom="paragraph">
                  <wp:posOffset>254000</wp:posOffset>
                </wp:positionV>
                <wp:extent cx="571500" cy="0"/>
                <wp:effectExtent l="0" t="0" r="19050" b="190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75pt,20pt" to="282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JvLQIAADI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"/>
            </w:pict>
          </mc:Fallback>
        </mc:AlternateContent>
      </w:r>
      <w:r w:rsidRPr="00E71A52">
        <w:rPr>
          <w:rFonts w:hint="eastAsia"/>
          <w:szCs w:val="21"/>
        </w:rPr>
        <w:t>均匀段</w:t>
      </w:r>
      <w:r w:rsidRPr="006F3D4B">
        <w:rPr>
          <w:position w:val="-10"/>
          <w:szCs w:val="21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 o:ole="">
            <v:imagedata r:id="rId8" o:title=""/>
          </v:shape>
          <o:OLEObject Type="Embed" ProgID="Equation.3" ShapeID="_x0000_i1025" DrawAspect="Content" ObjectID="_1575360866" r:id="rId9"/>
        </w:object>
      </w:r>
      <w:r w:rsidRPr="00E71A52">
        <w:rPr>
          <w:rFonts w:hint="eastAsia"/>
          <w:szCs w:val="21"/>
          <w:vertAlign w:val="subscript"/>
        </w:rPr>
        <w:t xml:space="preserve"> </w:t>
      </w:r>
      <w:r w:rsidRPr="006F3D4B">
        <w:rPr>
          <w:position w:val="-2"/>
          <w:szCs w:val="21"/>
          <w:vertAlign w:val="subscript"/>
        </w:rPr>
        <w:object w:dxaOrig="200" w:dyaOrig="160">
          <v:shape id="_x0000_i1026" type="#_x0000_t75" style="width:10.5pt;height:10.5pt" o:ole="">
            <v:imagedata r:id="rId10" o:title=""/>
          </v:shape>
          <o:OLEObject Type="Embed" ProgID="Equation.3" ShapeID="_x0000_i1026" DrawAspect="Content" ObjectID="_1575360867" r:id="rId11"/>
        </w:object>
      </w:r>
      <w:r w:rsidRPr="00E71A52">
        <w:rPr>
          <w:rFonts w:hint="eastAsia"/>
          <w:szCs w:val="21"/>
          <w:vertAlign w:val="subscript"/>
        </w:rPr>
        <w:t xml:space="preserve">          </w:t>
      </w:r>
      <w:r>
        <w:rPr>
          <w:rFonts w:hint="eastAsia"/>
          <w:szCs w:val="21"/>
          <w:vertAlign w:val="subscript"/>
        </w:rPr>
        <w:t xml:space="preserve">    </w:t>
      </w:r>
      <w:r w:rsidRPr="00E71A52">
        <w:rPr>
          <w:rFonts w:hint="eastAsia"/>
          <w:szCs w:val="21"/>
          <w:vertAlign w:val="subscript"/>
        </w:rPr>
        <w:t xml:space="preserve"> </w:t>
      </w:r>
      <w:r w:rsidRPr="006F3D4B">
        <w:rPr>
          <w:position w:val="-6"/>
          <w:szCs w:val="21"/>
          <w:vertAlign w:val="subscript"/>
        </w:rPr>
        <w:object w:dxaOrig="639" w:dyaOrig="320">
          <v:shape id="_x0000_i1027" type="#_x0000_t75" style="width:30.75pt;height:15.75pt" o:ole="">
            <v:imagedata r:id="rId12" o:title=""/>
          </v:shape>
          <o:OLEObject Type="Embed" ProgID="Equation.3" ShapeID="_x0000_i1027" DrawAspect="Content" ObjectID="_1575360868" r:id="rId13"/>
        </w:object>
      </w:r>
      <w:r>
        <w:rPr>
          <w:rFonts w:hint="eastAsia"/>
          <w:szCs w:val="21"/>
          <w:vertAlign w:val="subscript"/>
        </w:rPr>
        <w:t xml:space="preserve">   </w:t>
      </w:r>
      <w:r w:rsidRPr="00E71A52"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  <w:vertAlign w:val="subscript"/>
        </w:rPr>
        <w:t xml:space="preserve">      </w:t>
      </w:r>
      <w:proofErr w:type="gramStart"/>
      <w:r w:rsidRPr="00E71A52">
        <w:rPr>
          <w:rFonts w:hint="eastAsia"/>
          <w:szCs w:val="21"/>
        </w:rPr>
        <w:t>缩</w:t>
      </w:r>
      <w:proofErr w:type="gramEnd"/>
      <w:r w:rsidRPr="00E71A52">
        <w:rPr>
          <w:rFonts w:hint="eastAsia"/>
          <w:szCs w:val="21"/>
        </w:rPr>
        <w:t>管段</w:t>
      </w:r>
      <w:r w:rsidRPr="006F3D4B">
        <w:rPr>
          <w:position w:val="-10"/>
          <w:szCs w:val="21"/>
        </w:rPr>
        <w:object w:dxaOrig="560" w:dyaOrig="340">
          <v:shape id="_x0000_i1028" type="#_x0000_t75" style="width:25.5pt;height:15.75pt" o:ole="">
            <v:imagedata r:id="rId14" o:title=""/>
          </v:shape>
          <o:OLEObject Type="Embed" ProgID="Equation.3" ShapeID="_x0000_i1028" DrawAspect="Content" ObjectID="_1575360869" r:id="rId15"/>
        </w:object>
      </w:r>
      <w:r w:rsidRPr="00E71A52">
        <w:rPr>
          <w:rFonts w:hint="eastAsia"/>
          <w:szCs w:val="21"/>
          <w:vertAlign w:val="subscript"/>
        </w:rPr>
        <w:t xml:space="preserve">           </w:t>
      </w:r>
      <w:r>
        <w:rPr>
          <w:rFonts w:hint="eastAsia"/>
          <w:szCs w:val="21"/>
          <w:vertAlign w:val="subscript"/>
        </w:rPr>
        <w:t xml:space="preserve">   </w:t>
      </w:r>
      <w:r w:rsidRPr="006F3D4B">
        <w:rPr>
          <w:position w:val="-6"/>
          <w:szCs w:val="21"/>
          <w:vertAlign w:val="subscript"/>
        </w:rPr>
        <w:object w:dxaOrig="639" w:dyaOrig="320">
          <v:shape id="_x0000_i1029" type="#_x0000_t75" style="width:30.75pt;height:15.75pt" o:ole="">
            <v:imagedata r:id="rId16" o:title=""/>
          </v:shape>
          <o:OLEObject Type="Embed" ProgID="Equation.3" ShapeID="_x0000_i1029" DrawAspect="Content" ObjectID="_1575360870" r:id="rId17"/>
        </w:object>
      </w:r>
    </w:p>
    <w:p w:rsidR="00523754" w:rsidRDefault="00523754" w:rsidP="00523754">
      <w:pPr>
        <w:rPr>
          <w:szCs w:val="21"/>
        </w:rPr>
      </w:pPr>
      <w:r>
        <w:rPr>
          <w:noProof/>
          <w:szCs w:val="21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FE88B" wp14:editId="00B8DEF6">
                <wp:simplePos x="0" y="0"/>
                <wp:positionH relativeFrom="column">
                  <wp:posOffset>836295</wp:posOffset>
                </wp:positionH>
                <wp:positionV relativeFrom="paragraph">
                  <wp:posOffset>244475</wp:posOffset>
                </wp:positionV>
                <wp:extent cx="571500" cy="0"/>
                <wp:effectExtent l="0" t="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5pt,19.25pt" to="110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l5LQIAADI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"/>
            </w:pict>
          </mc:Fallback>
        </mc:AlternateContent>
      </w:r>
      <w:r>
        <w:rPr>
          <w:noProof/>
          <w:szCs w:val="21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03650" wp14:editId="4DF068C3">
                <wp:simplePos x="0" y="0"/>
                <wp:positionH relativeFrom="column">
                  <wp:posOffset>3579495</wp:posOffset>
                </wp:positionH>
                <wp:positionV relativeFrom="paragraph">
                  <wp:posOffset>244475</wp:posOffset>
                </wp:positionV>
                <wp:extent cx="5715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85pt,19.25pt" to="326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B0LQIAADI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"/>
            </w:pict>
          </mc:Fallback>
        </mc:AlternateContent>
      </w:r>
      <w:r>
        <w:rPr>
          <w:rFonts w:hint="eastAsia"/>
          <w:szCs w:val="21"/>
        </w:rPr>
        <w:t>扩管段</w:t>
      </w:r>
      <w:r w:rsidRPr="006F3D4B">
        <w:rPr>
          <w:position w:val="-12"/>
          <w:szCs w:val="21"/>
        </w:rPr>
        <w:object w:dxaOrig="540" w:dyaOrig="360">
          <v:shape id="_x0000_i1030" type="#_x0000_t75" style="width:25.5pt;height:20.25pt" o:ole="">
            <v:imagedata r:id="rId18" o:title=""/>
          </v:shape>
          <o:OLEObject Type="Embed" ProgID="Equation.3" ShapeID="_x0000_i1030" DrawAspect="Content" ObjectID="_1575360871" r:id="rId19"/>
        </w:object>
      </w:r>
      <w:r>
        <w:rPr>
          <w:rFonts w:hint="eastAsia"/>
          <w:szCs w:val="21"/>
        </w:rPr>
        <w:t xml:space="preserve">            </w:t>
      </w:r>
      <w:r w:rsidRPr="006F3D4B">
        <w:rPr>
          <w:position w:val="-6"/>
          <w:szCs w:val="21"/>
          <w:vertAlign w:val="subscript"/>
        </w:rPr>
        <w:object w:dxaOrig="639" w:dyaOrig="320">
          <v:shape id="_x0000_i1031" type="#_x0000_t75" style="width:30.75pt;height:15.75pt" o:ole="">
            <v:imagedata r:id="rId20" o:title=""/>
          </v:shape>
          <o:OLEObject Type="Embed" ProgID="Equation.3" ShapeID="_x0000_i1031" DrawAspect="Content" ObjectID="_1575360872" r:id="rId21"/>
        </w:object>
      </w:r>
      <w:r>
        <w:rPr>
          <w:rFonts w:hint="eastAsia"/>
          <w:szCs w:val="21"/>
          <w:vertAlign w:val="subscript"/>
        </w:rPr>
        <w:t xml:space="preserve">      </w:t>
      </w:r>
      <w:r>
        <w:rPr>
          <w:rFonts w:hint="eastAsia"/>
          <w:szCs w:val="21"/>
        </w:rPr>
        <w:t>上管道轴线</w:t>
      </w:r>
      <w:r w:rsidRPr="00E71A52">
        <w:rPr>
          <w:rFonts w:hint="eastAsia"/>
          <w:szCs w:val="21"/>
        </w:rPr>
        <w:t>高程</w:t>
      </w:r>
      <w:r w:rsidRPr="00E71A52">
        <w:rPr>
          <w:rFonts w:hint="eastAsia"/>
          <w:szCs w:val="21"/>
        </w:rPr>
        <w:t xml:space="preserve"> </w:t>
      </w:r>
      <w:r w:rsidRPr="00B945E3">
        <w:rPr>
          <w:position w:val="-12"/>
          <w:szCs w:val="21"/>
        </w:rPr>
        <w:object w:dxaOrig="560" w:dyaOrig="360">
          <v:shape id="_x0000_i1032" type="#_x0000_t75" style="width:25.5pt;height:20.25pt" o:ole="">
            <v:imagedata r:id="rId22" o:title=""/>
          </v:shape>
          <o:OLEObject Type="Embed" ProgID="Equation.3" ShapeID="_x0000_i1032" DrawAspect="Content" ObjectID="_1575360873" r:id="rId23"/>
        </w:object>
      </w:r>
      <w:r w:rsidRPr="00E71A52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E71A5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6F3D4B">
        <w:rPr>
          <w:position w:val="-6"/>
          <w:szCs w:val="21"/>
          <w:vertAlign w:val="subscript"/>
        </w:rPr>
        <w:object w:dxaOrig="639" w:dyaOrig="320">
          <v:shape id="_x0000_i1033" type="#_x0000_t75" style="width:30.75pt;height:15.75pt" o:ole="">
            <v:imagedata r:id="rId24" o:title=""/>
          </v:shape>
          <o:OLEObject Type="Embed" ProgID="Equation.3" ShapeID="_x0000_i1033" DrawAspect="Content" ObjectID="_1575360874" r:id="rId25"/>
        </w:object>
      </w:r>
      <w:r>
        <w:rPr>
          <w:rFonts w:hint="eastAsia"/>
          <w:szCs w:val="21"/>
          <w:vertAlign w:val="subscript"/>
        </w:rPr>
        <w:t xml:space="preserve">    </w:t>
      </w:r>
      <w:r>
        <w:rPr>
          <w:rFonts w:hint="eastAsia"/>
          <w:szCs w:val="21"/>
        </w:rPr>
        <w:t xml:space="preserve">  </w:t>
      </w:r>
    </w:p>
    <w:p w:rsidR="00523754" w:rsidRPr="00E71A52" w:rsidRDefault="00523754" w:rsidP="00523754">
      <w:pPr>
        <w:tabs>
          <w:tab w:val="left" w:pos="4245"/>
          <w:tab w:val="right" w:pos="8312"/>
        </w:tabs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实验数据记录及计算结果</w:t>
      </w:r>
      <w:r w:rsidRPr="00E71A52">
        <w:rPr>
          <w:rFonts w:hint="eastAsia"/>
          <w:szCs w:val="21"/>
        </w:rPr>
        <w:t>。</w:t>
      </w:r>
      <w:r>
        <w:rPr>
          <w:szCs w:val="21"/>
        </w:rPr>
        <w:tab/>
      </w:r>
      <w:r>
        <w:rPr>
          <w:szCs w:val="21"/>
        </w:rPr>
        <w:tab/>
      </w:r>
    </w:p>
    <w:p w:rsidR="00523754" w:rsidRPr="006A2B73" w:rsidRDefault="00523754" w:rsidP="00523754">
      <w:pPr>
        <w:rPr>
          <w:b/>
          <w:szCs w:val="21"/>
        </w:rPr>
      </w:pPr>
      <w:r w:rsidRPr="007610CC">
        <w:rPr>
          <w:rFonts w:ascii="宋体" w:hAnsi="宋体" w:hint="eastAsia"/>
          <w:b/>
          <w:szCs w:val="21"/>
        </w:rPr>
        <w:t>表1  管径记录表   单位</w:t>
      </w:r>
      <w:r w:rsidRPr="006A2B73">
        <w:rPr>
          <w:rFonts w:hint="eastAsia"/>
          <w:b/>
          <w:szCs w:val="21"/>
        </w:rPr>
        <w:t>：</w:t>
      </w:r>
      <w:r w:rsidRPr="006A2B73">
        <w:rPr>
          <w:b/>
          <w:position w:val="-6"/>
          <w:szCs w:val="21"/>
        </w:rPr>
        <w:object w:dxaOrig="660" w:dyaOrig="320">
          <v:shape id="_x0000_i1034" type="#_x0000_t75" style="width:30.75pt;height:15.75pt" o:ole="">
            <v:imagedata r:id="rId26" o:title=""/>
          </v:shape>
          <o:OLEObject Type="Embed" ProgID="Equation.3" ShapeID="_x0000_i1034" DrawAspect="Content" ObjectID="_1575360875" r:id="rId27"/>
        </w:object>
      </w:r>
    </w:p>
    <w:tbl>
      <w:tblPr>
        <w:tblW w:w="89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"/>
        <w:gridCol w:w="177"/>
        <w:gridCol w:w="299"/>
        <w:gridCol w:w="319"/>
        <w:gridCol w:w="273"/>
        <w:gridCol w:w="361"/>
        <w:gridCol w:w="354"/>
        <w:gridCol w:w="360"/>
        <w:gridCol w:w="339"/>
        <w:gridCol w:w="375"/>
        <w:gridCol w:w="355"/>
        <w:gridCol w:w="364"/>
        <w:gridCol w:w="393"/>
        <w:gridCol w:w="376"/>
        <w:gridCol w:w="355"/>
        <w:gridCol w:w="361"/>
        <w:gridCol w:w="400"/>
        <w:gridCol w:w="317"/>
        <w:gridCol w:w="385"/>
        <w:gridCol w:w="332"/>
        <w:gridCol w:w="326"/>
        <w:gridCol w:w="391"/>
        <w:gridCol w:w="371"/>
        <w:gridCol w:w="347"/>
        <w:gridCol w:w="110"/>
      </w:tblGrid>
      <w:tr w:rsidR="00523754" w:rsidRPr="007C000A" w:rsidTr="00B83F9F">
        <w:trPr>
          <w:gridAfter w:val="1"/>
          <w:wAfter w:w="112" w:type="dxa"/>
          <w:trHeight w:val="465"/>
        </w:trPr>
        <w:tc>
          <w:tcPr>
            <w:tcW w:w="1080" w:type="dxa"/>
            <w:gridSpan w:val="2"/>
          </w:tcPr>
          <w:p w:rsidR="00523754" w:rsidRPr="007C000A" w:rsidRDefault="00523754" w:rsidP="00B83F9F">
            <w:pPr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测点编号</w:t>
            </w:r>
          </w:p>
        </w:tc>
        <w:tc>
          <w:tcPr>
            <w:tcW w:w="621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1*</w:t>
            </w:r>
          </w:p>
        </w:tc>
        <w:tc>
          <w:tcPr>
            <w:tcW w:w="639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2</w:t>
            </w:r>
          </w:p>
          <w:p w:rsidR="00523754" w:rsidRPr="007C000A" w:rsidRDefault="00523754" w:rsidP="00B83F9F">
            <w:pPr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3</w:t>
            </w: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widowControl/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4</w:t>
            </w:r>
          </w:p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widowControl/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5</w:t>
            </w:r>
          </w:p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widowControl/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6*</w:t>
            </w:r>
          </w:p>
          <w:p w:rsidR="00523754" w:rsidRPr="007C000A" w:rsidRDefault="00523754" w:rsidP="00B83F9F">
            <w:pPr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7</w:t>
            </w: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widowControl/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8*</w:t>
            </w:r>
          </w:p>
          <w:p w:rsidR="00523754" w:rsidRPr="007C000A" w:rsidRDefault="00523754" w:rsidP="00B83F9F">
            <w:pPr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9</w:t>
            </w: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widowControl/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10</w:t>
            </w:r>
          </w:p>
          <w:p w:rsidR="00523754" w:rsidRPr="007C000A" w:rsidRDefault="00523754" w:rsidP="00B83F9F">
            <w:pPr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11</w:t>
            </w: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widowControl/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12*</w:t>
            </w:r>
          </w:p>
          <w:p w:rsidR="00523754" w:rsidRPr="007C000A" w:rsidRDefault="00523754" w:rsidP="00B83F9F">
            <w:pPr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13</w:t>
            </w: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widowControl/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14*</w:t>
            </w:r>
          </w:p>
          <w:p w:rsidR="00523754" w:rsidRPr="007C000A" w:rsidRDefault="00523754" w:rsidP="00B83F9F">
            <w:pPr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15</w:t>
            </w: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widowControl/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16*</w:t>
            </w:r>
          </w:p>
          <w:p w:rsidR="00523754" w:rsidRPr="007C000A" w:rsidRDefault="00523754" w:rsidP="00B83F9F">
            <w:pPr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17</w:t>
            </w: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widowControl/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18*</w:t>
            </w:r>
          </w:p>
          <w:p w:rsidR="00523754" w:rsidRPr="007C000A" w:rsidRDefault="00523754" w:rsidP="00B83F9F">
            <w:pPr>
              <w:jc w:val="center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19</w:t>
            </w:r>
          </w:p>
        </w:tc>
      </w:tr>
      <w:tr w:rsidR="00523754" w:rsidRPr="007C000A" w:rsidTr="00B83F9F">
        <w:trPr>
          <w:gridAfter w:val="1"/>
          <w:wAfter w:w="112" w:type="dxa"/>
          <w:trHeight w:val="450"/>
        </w:trPr>
        <w:tc>
          <w:tcPr>
            <w:tcW w:w="1080" w:type="dxa"/>
            <w:gridSpan w:val="2"/>
          </w:tcPr>
          <w:p w:rsidR="00523754" w:rsidRPr="007C000A" w:rsidRDefault="00523754" w:rsidP="00B83F9F">
            <w:pPr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管径</w:t>
            </w:r>
          </w:p>
        </w:tc>
        <w:tc>
          <w:tcPr>
            <w:tcW w:w="621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639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2"/>
          </w:tcPr>
          <w:p w:rsidR="00523754" w:rsidRPr="007C000A" w:rsidRDefault="00523754" w:rsidP="00B83F9F">
            <w:pPr>
              <w:jc w:val="center"/>
              <w:rPr>
                <w:szCs w:val="21"/>
              </w:rPr>
            </w:pPr>
          </w:p>
        </w:tc>
      </w:tr>
      <w:tr w:rsidR="00523754" w:rsidTr="00B83F9F">
        <w:trPr>
          <w:trHeight w:val="460"/>
        </w:trPr>
        <w:tc>
          <w:tcPr>
            <w:tcW w:w="900" w:type="dxa"/>
            <w:tcBorders>
              <w:bottom w:val="single" w:sz="4" w:space="0" w:color="auto"/>
              <w:tl2br w:val="nil"/>
              <w:tr2bl w:val="nil"/>
            </w:tcBorders>
          </w:tcPr>
          <w:p w:rsidR="00523754" w:rsidRPr="006B24B5" w:rsidRDefault="00523754" w:rsidP="00B83F9F">
            <w:r>
              <w:rPr>
                <w:rFonts w:hint="eastAsia"/>
              </w:rPr>
              <w:t>间距</w:t>
            </w:r>
          </w:p>
        </w:tc>
        <w:tc>
          <w:tcPr>
            <w:tcW w:w="480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96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05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35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5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35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5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05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65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461" w:type="dxa"/>
            <w:gridSpan w:val="2"/>
            <w:tcBorders>
              <w:bottom w:val="single" w:sz="4" w:space="0" w:color="auto"/>
            </w:tcBorders>
          </w:tcPr>
          <w:p w:rsidR="00523754" w:rsidRPr="007C000A" w:rsidRDefault="00523754" w:rsidP="00B83F9F">
            <w:pPr>
              <w:tabs>
                <w:tab w:val="left" w:pos="675"/>
                <w:tab w:val="left" w:pos="1305"/>
                <w:tab w:val="left" w:pos="2040"/>
                <w:tab w:val="left" w:pos="2685"/>
                <w:tab w:val="left" w:pos="3390"/>
                <w:tab w:val="left" w:pos="4155"/>
                <w:tab w:val="left" w:pos="4785"/>
                <w:tab w:val="left" w:pos="5565"/>
                <w:tab w:val="left" w:pos="6315"/>
                <w:tab w:val="right" w:pos="7704"/>
              </w:tabs>
              <w:ind w:firstLineChars="50" w:firstLine="105"/>
              <w:jc w:val="center"/>
              <w:rPr>
                <w:szCs w:val="21"/>
              </w:rPr>
            </w:pPr>
          </w:p>
        </w:tc>
      </w:tr>
    </w:tbl>
    <w:p w:rsidR="00523754" w:rsidRDefault="00523754" w:rsidP="00523754">
      <w:pPr>
        <w:rPr>
          <w:szCs w:val="21"/>
        </w:rPr>
      </w:pPr>
      <w:r w:rsidRPr="007610CC">
        <w:rPr>
          <w:rFonts w:ascii="宋体" w:hAnsi="宋体" w:hint="eastAsia"/>
          <w:b/>
          <w:szCs w:val="21"/>
        </w:rPr>
        <w:t>表2  测记（</w:t>
      </w:r>
      <w:r w:rsidRPr="007610CC">
        <w:rPr>
          <w:rFonts w:ascii="宋体" w:hAnsi="宋体"/>
          <w:b/>
          <w:position w:val="-28"/>
          <w:szCs w:val="21"/>
        </w:rPr>
        <w:object w:dxaOrig="660" w:dyaOrig="660">
          <v:shape id="_x0000_i1035" type="#_x0000_t75" style="width:30.75pt;height:30.75pt" o:ole="">
            <v:imagedata r:id="rId28" o:title=""/>
          </v:shape>
          <o:OLEObject Type="Embed" ProgID="Equation.3" ShapeID="_x0000_i1035" DrawAspect="Content" ObjectID="_1575360876" r:id="rId29"/>
        </w:object>
      </w:r>
      <w:r w:rsidRPr="007610CC">
        <w:rPr>
          <w:rFonts w:ascii="宋体" w:hAnsi="宋体" w:hint="eastAsia"/>
          <w:b/>
          <w:szCs w:val="21"/>
        </w:rPr>
        <w:t>）数值表</w:t>
      </w:r>
      <w:r>
        <w:rPr>
          <w:rFonts w:ascii="宋体" w:hAnsi="宋体" w:hint="eastAsia"/>
          <w:b/>
          <w:szCs w:val="21"/>
        </w:rPr>
        <w:t xml:space="preserve">  </w:t>
      </w:r>
      <w:r w:rsidRPr="007610CC">
        <w:rPr>
          <w:rFonts w:ascii="宋体" w:hAnsi="宋体" w:hint="eastAsia"/>
          <w:b/>
          <w:szCs w:val="21"/>
        </w:rPr>
        <w:t>单位</w:t>
      </w:r>
      <w:r w:rsidRPr="006A2B73">
        <w:rPr>
          <w:rFonts w:hint="eastAsia"/>
          <w:b/>
          <w:szCs w:val="21"/>
        </w:rPr>
        <w:t>：</w:t>
      </w:r>
      <w:r w:rsidRPr="006A2B73">
        <w:rPr>
          <w:b/>
          <w:position w:val="-6"/>
          <w:szCs w:val="21"/>
        </w:rPr>
        <w:object w:dxaOrig="660" w:dyaOrig="320">
          <v:shape id="_x0000_i1036" type="#_x0000_t75" style="width:30.75pt;height:15.75pt" o:ole="">
            <v:imagedata r:id="rId26" o:title=""/>
          </v:shape>
          <o:OLEObject Type="Embed" ProgID="Equation.3" ShapeID="_x0000_i1036" DrawAspect="Content" ObjectID="_1575360877" r:id="rId30"/>
        </w:object>
      </w:r>
      <w:r>
        <w:rPr>
          <w:rFonts w:hint="eastAsia"/>
          <w:b/>
          <w:szCs w:val="21"/>
        </w:rPr>
        <w:t xml:space="preserve"> </w:t>
      </w:r>
      <w:r w:rsidRPr="006A2B73">
        <w:rPr>
          <w:rFonts w:hint="eastAsia"/>
          <w:szCs w:val="21"/>
        </w:rPr>
        <w:t xml:space="preserve">  </w:t>
      </w:r>
      <w:r w:rsidRPr="006A2B73">
        <w:rPr>
          <w:rFonts w:hint="eastAsia"/>
          <w:szCs w:val="21"/>
        </w:rPr>
        <w:t>（基准面选在标尺的零点上）</w:t>
      </w:r>
      <w:r w:rsidRPr="006A2B7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361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6"/>
        <w:gridCol w:w="1260"/>
      </w:tblGrid>
      <w:tr w:rsidR="00523754" w:rsidRPr="007C000A" w:rsidTr="00B83F9F">
        <w:trPr>
          <w:trHeight w:val="450"/>
        </w:trPr>
        <w:tc>
          <w:tcPr>
            <w:tcW w:w="899" w:type="dxa"/>
            <w:gridSpan w:val="2"/>
          </w:tcPr>
          <w:p w:rsidR="00523754" w:rsidRPr="007C000A" w:rsidRDefault="00523754" w:rsidP="00B83F9F">
            <w:pPr>
              <w:spacing w:line="32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测点</w:t>
            </w:r>
          </w:p>
          <w:p w:rsidR="00523754" w:rsidRPr="007C000A" w:rsidRDefault="00523754" w:rsidP="00B83F9F">
            <w:pPr>
              <w:spacing w:line="32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编号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2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3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4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5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7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9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10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11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13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15</w:t>
            </w:r>
          </w:p>
        </w:tc>
        <w:tc>
          <w:tcPr>
            <w:tcW w:w="555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17</w:t>
            </w:r>
          </w:p>
        </w:tc>
        <w:tc>
          <w:tcPr>
            <w:tcW w:w="556" w:type="dxa"/>
            <w:vAlign w:val="center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19</w:t>
            </w:r>
          </w:p>
        </w:tc>
        <w:tc>
          <w:tcPr>
            <w:tcW w:w="1260" w:type="dxa"/>
            <w:vAlign w:val="center"/>
          </w:tcPr>
          <w:p w:rsidR="00523754" w:rsidRPr="007C000A" w:rsidRDefault="00523754" w:rsidP="00B83F9F">
            <w:pPr>
              <w:spacing w:line="400" w:lineRule="exact"/>
              <w:ind w:firstLineChars="150" w:firstLine="315"/>
              <w:rPr>
                <w:szCs w:val="21"/>
              </w:rPr>
            </w:pPr>
            <w:r w:rsidRPr="006A2B73">
              <w:rPr>
                <w:position w:val="-10"/>
                <w:szCs w:val="21"/>
              </w:rPr>
              <w:object w:dxaOrig="240" w:dyaOrig="320">
                <v:shape id="_x0000_i1037" type="#_x0000_t75" style="width:10.5pt;height:15.75pt" o:ole="">
                  <v:imagedata r:id="rId31" o:title=""/>
                </v:shape>
                <o:OLEObject Type="Embed" ProgID="Equation.3" ShapeID="_x0000_i1037" DrawAspect="Content" ObjectID="_1575360878" r:id="rId32"/>
              </w:object>
            </w:r>
            <w:r w:rsidRPr="00232024">
              <w:rPr>
                <w:position w:val="-10"/>
                <w:szCs w:val="21"/>
              </w:rPr>
              <w:object w:dxaOrig="1160" w:dyaOrig="360">
                <v:shape id="_x0000_i1038" type="#_x0000_t75" style="width:58.5pt;height:18pt" o:ole="">
                  <v:imagedata r:id="rId33" o:title=""/>
                </v:shape>
                <o:OLEObject Type="Embed" ProgID="Equation.DSMT4" ShapeID="_x0000_i1038" DrawAspect="Content" ObjectID="_1575360879" r:id="rId34"/>
              </w:object>
            </w:r>
          </w:p>
        </w:tc>
      </w:tr>
      <w:tr w:rsidR="00523754" w:rsidRPr="007C000A" w:rsidTr="00B83F9F">
        <w:trPr>
          <w:cantSplit/>
          <w:trHeight w:val="566"/>
        </w:trPr>
        <w:tc>
          <w:tcPr>
            <w:tcW w:w="538" w:type="dxa"/>
            <w:vMerge w:val="restart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实</w:t>
            </w:r>
          </w:p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proofErr w:type="gramStart"/>
            <w:r w:rsidRPr="007C000A">
              <w:rPr>
                <w:rFonts w:hint="eastAsia"/>
                <w:szCs w:val="21"/>
              </w:rPr>
              <w:t>验</w:t>
            </w:r>
            <w:proofErr w:type="gramEnd"/>
          </w:p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次</w:t>
            </w:r>
          </w:p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数</w:t>
            </w:r>
          </w:p>
        </w:tc>
        <w:tc>
          <w:tcPr>
            <w:tcW w:w="361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1</w:t>
            </w: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6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1260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</w:tr>
      <w:tr w:rsidR="00523754" w:rsidRPr="007C000A" w:rsidTr="00B83F9F">
        <w:trPr>
          <w:cantSplit/>
          <w:trHeight w:val="545"/>
        </w:trPr>
        <w:tc>
          <w:tcPr>
            <w:tcW w:w="538" w:type="dxa"/>
            <w:vMerge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361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  <w:r w:rsidRPr="007C000A">
              <w:rPr>
                <w:rFonts w:hint="eastAsia"/>
                <w:szCs w:val="21"/>
              </w:rPr>
              <w:t>2</w:t>
            </w: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6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1260" w:type="dxa"/>
          </w:tcPr>
          <w:p w:rsidR="00523754" w:rsidRPr="007C000A" w:rsidRDefault="00523754" w:rsidP="00B83F9F">
            <w:pPr>
              <w:spacing w:line="400" w:lineRule="exact"/>
              <w:rPr>
                <w:szCs w:val="21"/>
              </w:rPr>
            </w:pPr>
          </w:p>
        </w:tc>
      </w:tr>
      <w:tr w:rsidR="00523754" w:rsidTr="00B83F9F">
        <w:trPr>
          <w:cantSplit/>
          <w:trHeight w:val="451"/>
        </w:trPr>
        <w:tc>
          <w:tcPr>
            <w:tcW w:w="538" w:type="dxa"/>
            <w:vMerge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361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5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556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  <w:tc>
          <w:tcPr>
            <w:tcW w:w="1260" w:type="dxa"/>
          </w:tcPr>
          <w:p w:rsidR="00523754" w:rsidRDefault="00523754" w:rsidP="00B83F9F">
            <w:pPr>
              <w:spacing w:line="400" w:lineRule="exact"/>
              <w:rPr>
                <w:szCs w:val="21"/>
              </w:rPr>
            </w:pPr>
          </w:p>
        </w:tc>
      </w:tr>
    </w:tbl>
    <w:p w:rsidR="00523754" w:rsidRPr="00523754" w:rsidRDefault="00523754" w:rsidP="00523754">
      <w:pPr>
        <w:rPr>
          <w:szCs w:val="21"/>
        </w:rPr>
      </w:pPr>
      <w:r w:rsidRPr="00C222E8">
        <w:rPr>
          <w:rFonts w:ascii="宋体" w:hAnsi="宋体" w:hint="eastAsia"/>
          <w:b/>
          <w:szCs w:val="21"/>
        </w:rPr>
        <w:t>表 3  流速水头</w:t>
      </w:r>
      <w:r w:rsidRPr="00C222E8">
        <w:rPr>
          <w:rFonts w:ascii="宋体" w:hAnsi="宋体" w:hint="eastAsia"/>
          <w:szCs w:val="21"/>
        </w:rPr>
        <w:t xml:space="preserve"> </w:t>
      </w:r>
      <w:r w:rsidRPr="00842A2A">
        <w:rPr>
          <w:rFonts w:ascii="宋体" w:hAnsi="宋体"/>
          <w:position w:val="-28"/>
          <w:szCs w:val="21"/>
        </w:rPr>
        <w:object w:dxaOrig="380" w:dyaOrig="700">
          <v:shape id="_x0000_i1039" type="#_x0000_t75" style="width:20.25pt;height:36pt" o:ole="">
            <v:imagedata r:id="rId35" o:title=""/>
          </v:shape>
          <o:OLEObject Type="Embed" ProgID="Equation.DSMT4" ShapeID="_x0000_i1039" DrawAspect="Content" ObjectID="_1575360880" r:id="rId36"/>
        </w:object>
      </w:r>
      <w:r w:rsidRPr="00C222E8">
        <w:rPr>
          <w:rFonts w:ascii="宋体" w:hAnsi="宋体" w:hint="eastAsia"/>
          <w:szCs w:val="21"/>
        </w:rPr>
        <w:t xml:space="preserve">  </w:t>
      </w:r>
      <w:r w:rsidRPr="00C222E8">
        <w:rPr>
          <w:rFonts w:ascii="宋体" w:hAnsi="宋体" w:hint="eastAsia"/>
          <w:b/>
          <w:szCs w:val="21"/>
        </w:rPr>
        <w:t>单位</w:t>
      </w:r>
      <w:r w:rsidRPr="00C222E8">
        <w:rPr>
          <w:rFonts w:hint="eastAsia"/>
          <w:b/>
          <w:szCs w:val="21"/>
        </w:rPr>
        <w:t>：</w:t>
      </w:r>
      <w:r w:rsidRPr="00C222E8">
        <w:rPr>
          <w:b/>
          <w:position w:val="-6"/>
          <w:szCs w:val="21"/>
        </w:rPr>
        <w:object w:dxaOrig="660" w:dyaOrig="320">
          <v:shape id="_x0000_i1040" type="#_x0000_t75" style="width:30.75pt;height:15.75pt" o:ole="">
            <v:imagedata r:id="rId26" o:title=""/>
          </v:shape>
          <o:OLEObject Type="Embed" ProgID="Equation.3" ShapeID="_x0000_i1040" DrawAspect="Content" ObjectID="_1575360881" r:id="rId37"/>
        </w:object>
      </w:r>
      <w:r w:rsidRPr="00C222E8">
        <w:rPr>
          <w:rFonts w:ascii="宋体" w:hAnsi="宋体" w:hint="eastAsia"/>
          <w:szCs w:val="21"/>
        </w:rPr>
        <w:t xml:space="preserve">   </w:t>
      </w:r>
      <w:r w:rsidRPr="00E95182">
        <w:rPr>
          <w:rFonts w:ascii="宋体" w:hAnsi="宋体" w:hint="eastAsia"/>
          <w:szCs w:val="21"/>
        </w:rPr>
        <w:t xml:space="preserve">                                                  </w:t>
      </w:r>
      <w:r w:rsidRPr="00E95182">
        <w:rPr>
          <w:rFonts w:ascii="宋体" w:hAnsi="宋体" w:hint="eastAsia"/>
          <w:b/>
          <w:szCs w:val="21"/>
        </w:rPr>
        <w:t xml:space="preserve"> </w:t>
      </w:r>
    </w:p>
    <w:tbl>
      <w:tblPr>
        <w:tblW w:w="10260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080"/>
        <w:gridCol w:w="1033"/>
        <w:gridCol w:w="1140"/>
        <w:gridCol w:w="885"/>
        <w:gridCol w:w="1082"/>
        <w:gridCol w:w="1093"/>
        <w:gridCol w:w="885"/>
        <w:gridCol w:w="1080"/>
        <w:gridCol w:w="1082"/>
      </w:tblGrid>
      <w:tr w:rsidR="00523754" w:rsidRPr="00E95182" w:rsidTr="00B83F9F">
        <w:trPr>
          <w:cantSplit/>
          <w:trHeight w:val="1016"/>
        </w:trPr>
        <w:tc>
          <w:tcPr>
            <w:tcW w:w="900" w:type="dxa"/>
          </w:tcPr>
          <w:p w:rsidR="00523754" w:rsidRDefault="00523754" w:rsidP="00B83F9F">
            <w:pPr>
              <w:spacing w:line="400" w:lineRule="exact"/>
              <w:jc w:val="center"/>
              <w:rPr>
                <w:szCs w:val="21"/>
              </w:rPr>
            </w:pPr>
            <w:r w:rsidRPr="007610CC">
              <w:rPr>
                <w:rFonts w:hint="eastAsia"/>
                <w:szCs w:val="21"/>
              </w:rPr>
              <w:t>管径</w:t>
            </w:r>
          </w:p>
          <w:p w:rsidR="00523754" w:rsidRPr="007610CC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A2B73">
              <w:rPr>
                <w:b/>
                <w:position w:val="-6"/>
                <w:szCs w:val="21"/>
              </w:rPr>
              <w:object w:dxaOrig="660" w:dyaOrig="320">
                <v:shape id="_x0000_i1041" type="#_x0000_t75" style="width:30.75pt;height:15.75pt" o:ole="">
                  <v:imagedata r:id="rId26" o:title=""/>
                </v:shape>
                <o:OLEObject Type="Embed" ProgID="Equation.3" ShapeID="_x0000_i1041" DrawAspect="Content" ObjectID="_1575360882" r:id="rId38"/>
              </w:object>
            </w:r>
          </w:p>
        </w:tc>
        <w:tc>
          <w:tcPr>
            <w:tcW w:w="1080" w:type="dxa"/>
          </w:tcPr>
          <w:p w:rsidR="00523754" w:rsidRPr="00203F93" w:rsidRDefault="00523754" w:rsidP="00B83F9F">
            <w:pPr>
              <w:spacing w:line="400" w:lineRule="exact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  <w:r w:rsidRPr="00203F93">
              <w:rPr>
                <w:rFonts w:ascii="宋体" w:hAnsi="宋体"/>
                <w:position w:val="-4"/>
                <w:szCs w:val="21"/>
              </w:rPr>
              <w:object w:dxaOrig="240" w:dyaOrig="260">
                <v:shape id="_x0000_i1042" type="#_x0000_t75" style="width:10.5pt;height:10.5pt" o:ole="">
                  <v:imagedata r:id="rId39" o:title=""/>
                </v:shape>
                <o:OLEObject Type="Embed" ProgID="Equation.3" ShapeID="_x0000_i1042" DrawAspect="Content" ObjectID="_1575360883" r:id="rId40"/>
              </w:object>
            </w:r>
          </w:p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203F93">
              <w:rPr>
                <w:b/>
                <w:position w:val="-6"/>
                <w:szCs w:val="21"/>
              </w:rPr>
              <w:object w:dxaOrig="720" w:dyaOrig="320">
                <v:shape id="_x0000_i1043" type="#_x0000_t75" style="width:36pt;height:15.75pt" o:ole="">
                  <v:imagedata r:id="rId41" o:title=""/>
                </v:shape>
                <o:OLEObject Type="Embed" ProgID="Equation.3" ShapeID="_x0000_i1043" DrawAspect="Content" ObjectID="_1575360884" r:id="rId42"/>
              </w:object>
            </w:r>
          </w:p>
        </w:tc>
        <w:tc>
          <w:tcPr>
            <w:tcW w:w="1033" w:type="dxa"/>
          </w:tcPr>
          <w:p w:rsidR="00523754" w:rsidRPr="00203F93" w:rsidRDefault="00523754" w:rsidP="00B83F9F">
            <w:pPr>
              <w:widowControl/>
              <w:ind w:firstLineChars="150" w:firstLine="315"/>
              <w:jc w:val="center"/>
              <w:rPr>
                <w:rFonts w:ascii="宋体" w:hAnsi="宋体"/>
                <w:szCs w:val="21"/>
              </w:rPr>
            </w:pPr>
            <w:r w:rsidRPr="006B141F">
              <w:rPr>
                <w:rFonts w:ascii="宋体" w:hAnsi="宋体"/>
                <w:position w:val="-6"/>
                <w:szCs w:val="21"/>
              </w:rPr>
              <w:object w:dxaOrig="200" w:dyaOrig="220">
                <v:shape id="_x0000_i1044" type="#_x0000_t75" style="width:10.5pt;height:10.5pt" o:ole="">
                  <v:imagedata r:id="rId43" o:title=""/>
                </v:shape>
                <o:OLEObject Type="Embed" ProgID="Equation.DSMT4" ShapeID="_x0000_i1044" DrawAspect="Content" ObjectID="_1575360885" r:id="rId44"/>
              </w:object>
            </w:r>
          </w:p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203F93">
              <w:rPr>
                <w:rFonts w:ascii="宋体" w:hAnsi="宋体"/>
                <w:position w:val="-6"/>
                <w:szCs w:val="21"/>
              </w:rPr>
              <w:object w:dxaOrig="880" w:dyaOrig="320">
                <v:shape id="_x0000_i1045" type="#_x0000_t75" style="width:46.5pt;height:15.75pt" o:ole="">
                  <v:imagedata r:id="rId45" o:title=""/>
                </v:shape>
                <o:OLEObject Type="Embed" ProgID="Equation.3" ShapeID="_x0000_i1045" DrawAspect="Content" ObjectID="_1575360886" r:id="rId46"/>
              </w:object>
            </w:r>
          </w:p>
        </w:tc>
        <w:tc>
          <w:tcPr>
            <w:tcW w:w="1140" w:type="dxa"/>
          </w:tcPr>
          <w:p w:rsidR="00523754" w:rsidRPr="00203F93" w:rsidRDefault="00523754" w:rsidP="00B83F9F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842A2A">
              <w:rPr>
                <w:rFonts w:ascii="宋体" w:hAnsi="宋体"/>
                <w:position w:val="-28"/>
                <w:szCs w:val="21"/>
              </w:rPr>
              <w:object w:dxaOrig="380" w:dyaOrig="700">
                <v:shape id="_x0000_i1046" type="#_x0000_t75" style="width:20.25pt;height:36pt" o:ole="">
                  <v:imagedata r:id="rId35" o:title=""/>
                </v:shape>
                <o:OLEObject Type="Embed" ProgID="Equation.DSMT4" ShapeID="_x0000_i1046" DrawAspect="Content" ObjectID="_1575360887" r:id="rId47"/>
              </w:object>
            </w:r>
          </w:p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9C27CC">
              <w:rPr>
                <w:rFonts w:ascii="宋体" w:hAnsi="宋体"/>
                <w:position w:val="-6"/>
                <w:szCs w:val="21"/>
              </w:rPr>
              <w:object w:dxaOrig="639" w:dyaOrig="320">
                <v:shape id="_x0000_i1047" type="#_x0000_t75" style="width:30.75pt;height:15.75pt" o:ole="">
                  <v:imagedata r:id="rId48" o:title=""/>
                </v:shape>
                <o:OLEObject Type="Embed" ProgID="Equation.DSMT4" ShapeID="_x0000_i1047" DrawAspect="Content" ObjectID="_1575360888" r:id="rId49"/>
              </w:object>
            </w:r>
          </w:p>
        </w:tc>
        <w:tc>
          <w:tcPr>
            <w:tcW w:w="885" w:type="dxa"/>
          </w:tcPr>
          <w:p w:rsidR="00523754" w:rsidRPr="00203F93" w:rsidRDefault="00523754" w:rsidP="00B83F9F">
            <w:pPr>
              <w:spacing w:line="400" w:lineRule="exact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  <w:r w:rsidRPr="00203F93">
              <w:rPr>
                <w:rFonts w:ascii="宋体" w:hAnsi="宋体"/>
                <w:position w:val="-4"/>
                <w:szCs w:val="21"/>
              </w:rPr>
              <w:object w:dxaOrig="240" w:dyaOrig="260">
                <v:shape id="_x0000_i1048" type="#_x0000_t75" style="width:10.5pt;height:10.5pt" o:ole="">
                  <v:imagedata r:id="rId50" o:title=""/>
                </v:shape>
                <o:OLEObject Type="Embed" ProgID="Equation.3" ShapeID="_x0000_i1048" DrawAspect="Content" ObjectID="_1575360889" r:id="rId51"/>
              </w:object>
            </w:r>
          </w:p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203F93">
              <w:rPr>
                <w:b/>
                <w:position w:val="-6"/>
                <w:szCs w:val="21"/>
              </w:rPr>
              <w:object w:dxaOrig="720" w:dyaOrig="320">
                <v:shape id="_x0000_i1049" type="#_x0000_t75" style="width:36pt;height:15.75pt" o:ole="">
                  <v:imagedata r:id="rId41" o:title=""/>
                </v:shape>
                <o:OLEObject Type="Embed" ProgID="Equation.3" ShapeID="_x0000_i1049" DrawAspect="Content" ObjectID="_1575360890" r:id="rId52"/>
              </w:object>
            </w:r>
          </w:p>
        </w:tc>
        <w:tc>
          <w:tcPr>
            <w:tcW w:w="1082" w:type="dxa"/>
          </w:tcPr>
          <w:p w:rsidR="00523754" w:rsidRPr="00203F93" w:rsidRDefault="00523754" w:rsidP="00B83F9F">
            <w:pPr>
              <w:widowControl/>
              <w:ind w:firstLineChars="150" w:firstLine="315"/>
              <w:jc w:val="center"/>
              <w:rPr>
                <w:rFonts w:ascii="宋体" w:hAnsi="宋体"/>
                <w:szCs w:val="21"/>
              </w:rPr>
            </w:pPr>
            <w:r w:rsidRPr="006B141F">
              <w:rPr>
                <w:rFonts w:ascii="宋体" w:hAnsi="宋体"/>
                <w:position w:val="-6"/>
                <w:szCs w:val="21"/>
              </w:rPr>
              <w:object w:dxaOrig="200" w:dyaOrig="220">
                <v:shape id="_x0000_i1050" type="#_x0000_t75" style="width:10.5pt;height:10.5pt" o:ole="">
                  <v:imagedata r:id="rId43" o:title=""/>
                </v:shape>
                <o:OLEObject Type="Embed" ProgID="Equation.DSMT4" ShapeID="_x0000_i1050" DrawAspect="Content" ObjectID="_1575360891" r:id="rId53"/>
              </w:object>
            </w:r>
          </w:p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203F93">
              <w:rPr>
                <w:rFonts w:ascii="宋体" w:hAnsi="宋体"/>
                <w:position w:val="-6"/>
                <w:szCs w:val="21"/>
              </w:rPr>
              <w:object w:dxaOrig="880" w:dyaOrig="320">
                <v:shape id="_x0000_i1051" type="#_x0000_t75" style="width:46.5pt;height:15.75pt" o:ole="">
                  <v:imagedata r:id="rId54" o:title=""/>
                </v:shape>
                <o:OLEObject Type="Embed" ProgID="Equation.3" ShapeID="_x0000_i1051" DrawAspect="Content" ObjectID="_1575360892" r:id="rId55"/>
              </w:object>
            </w:r>
          </w:p>
        </w:tc>
        <w:tc>
          <w:tcPr>
            <w:tcW w:w="1093" w:type="dxa"/>
          </w:tcPr>
          <w:p w:rsidR="00523754" w:rsidRPr="00203F93" w:rsidRDefault="00523754" w:rsidP="00B83F9F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842A2A">
              <w:rPr>
                <w:rFonts w:ascii="宋体" w:hAnsi="宋体"/>
                <w:position w:val="-28"/>
                <w:szCs w:val="21"/>
              </w:rPr>
              <w:object w:dxaOrig="380" w:dyaOrig="700">
                <v:shape id="_x0000_i1052" type="#_x0000_t75" style="width:20.25pt;height:36pt" o:ole="">
                  <v:imagedata r:id="rId35" o:title=""/>
                </v:shape>
                <o:OLEObject Type="Embed" ProgID="Equation.DSMT4" ShapeID="_x0000_i1052" DrawAspect="Content" ObjectID="_1575360893" r:id="rId56"/>
              </w:object>
            </w:r>
          </w:p>
          <w:p w:rsidR="00523754" w:rsidRPr="00203F93" w:rsidRDefault="00523754" w:rsidP="00B83F9F">
            <w:pPr>
              <w:widowControl/>
              <w:rPr>
                <w:rFonts w:ascii="宋体" w:hAnsi="宋体"/>
                <w:szCs w:val="21"/>
              </w:rPr>
            </w:pPr>
          </w:p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9C27CC">
              <w:rPr>
                <w:rFonts w:ascii="宋体" w:hAnsi="宋体"/>
                <w:position w:val="-6"/>
                <w:szCs w:val="21"/>
              </w:rPr>
              <w:object w:dxaOrig="639" w:dyaOrig="320">
                <v:shape id="_x0000_i1053" type="#_x0000_t75" style="width:30.75pt;height:15.75pt" o:ole="">
                  <v:imagedata r:id="rId48" o:title=""/>
                </v:shape>
                <o:OLEObject Type="Embed" ProgID="Equation.DSMT4" ShapeID="_x0000_i1053" DrawAspect="Content" ObjectID="_1575360894" r:id="rId57"/>
              </w:object>
            </w:r>
          </w:p>
        </w:tc>
        <w:tc>
          <w:tcPr>
            <w:tcW w:w="885" w:type="dxa"/>
          </w:tcPr>
          <w:p w:rsidR="00523754" w:rsidRPr="00203F93" w:rsidRDefault="00523754" w:rsidP="00B83F9F">
            <w:pPr>
              <w:spacing w:line="400" w:lineRule="exact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  <w:r w:rsidRPr="00203F93">
              <w:rPr>
                <w:rFonts w:ascii="宋体" w:hAnsi="宋体"/>
                <w:position w:val="-4"/>
                <w:szCs w:val="21"/>
              </w:rPr>
              <w:object w:dxaOrig="240" w:dyaOrig="260">
                <v:shape id="_x0000_i1054" type="#_x0000_t75" style="width:10.5pt;height:10.5pt" o:ole="">
                  <v:imagedata r:id="rId50" o:title=""/>
                </v:shape>
                <o:OLEObject Type="Embed" ProgID="Equation.3" ShapeID="_x0000_i1054" DrawAspect="Content" ObjectID="_1575360895" r:id="rId58"/>
              </w:object>
            </w:r>
          </w:p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203F93">
              <w:rPr>
                <w:b/>
                <w:position w:val="-6"/>
                <w:szCs w:val="21"/>
              </w:rPr>
              <w:object w:dxaOrig="720" w:dyaOrig="320">
                <v:shape id="_x0000_i1055" type="#_x0000_t75" style="width:36pt;height:15.75pt" o:ole="">
                  <v:imagedata r:id="rId41" o:title=""/>
                </v:shape>
                <o:OLEObject Type="Embed" ProgID="Equation.3" ShapeID="_x0000_i1055" DrawAspect="Content" ObjectID="_1575360896" r:id="rId59"/>
              </w:object>
            </w:r>
          </w:p>
        </w:tc>
        <w:tc>
          <w:tcPr>
            <w:tcW w:w="1080" w:type="dxa"/>
          </w:tcPr>
          <w:p w:rsidR="00523754" w:rsidRPr="00203F93" w:rsidRDefault="00523754" w:rsidP="00B83F9F">
            <w:pPr>
              <w:widowControl/>
              <w:ind w:firstLineChars="150" w:firstLine="315"/>
              <w:jc w:val="center"/>
              <w:rPr>
                <w:rFonts w:ascii="宋体" w:hAnsi="宋体"/>
                <w:szCs w:val="21"/>
              </w:rPr>
            </w:pPr>
            <w:r w:rsidRPr="006B141F">
              <w:rPr>
                <w:rFonts w:ascii="宋体" w:hAnsi="宋体"/>
                <w:position w:val="-6"/>
                <w:szCs w:val="21"/>
              </w:rPr>
              <w:object w:dxaOrig="200" w:dyaOrig="220">
                <v:shape id="_x0000_i1056" type="#_x0000_t75" style="width:10.5pt;height:10.5pt" o:ole="">
                  <v:imagedata r:id="rId60" o:title=""/>
                </v:shape>
                <o:OLEObject Type="Embed" ProgID="Equation.DSMT4" ShapeID="_x0000_i1056" DrawAspect="Content" ObjectID="_1575360897" r:id="rId61"/>
              </w:object>
            </w:r>
          </w:p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203F93">
              <w:rPr>
                <w:rFonts w:ascii="宋体" w:hAnsi="宋体"/>
                <w:position w:val="-6"/>
                <w:szCs w:val="21"/>
              </w:rPr>
              <w:object w:dxaOrig="880" w:dyaOrig="320">
                <v:shape id="_x0000_i1057" type="#_x0000_t75" style="width:46.5pt;height:15.75pt" o:ole="">
                  <v:imagedata r:id="rId54" o:title=""/>
                </v:shape>
                <o:OLEObject Type="Embed" ProgID="Equation.3" ShapeID="_x0000_i1057" DrawAspect="Content" ObjectID="_1575360898" r:id="rId62"/>
              </w:object>
            </w:r>
          </w:p>
        </w:tc>
        <w:tc>
          <w:tcPr>
            <w:tcW w:w="1082" w:type="dxa"/>
          </w:tcPr>
          <w:p w:rsidR="00523754" w:rsidRPr="00203F93" w:rsidRDefault="00523754" w:rsidP="00B83F9F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842A2A">
              <w:rPr>
                <w:rFonts w:ascii="宋体" w:hAnsi="宋体"/>
                <w:position w:val="-28"/>
                <w:szCs w:val="21"/>
              </w:rPr>
              <w:object w:dxaOrig="380" w:dyaOrig="700">
                <v:shape id="_x0000_i1058" type="#_x0000_t75" style="width:20.25pt;height:36pt" o:ole="">
                  <v:imagedata r:id="rId35" o:title=""/>
                </v:shape>
                <o:OLEObject Type="Embed" ProgID="Equation.DSMT4" ShapeID="_x0000_i1058" DrawAspect="Content" ObjectID="_1575360899" r:id="rId63"/>
              </w:object>
            </w:r>
          </w:p>
          <w:p w:rsidR="00523754" w:rsidRPr="00203F93" w:rsidRDefault="00523754" w:rsidP="00B83F9F">
            <w:pPr>
              <w:widowControl/>
              <w:rPr>
                <w:rFonts w:ascii="宋体" w:hAnsi="宋体"/>
                <w:szCs w:val="21"/>
              </w:rPr>
            </w:pPr>
          </w:p>
          <w:p w:rsidR="00523754" w:rsidRPr="00203F93" w:rsidRDefault="00523754" w:rsidP="00B83F9F">
            <w:pPr>
              <w:spacing w:line="400" w:lineRule="exact"/>
              <w:rPr>
                <w:rFonts w:ascii="宋体" w:hAnsi="宋体"/>
                <w:szCs w:val="21"/>
              </w:rPr>
            </w:pPr>
            <w:r w:rsidRPr="009C27CC">
              <w:rPr>
                <w:rFonts w:ascii="宋体" w:hAnsi="宋体"/>
                <w:position w:val="-6"/>
                <w:szCs w:val="21"/>
              </w:rPr>
              <w:object w:dxaOrig="639" w:dyaOrig="320">
                <v:shape id="_x0000_i1059" type="#_x0000_t75" style="width:30.75pt;height:15.75pt" o:ole="">
                  <v:imagedata r:id="rId48" o:title=""/>
                </v:shape>
                <o:OLEObject Type="Embed" ProgID="Equation.DSMT4" ShapeID="_x0000_i1059" DrawAspect="Content" ObjectID="_1575360900" r:id="rId64"/>
              </w:object>
            </w:r>
          </w:p>
        </w:tc>
      </w:tr>
      <w:tr w:rsidR="00523754" w:rsidRPr="00E95182" w:rsidTr="00B83F9F">
        <w:trPr>
          <w:trHeight w:val="367"/>
        </w:trPr>
        <w:tc>
          <w:tcPr>
            <w:tcW w:w="90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33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5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3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5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23754" w:rsidRPr="00E95182" w:rsidTr="00B83F9F">
        <w:trPr>
          <w:trHeight w:val="417"/>
        </w:trPr>
        <w:tc>
          <w:tcPr>
            <w:tcW w:w="90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33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5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3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5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23754" w:rsidRPr="00E95182" w:rsidTr="00B83F9F">
        <w:trPr>
          <w:trHeight w:val="416"/>
        </w:trPr>
        <w:tc>
          <w:tcPr>
            <w:tcW w:w="90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33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4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5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3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5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2" w:type="dxa"/>
          </w:tcPr>
          <w:p w:rsidR="00523754" w:rsidRPr="00203F93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523754" w:rsidRDefault="00523754" w:rsidP="00523754">
      <w:pPr>
        <w:rPr>
          <w:b/>
        </w:rPr>
      </w:pPr>
    </w:p>
    <w:p w:rsidR="00523754" w:rsidRPr="00E95182" w:rsidRDefault="00523754" w:rsidP="00523754">
      <w:pPr>
        <w:rPr>
          <w:rFonts w:ascii="宋体" w:hAnsi="宋体"/>
          <w:szCs w:val="21"/>
        </w:rPr>
      </w:pPr>
      <w:r w:rsidRPr="007610CC">
        <w:rPr>
          <w:rFonts w:hint="eastAsia"/>
          <w:b/>
        </w:rPr>
        <w:t>表</w:t>
      </w:r>
      <w:r w:rsidRPr="007610CC">
        <w:rPr>
          <w:rFonts w:hint="eastAsia"/>
          <w:b/>
        </w:rPr>
        <w:t xml:space="preserve">4  </w:t>
      </w:r>
      <w:r w:rsidRPr="007610CC">
        <w:rPr>
          <w:rFonts w:ascii="宋体" w:hAnsi="宋体" w:hint="eastAsia"/>
        </w:rPr>
        <w:t>总水头</w:t>
      </w:r>
      <w:r w:rsidRPr="00E95182">
        <w:rPr>
          <w:rFonts w:ascii="宋体" w:hAnsi="宋体" w:hint="eastAsia"/>
          <w:szCs w:val="21"/>
        </w:rPr>
        <w:t>（</w:t>
      </w:r>
      <w:r w:rsidRPr="00E95182">
        <w:rPr>
          <w:rFonts w:ascii="宋体" w:hAnsi="宋体"/>
          <w:position w:val="-10"/>
          <w:szCs w:val="21"/>
        </w:rPr>
        <w:object w:dxaOrig="180" w:dyaOrig="340">
          <v:shape id="_x0000_i1060" type="#_x0000_t75" style="width:10.5pt;height:15.75pt" o:ole="">
            <v:imagedata r:id="rId65" o:title=""/>
          </v:shape>
          <o:OLEObject Type="Embed" ProgID="Equation.3" ShapeID="_x0000_i1060" DrawAspect="Content" ObjectID="_1575360901" r:id="rId66"/>
        </w:object>
      </w:r>
      <w:r w:rsidRPr="00E95182">
        <w:rPr>
          <w:rFonts w:ascii="宋体" w:hAnsi="宋体"/>
          <w:position w:val="-28"/>
          <w:szCs w:val="21"/>
        </w:rPr>
        <w:object w:dxaOrig="1300" w:dyaOrig="700">
          <v:shape id="_x0000_i1061" type="#_x0000_t75" style="width:66.75pt;height:36pt" o:ole="">
            <v:imagedata r:id="rId67" o:title=""/>
          </v:shape>
          <o:OLEObject Type="Embed" ProgID="Equation.DSMT4" ShapeID="_x0000_i1061" DrawAspect="Content" ObjectID="_1575360902" r:id="rId68"/>
        </w:object>
      </w:r>
      <w:r w:rsidRPr="00E95182">
        <w:rPr>
          <w:rFonts w:ascii="宋体" w:hAnsi="宋体" w:hint="eastAsia"/>
          <w:szCs w:val="21"/>
        </w:rPr>
        <w:t>）</w:t>
      </w:r>
      <w:r w:rsidRPr="007610CC">
        <w:rPr>
          <w:rFonts w:ascii="宋体" w:hAnsi="宋体" w:hint="eastAsia"/>
          <w:b/>
        </w:rPr>
        <w:t>单位</w:t>
      </w:r>
      <w:r w:rsidRPr="00E95182">
        <w:rPr>
          <w:rFonts w:ascii="宋体" w:hAnsi="宋体" w:hint="eastAsia"/>
          <w:szCs w:val="21"/>
        </w:rPr>
        <w:t>：</w:t>
      </w:r>
      <w:r w:rsidRPr="006A2B73">
        <w:rPr>
          <w:b/>
          <w:position w:val="-6"/>
          <w:szCs w:val="21"/>
        </w:rPr>
        <w:object w:dxaOrig="660" w:dyaOrig="320">
          <v:shape id="_x0000_i1062" type="#_x0000_t75" style="width:30.75pt;height:15.75pt" o:ole="">
            <v:imagedata r:id="rId26" o:title=""/>
          </v:shape>
          <o:OLEObject Type="Embed" ProgID="Equation.3" ShapeID="_x0000_i1062" DrawAspect="Content" ObjectID="_1575360903" r:id="rId69"/>
        </w:object>
      </w:r>
      <w:r w:rsidRPr="00E95182">
        <w:rPr>
          <w:rFonts w:ascii="宋体" w:hAnsi="宋体" w:hint="eastAsia"/>
          <w:szCs w:val="21"/>
        </w:rPr>
        <w:t xml:space="preserve">  </w:t>
      </w:r>
    </w:p>
    <w:tbl>
      <w:tblPr>
        <w:tblW w:w="10370" w:type="dxa"/>
        <w:tblInd w:w="-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354"/>
        <w:gridCol w:w="724"/>
        <w:gridCol w:w="725"/>
        <w:gridCol w:w="724"/>
        <w:gridCol w:w="725"/>
        <w:gridCol w:w="724"/>
        <w:gridCol w:w="725"/>
        <w:gridCol w:w="724"/>
        <w:gridCol w:w="725"/>
        <w:gridCol w:w="724"/>
        <w:gridCol w:w="725"/>
        <w:gridCol w:w="725"/>
        <w:gridCol w:w="1620"/>
      </w:tblGrid>
      <w:tr w:rsidR="00523754" w:rsidRPr="00E95182" w:rsidTr="00B83F9F">
        <w:trPr>
          <w:trHeight w:val="450"/>
        </w:trPr>
        <w:tc>
          <w:tcPr>
            <w:tcW w:w="780" w:type="dxa"/>
            <w:gridSpan w:val="2"/>
            <w:vAlign w:val="center"/>
          </w:tcPr>
          <w:p w:rsidR="00523754" w:rsidRPr="00E95182" w:rsidRDefault="00523754" w:rsidP="00B83F9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测点</w:t>
            </w:r>
          </w:p>
          <w:p w:rsidR="00523754" w:rsidRPr="00E95182" w:rsidRDefault="00523754" w:rsidP="00B83F9F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724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2</w:t>
            </w:r>
          </w:p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25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24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25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24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25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4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725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724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725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725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620" w:type="dxa"/>
            <w:vAlign w:val="center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A2B73">
              <w:rPr>
                <w:position w:val="-10"/>
                <w:szCs w:val="21"/>
              </w:rPr>
              <w:object w:dxaOrig="240" w:dyaOrig="320">
                <v:shape id="_x0000_i1063" type="#_x0000_t75" style="width:10.5pt;height:15.75pt" o:ole="">
                  <v:imagedata r:id="rId31" o:title=""/>
                </v:shape>
                <o:OLEObject Type="Embed" ProgID="Equation.3" ShapeID="_x0000_i1063" DrawAspect="Content" ObjectID="_1575360904" r:id="rId70"/>
              </w:object>
            </w:r>
            <w:r w:rsidRPr="006A2B73">
              <w:rPr>
                <w:position w:val="-6"/>
                <w:szCs w:val="21"/>
              </w:rPr>
              <w:object w:dxaOrig="1020" w:dyaOrig="320">
                <v:shape id="_x0000_i1064" type="#_x0000_t75" style="width:51.75pt;height:15.75pt" o:ole="">
                  <v:imagedata r:id="rId71" o:title=""/>
                </v:shape>
                <o:OLEObject Type="Embed" ProgID="Equation.3" ShapeID="_x0000_i1064" DrawAspect="Content" ObjectID="_1575360905" r:id="rId72"/>
              </w:object>
            </w:r>
          </w:p>
        </w:tc>
      </w:tr>
      <w:tr w:rsidR="00523754" w:rsidRPr="00E95182" w:rsidTr="00B83F9F">
        <w:trPr>
          <w:cantSplit/>
          <w:trHeight w:val="465"/>
        </w:trPr>
        <w:tc>
          <w:tcPr>
            <w:tcW w:w="426" w:type="dxa"/>
            <w:vMerge w:val="restart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实</w:t>
            </w:r>
          </w:p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95182">
              <w:rPr>
                <w:rFonts w:ascii="宋体" w:hAnsi="宋体" w:hint="eastAsia"/>
                <w:szCs w:val="21"/>
              </w:rPr>
              <w:t>验</w:t>
            </w:r>
            <w:proofErr w:type="gramEnd"/>
          </w:p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次</w:t>
            </w:r>
          </w:p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数</w:t>
            </w:r>
          </w:p>
        </w:tc>
        <w:tc>
          <w:tcPr>
            <w:tcW w:w="35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23754" w:rsidRPr="00E95182" w:rsidTr="00B83F9F">
        <w:trPr>
          <w:cantSplit/>
          <w:trHeight w:val="556"/>
        </w:trPr>
        <w:tc>
          <w:tcPr>
            <w:tcW w:w="426" w:type="dxa"/>
            <w:vMerge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523754" w:rsidRPr="00E95182" w:rsidTr="00B83F9F">
        <w:trPr>
          <w:cantSplit/>
          <w:trHeight w:val="422"/>
        </w:trPr>
        <w:tc>
          <w:tcPr>
            <w:tcW w:w="426" w:type="dxa"/>
            <w:vMerge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E95182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4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5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</w:tcPr>
          <w:p w:rsidR="00523754" w:rsidRPr="00E95182" w:rsidRDefault="00523754" w:rsidP="00B83F9F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523754" w:rsidRDefault="00523754" w:rsidP="00523754">
      <w:pPr>
        <w:rPr>
          <w:szCs w:val="21"/>
        </w:rPr>
      </w:pPr>
    </w:p>
    <w:p w:rsidR="00523754" w:rsidRPr="005650A1" w:rsidRDefault="00523754" w:rsidP="00523754">
      <w:pPr>
        <w:rPr>
          <w:szCs w:val="21"/>
        </w:rPr>
      </w:pPr>
      <w:r w:rsidRPr="005650A1">
        <w:rPr>
          <w:rFonts w:hint="eastAsia"/>
          <w:szCs w:val="21"/>
        </w:rPr>
        <w:t>绘制上述成果中最大流量下的总水头线和测压管水头线（可直接绘在如下轴向尺寸图上）</w:t>
      </w:r>
    </w:p>
    <w:p w:rsidR="00523754" w:rsidRDefault="00523754" w:rsidP="00523754">
      <w:pPr>
        <w:rPr>
          <w:b/>
          <w:sz w:val="28"/>
          <w:szCs w:val="28"/>
        </w:rPr>
      </w:pPr>
      <w:r>
        <w:object w:dxaOrig="6341" w:dyaOrig="3246">
          <v:shape id="_x0000_i1065" type="#_x0000_t75" style="width:416.25pt;height:210.75pt" o:ole="">
            <v:imagedata r:id="rId73" o:title=""/>
          </v:shape>
          <o:OLEObject Type="Embed" ProgID="Flash.Movie" ShapeID="_x0000_i1065" DrawAspect="Content" ObjectID="_1575360906" r:id="rId74"/>
        </w:object>
      </w:r>
    </w:p>
    <w:p w:rsidR="00EC4A36" w:rsidRDefault="004C48CC">
      <w:pPr>
        <w:rPr>
          <w:rFonts w:hint="eastAsia"/>
        </w:rPr>
      </w:pPr>
    </w:p>
    <w:p w:rsidR="00523754" w:rsidRDefault="00523754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>
      <w:pPr>
        <w:rPr>
          <w:rFonts w:hint="eastAsia"/>
        </w:rPr>
      </w:pPr>
    </w:p>
    <w:p w:rsidR="00137BB8" w:rsidRDefault="00137BB8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  <w:r w:rsidRPr="00137BB8">
        <w:rPr>
          <w:rFonts w:hint="eastAsia"/>
          <w:b/>
          <w:bCs/>
          <w:sz w:val="36"/>
          <w:szCs w:val="36"/>
        </w:rPr>
        <w:t>动量方程实验报告</w:t>
      </w:r>
    </w:p>
    <w:p w:rsidR="00137BB8" w:rsidRDefault="00137BB8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137BB8" w:rsidRDefault="00137BB8" w:rsidP="00137BB8">
      <w:pPr>
        <w:rPr>
          <w:rFonts w:hint="eastAsia"/>
          <w:u w:val="single"/>
        </w:rPr>
      </w:pP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                    </w:t>
      </w:r>
      <w:r>
        <w:rPr>
          <w:rFonts w:hint="eastAsia"/>
        </w:rPr>
        <w:t xml:space="preserve"> </w:t>
      </w:r>
    </w:p>
    <w:p w:rsidR="00137BB8" w:rsidRDefault="00137BB8" w:rsidP="00137BB8">
      <w:pPr>
        <w:rPr>
          <w:rFonts w:hint="eastAsia"/>
        </w:rPr>
      </w:pPr>
    </w:p>
    <w:p w:rsidR="00137BB8" w:rsidRDefault="00137BB8" w:rsidP="00137BB8">
      <w:pPr>
        <w:rPr>
          <w:rFonts w:hint="eastAsia"/>
        </w:rPr>
      </w:pPr>
      <w:r>
        <w:rPr>
          <w:rFonts w:hint="eastAsia"/>
        </w:rPr>
        <w:t>实验日期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日</w:t>
      </w:r>
    </w:p>
    <w:p w:rsidR="00137BB8" w:rsidRPr="00137BB8" w:rsidRDefault="00137BB8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137BB8" w:rsidRPr="00BA32F4" w:rsidRDefault="00137BB8" w:rsidP="00137BB8">
      <w:pPr>
        <w:snapToGrid w:val="0"/>
        <w:spacing w:line="480" w:lineRule="exact"/>
        <w:rPr>
          <w:spacing w:val="-10"/>
          <w:szCs w:val="21"/>
        </w:rPr>
      </w:pPr>
      <w:r w:rsidRPr="00BA32F4">
        <w:rPr>
          <w:b/>
          <w:bCs/>
          <w:spacing w:val="-10"/>
          <w:szCs w:val="21"/>
        </w:rPr>
        <w:t>1</w:t>
      </w:r>
      <w:r w:rsidRPr="00BA32F4">
        <w:rPr>
          <w:rFonts w:hint="eastAsia"/>
          <w:b/>
          <w:bCs/>
          <w:spacing w:val="-10"/>
          <w:szCs w:val="21"/>
        </w:rPr>
        <w:t>、</w:t>
      </w:r>
      <w:r w:rsidRPr="00BA32F4">
        <w:rPr>
          <w:rFonts w:hint="eastAsia"/>
          <w:spacing w:val="-10"/>
          <w:szCs w:val="21"/>
        </w:rPr>
        <w:t>记录有关常数：</w:t>
      </w:r>
      <w:r w:rsidRPr="00BA32F4">
        <w:rPr>
          <w:spacing w:val="-10"/>
          <w:szCs w:val="21"/>
        </w:rPr>
        <w:t xml:space="preserve">                   </w:t>
      </w:r>
    </w:p>
    <w:p w:rsidR="00137BB8" w:rsidRPr="00BA32F4" w:rsidRDefault="00137BB8" w:rsidP="00137BB8">
      <w:pPr>
        <w:snapToGrid w:val="0"/>
        <w:spacing w:line="480" w:lineRule="exact"/>
        <w:ind w:firstLine="600"/>
        <w:rPr>
          <w:spacing w:val="-10"/>
          <w:szCs w:val="21"/>
        </w:rPr>
      </w:pPr>
      <w:r w:rsidRPr="00BA32F4">
        <w:rPr>
          <w:rFonts w:hint="eastAsia"/>
          <w:spacing w:val="-10"/>
          <w:szCs w:val="21"/>
        </w:rPr>
        <w:t>管嘴内径</w:t>
      </w:r>
      <w:r w:rsidRPr="00DC3372">
        <w:rPr>
          <w:noProof/>
          <w:spacing w:val="-10"/>
          <w:position w:val="-6"/>
          <w:szCs w:val="21"/>
          <w:vertAlign w:val="subscript"/>
        </w:rPr>
        <w:object w:dxaOrig="220" w:dyaOrig="279">
          <v:shape id="_x0000_i1066" type="#_x0000_t75" style="width:10.5pt;height:15.75pt" o:ole="">
            <v:imagedata r:id="rId75" o:title=""/>
          </v:shape>
          <o:OLEObject Type="Embed" ProgID="Equation.DSMT4" ShapeID="_x0000_i1066" DrawAspect="Content" ObjectID="_1575360907" r:id="rId76"/>
        </w:object>
      </w:r>
      <w:r w:rsidRPr="00BA32F4">
        <w:rPr>
          <w:spacing w:val="-10"/>
          <w:szCs w:val="21"/>
        </w:rPr>
        <w:t>=</w:t>
      </w:r>
      <w:r w:rsidRPr="00BA32F4">
        <w:rPr>
          <w:spacing w:val="-10"/>
          <w:szCs w:val="21"/>
          <w:u w:val="single"/>
        </w:rPr>
        <w:t xml:space="preserve"> </w:t>
      </w:r>
      <w:r w:rsidRPr="00BA32F4">
        <w:rPr>
          <w:rFonts w:hint="eastAsia"/>
          <w:spacing w:val="-10"/>
          <w:szCs w:val="21"/>
          <w:u w:val="single"/>
        </w:rPr>
        <w:t xml:space="preserve">    </w:t>
      </w:r>
      <w:r w:rsidRPr="00BA32F4">
        <w:rPr>
          <w:spacing w:val="-10"/>
          <w:szCs w:val="21"/>
          <w:u w:val="single"/>
        </w:rPr>
        <w:t xml:space="preserve">  </w:t>
      </w:r>
      <w:r w:rsidRPr="00BA32F4">
        <w:rPr>
          <w:iCs/>
          <w:spacing w:val="-10"/>
          <w:position w:val="-6"/>
          <w:szCs w:val="21"/>
          <w:vertAlign w:val="subscript"/>
        </w:rPr>
        <w:object w:dxaOrig="660" w:dyaOrig="320">
          <v:shape id="_x0000_i1067" type="#_x0000_t75" style="width:30.75pt;height:15.75pt" o:ole="">
            <v:imagedata r:id="rId77" o:title=""/>
          </v:shape>
          <o:OLEObject Type="Embed" ProgID="Equation.3" ShapeID="_x0000_i1067" DrawAspect="Content" ObjectID="_1575360908" r:id="rId78"/>
        </w:object>
      </w:r>
      <w:r w:rsidRPr="00BA32F4">
        <w:rPr>
          <w:rFonts w:hint="eastAsia"/>
          <w:spacing w:val="-10"/>
          <w:szCs w:val="21"/>
        </w:rPr>
        <w:t>，</w:t>
      </w:r>
      <w:r w:rsidRPr="00BA32F4">
        <w:rPr>
          <w:spacing w:val="-10"/>
          <w:szCs w:val="21"/>
        </w:rPr>
        <w:t xml:space="preserve">       </w:t>
      </w:r>
      <w:r w:rsidRPr="00BA32F4">
        <w:rPr>
          <w:rFonts w:hint="eastAsia"/>
          <w:spacing w:val="-10"/>
          <w:szCs w:val="21"/>
        </w:rPr>
        <w:t>活塞直径</w:t>
      </w:r>
      <w:r w:rsidRPr="00DC3372">
        <w:rPr>
          <w:i/>
          <w:iCs/>
          <w:spacing w:val="-10"/>
          <w:position w:val="-4"/>
          <w:szCs w:val="21"/>
        </w:rPr>
        <w:object w:dxaOrig="260" w:dyaOrig="260">
          <v:shape id="_x0000_i1068" type="#_x0000_t75" style="width:10.5pt;height:10.5pt" o:ole="">
            <v:imagedata r:id="rId79" o:title=""/>
          </v:shape>
          <o:OLEObject Type="Embed" ProgID="Equation.DSMT4" ShapeID="_x0000_i1068" DrawAspect="Content" ObjectID="_1575360909" r:id="rId80"/>
        </w:object>
      </w:r>
      <w:r w:rsidRPr="00BA32F4">
        <w:rPr>
          <w:i/>
          <w:iCs/>
          <w:spacing w:val="-10"/>
          <w:szCs w:val="21"/>
        </w:rPr>
        <w:t xml:space="preserve"> </w:t>
      </w:r>
      <w:r w:rsidRPr="00BA32F4">
        <w:rPr>
          <w:spacing w:val="-10"/>
          <w:szCs w:val="21"/>
        </w:rPr>
        <w:t>=</w:t>
      </w:r>
      <w:r w:rsidRPr="00BA32F4">
        <w:rPr>
          <w:spacing w:val="-10"/>
          <w:szCs w:val="21"/>
          <w:u w:val="single"/>
        </w:rPr>
        <w:t xml:space="preserve"> </w:t>
      </w:r>
      <w:r w:rsidRPr="00BA32F4">
        <w:rPr>
          <w:rFonts w:hint="eastAsia"/>
          <w:spacing w:val="-10"/>
          <w:szCs w:val="21"/>
          <w:u w:val="single"/>
        </w:rPr>
        <w:t xml:space="preserve">     </w:t>
      </w:r>
      <w:r w:rsidRPr="00BA32F4">
        <w:rPr>
          <w:spacing w:val="-10"/>
          <w:szCs w:val="21"/>
          <w:u w:val="single"/>
        </w:rPr>
        <w:t xml:space="preserve">  </w:t>
      </w:r>
      <w:r w:rsidRPr="00BA32F4">
        <w:rPr>
          <w:iCs/>
          <w:spacing w:val="-10"/>
          <w:position w:val="-6"/>
          <w:szCs w:val="21"/>
          <w:vertAlign w:val="subscript"/>
        </w:rPr>
        <w:object w:dxaOrig="660" w:dyaOrig="320">
          <v:shape id="_x0000_i1069" type="#_x0000_t75" style="width:30.75pt;height:15.75pt" o:ole="">
            <v:imagedata r:id="rId81" o:title=""/>
          </v:shape>
          <o:OLEObject Type="Embed" ProgID="Equation.3" ShapeID="_x0000_i1069" DrawAspect="Content" ObjectID="_1575360910" r:id="rId82"/>
        </w:object>
      </w:r>
    </w:p>
    <w:p w:rsidR="00137BB8" w:rsidRDefault="00137BB8" w:rsidP="00137BB8">
      <w:pPr>
        <w:snapToGrid w:val="0"/>
        <w:spacing w:line="480" w:lineRule="exact"/>
        <w:rPr>
          <w:rFonts w:hint="eastAsia"/>
          <w:b/>
          <w:bCs/>
          <w:spacing w:val="-10"/>
          <w:szCs w:val="21"/>
        </w:rPr>
      </w:pPr>
    </w:p>
    <w:p w:rsidR="00137BB8" w:rsidRDefault="00137BB8" w:rsidP="00137BB8">
      <w:pPr>
        <w:snapToGrid w:val="0"/>
        <w:spacing w:line="480" w:lineRule="exact"/>
        <w:rPr>
          <w:rFonts w:hint="eastAsia"/>
          <w:b/>
          <w:bCs/>
          <w:spacing w:val="-10"/>
          <w:szCs w:val="21"/>
        </w:rPr>
      </w:pPr>
    </w:p>
    <w:p w:rsidR="00137BB8" w:rsidRPr="00BB7ADF" w:rsidRDefault="00137BB8" w:rsidP="00137BB8">
      <w:pPr>
        <w:snapToGrid w:val="0"/>
        <w:spacing w:line="480" w:lineRule="exact"/>
        <w:rPr>
          <w:spacing w:val="-10"/>
          <w:szCs w:val="21"/>
        </w:rPr>
      </w:pPr>
      <w:r w:rsidRPr="00BB7ADF">
        <w:rPr>
          <w:rFonts w:hint="eastAsia"/>
          <w:b/>
          <w:bCs/>
          <w:spacing w:val="-10"/>
          <w:szCs w:val="21"/>
        </w:rPr>
        <w:t>表</w:t>
      </w:r>
      <w:r w:rsidRPr="00BB7ADF">
        <w:rPr>
          <w:b/>
          <w:bCs/>
          <w:spacing w:val="-10"/>
          <w:szCs w:val="21"/>
        </w:rPr>
        <w:t xml:space="preserve">1    </w:t>
      </w:r>
      <w:r w:rsidRPr="00BB7ADF">
        <w:rPr>
          <w:rFonts w:hint="eastAsia"/>
          <w:b/>
          <w:bCs/>
          <w:spacing w:val="-10"/>
          <w:szCs w:val="21"/>
        </w:rPr>
        <w:t>测量记录表及计算表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"/>
        <w:gridCol w:w="1156"/>
        <w:gridCol w:w="587"/>
        <w:gridCol w:w="1561"/>
        <w:gridCol w:w="1438"/>
        <w:gridCol w:w="1260"/>
        <w:gridCol w:w="1080"/>
        <w:gridCol w:w="1034"/>
      </w:tblGrid>
      <w:tr w:rsidR="00137BB8" w:rsidRPr="00561E23" w:rsidTr="00B83F9F">
        <w:trPr>
          <w:trHeight w:val="1788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  <w:bookmarkStart w:id="0" w:name="OLE_LINK33"/>
            <w:bookmarkStart w:id="1" w:name="OLE_LINK34"/>
            <w:r w:rsidRPr="00BA32F4">
              <w:rPr>
                <w:rFonts w:hint="eastAsia"/>
                <w:spacing w:val="-10"/>
                <w:szCs w:val="21"/>
              </w:rPr>
              <w:t>测</w:t>
            </w:r>
          </w:p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</w:p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</w:p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  <w:r w:rsidRPr="00BA32F4">
              <w:rPr>
                <w:rFonts w:hint="eastAsia"/>
                <w:spacing w:val="-10"/>
                <w:szCs w:val="21"/>
              </w:rPr>
              <w:t>次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BA32F4" w:rsidRDefault="00137BB8" w:rsidP="00B83F9F">
            <w:pPr>
              <w:ind w:firstLineChars="98" w:firstLine="186"/>
              <w:jc w:val="center"/>
              <w:rPr>
                <w:spacing w:val="-10"/>
                <w:szCs w:val="21"/>
              </w:rPr>
            </w:pPr>
            <w:r w:rsidRPr="00BA32F4">
              <w:rPr>
                <w:rFonts w:hint="eastAsia"/>
                <w:spacing w:val="-10"/>
                <w:szCs w:val="21"/>
              </w:rPr>
              <w:t>体积</w:t>
            </w:r>
          </w:p>
          <w:p w:rsidR="00137BB8" w:rsidRPr="00BA32F4" w:rsidRDefault="00137BB8" w:rsidP="00B83F9F">
            <w:pPr>
              <w:jc w:val="center"/>
              <w:rPr>
                <w:iCs/>
                <w:spacing w:val="-10"/>
                <w:szCs w:val="21"/>
              </w:rPr>
            </w:pPr>
            <w:r w:rsidRPr="00BA32F4">
              <w:rPr>
                <w:iCs/>
                <w:spacing w:val="-10"/>
                <w:position w:val="-6"/>
                <w:szCs w:val="21"/>
              </w:rPr>
              <w:object w:dxaOrig="240" w:dyaOrig="279">
                <v:shape id="_x0000_i1070" type="#_x0000_t75" style="width:10.5pt;height:15.75pt" o:ole="">
                  <v:imagedata r:id="rId83" o:title=""/>
                </v:shape>
                <o:OLEObject Type="Embed" ProgID="Equation.3" ShapeID="_x0000_i1070" DrawAspect="Content" ObjectID="_1575360911" r:id="rId84"/>
              </w:object>
            </w:r>
          </w:p>
          <w:p w:rsidR="00137BB8" w:rsidRPr="00BA32F4" w:rsidRDefault="00137BB8" w:rsidP="00B83F9F">
            <w:pPr>
              <w:jc w:val="center"/>
              <w:rPr>
                <w:iCs/>
                <w:spacing w:val="-10"/>
                <w:szCs w:val="21"/>
              </w:rPr>
            </w:pPr>
            <w:r w:rsidRPr="00BA32F4">
              <w:rPr>
                <w:iCs/>
                <w:spacing w:val="-10"/>
                <w:position w:val="-10"/>
                <w:szCs w:val="21"/>
              </w:rPr>
              <w:object w:dxaOrig="940" w:dyaOrig="360">
                <v:shape id="_x0000_i1071" type="#_x0000_t75" style="width:46.5pt;height:20.25pt" o:ole="">
                  <v:imagedata r:id="rId85" o:title=""/>
                </v:shape>
                <o:OLEObject Type="Embed" ProgID="Equation.3" ShapeID="_x0000_i1071" DrawAspect="Content" ObjectID="_1575360912" r:id="rId86"/>
              </w:objec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  <w:r w:rsidRPr="00BA32F4">
              <w:rPr>
                <w:rFonts w:hint="eastAsia"/>
                <w:spacing w:val="-10"/>
                <w:szCs w:val="21"/>
              </w:rPr>
              <w:t>时间</w:t>
            </w:r>
          </w:p>
          <w:p w:rsidR="00137BB8" w:rsidRPr="00BA32F4" w:rsidRDefault="00137BB8" w:rsidP="00B83F9F">
            <w:pPr>
              <w:jc w:val="center"/>
              <w:rPr>
                <w:iCs/>
                <w:spacing w:val="-10"/>
                <w:szCs w:val="21"/>
              </w:rPr>
            </w:pPr>
            <w:r w:rsidRPr="00BA32F4">
              <w:rPr>
                <w:iCs/>
                <w:spacing w:val="-10"/>
                <w:position w:val="-4"/>
                <w:szCs w:val="21"/>
              </w:rPr>
              <w:object w:dxaOrig="220" w:dyaOrig="260">
                <v:shape id="_x0000_i1072" type="#_x0000_t75" style="width:10.5pt;height:10.5pt" o:ole="">
                  <v:imagedata r:id="rId87" o:title=""/>
                </v:shape>
                <o:OLEObject Type="Embed" ProgID="Equation.3" ShapeID="_x0000_i1072" DrawAspect="Content" ObjectID="_1575360913" r:id="rId88"/>
              </w:object>
            </w:r>
          </w:p>
          <w:p w:rsidR="00137BB8" w:rsidRPr="00BA32F4" w:rsidRDefault="00137BB8" w:rsidP="00B83F9F">
            <w:pPr>
              <w:jc w:val="center"/>
              <w:rPr>
                <w:iCs/>
                <w:spacing w:val="-10"/>
                <w:szCs w:val="21"/>
              </w:rPr>
            </w:pPr>
            <w:r w:rsidRPr="00BA32F4">
              <w:rPr>
                <w:iCs/>
                <w:spacing w:val="-10"/>
                <w:position w:val="-10"/>
                <w:szCs w:val="21"/>
              </w:rPr>
              <w:object w:dxaOrig="340" w:dyaOrig="320">
                <v:shape id="_x0000_i1073" type="#_x0000_t75" style="width:15.75pt;height:15.75pt" o:ole="">
                  <v:imagedata r:id="rId89" o:title=""/>
                </v:shape>
                <o:OLEObject Type="Embed" ProgID="Equation.3" ShapeID="_x0000_i1073" DrawAspect="Content" ObjectID="_1575360914" r:id="rId90"/>
              </w:objec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  <w:r w:rsidRPr="00BA32F4">
              <w:rPr>
                <w:rFonts w:hint="eastAsia"/>
                <w:spacing w:val="-10"/>
                <w:szCs w:val="21"/>
              </w:rPr>
              <w:t>管嘴作用水头</w:t>
            </w:r>
            <w:bookmarkStart w:id="2" w:name="OLE_LINK37"/>
            <w:bookmarkStart w:id="3" w:name="OLE_LINK38"/>
            <w:r w:rsidRPr="00BA32F4">
              <w:rPr>
                <w:spacing w:val="-10"/>
                <w:position w:val="-12"/>
                <w:szCs w:val="21"/>
              </w:rPr>
              <w:object w:dxaOrig="360" w:dyaOrig="360">
                <v:shape id="_x0000_i1074" type="#_x0000_t75" style="width:20.25pt;height:20.25pt" o:ole="">
                  <v:imagedata r:id="rId91" o:title=""/>
                </v:shape>
                <o:OLEObject Type="Embed" ProgID="Equation.3" ShapeID="_x0000_i1074" DrawAspect="Content" ObjectID="_1575360915" r:id="rId92"/>
              </w:object>
            </w:r>
            <w:bookmarkEnd w:id="2"/>
            <w:bookmarkEnd w:id="3"/>
          </w:p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  <w:r w:rsidRPr="00BA32F4">
              <w:rPr>
                <w:iCs/>
                <w:spacing w:val="-10"/>
                <w:position w:val="-10"/>
                <w:szCs w:val="21"/>
                <w:vertAlign w:val="subscript"/>
              </w:rPr>
              <w:object w:dxaOrig="840" w:dyaOrig="360">
                <v:shape id="_x0000_i1075" type="#_x0000_t75" style="width:41.25pt;height:20.25pt" o:ole="">
                  <v:imagedata r:id="rId93" o:title=""/>
                </v:shape>
                <o:OLEObject Type="Embed" ProgID="Equation.3" ShapeID="_x0000_i1075" DrawAspect="Content" ObjectID="_1575360916" r:id="rId94"/>
              </w:objec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  <w:r w:rsidRPr="00BA32F4">
              <w:rPr>
                <w:rFonts w:hint="eastAsia"/>
                <w:spacing w:val="-10"/>
                <w:szCs w:val="21"/>
              </w:rPr>
              <w:t>活塞作用水头</w:t>
            </w:r>
          </w:p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  <w:r w:rsidRPr="00BA32F4">
              <w:rPr>
                <w:spacing w:val="-10"/>
                <w:position w:val="-12"/>
                <w:szCs w:val="21"/>
              </w:rPr>
              <w:object w:dxaOrig="260" w:dyaOrig="360">
                <v:shape id="_x0000_i1076" type="#_x0000_t75" style="width:10.5pt;height:20.25pt" o:ole="">
                  <v:imagedata r:id="rId95" o:title=""/>
                </v:shape>
                <o:OLEObject Type="Embed" ProgID="Equation.3" ShapeID="_x0000_i1076" DrawAspect="Content" ObjectID="_1575360917" r:id="rId96"/>
              </w:object>
            </w:r>
          </w:p>
          <w:p w:rsidR="00137BB8" w:rsidRPr="00BA32F4" w:rsidRDefault="00137BB8" w:rsidP="00B83F9F">
            <w:pPr>
              <w:jc w:val="center"/>
              <w:rPr>
                <w:i/>
                <w:iCs/>
                <w:spacing w:val="-10"/>
                <w:szCs w:val="21"/>
                <w:vertAlign w:val="subscript"/>
              </w:rPr>
            </w:pPr>
            <w:r w:rsidRPr="00BA32F4">
              <w:rPr>
                <w:iCs/>
                <w:spacing w:val="-10"/>
                <w:position w:val="-10"/>
                <w:szCs w:val="21"/>
                <w:vertAlign w:val="subscript"/>
              </w:rPr>
              <w:object w:dxaOrig="840" w:dyaOrig="360">
                <v:shape id="_x0000_i1077" type="#_x0000_t75" style="width:41.25pt;height:20.25pt" o:ole="">
                  <v:imagedata r:id="rId97" o:title=""/>
                </v:shape>
                <o:OLEObject Type="Embed" ProgID="Equation.3" ShapeID="_x0000_i1077" DrawAspect="Content" ObjectID="_1575360918" r:id="rId98"/>
              </w:objec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  <w:r w:rsidRPr="00BA32F4">
              <w:rPr>
                <w:rFonts w:hint="eastAsia"/>
                <w:spacing w:val="-10"/>
                <w:szCs w:val="21"/>
              </w:rPr>
              <w:t>流量</w:t>
            </w:r>
          </w:p>
          <w:p w:rsidR="00137BB8" w:rsidRPr="00BA32F4" w:rsidRDefault="00137BB8" w:rsidP="00B83F9F">
            <w:pPr>
              <w:jc w:val="center"/>
              <w:rPr>
                <w:i/>
                <w:iCs/>
                <w:spacing w:val="-10"/>
                <w:szCs w:val="21"/>
              </w:rPr>
            </w:pPr>
            <w:r w:rsidRPr="00BA32F4">
              <w:rPr>
                <w:i/>
                <w:iCs/>
                <w:spacing w:val="-10"/>
                <w:position w:val="-10"/>
                <w:szCs w:val="21"/>
              </w:rPr>
              <w:object w:dxaOrig="240" w:dyaOrig="320">
                <v:shape id="_x0000_i1078" type="#_x0000_t75" style="width:10.5pt;height:15.75pt" o:ole="">
                  <v:imagedata r:id="rId99" o:title=""/>
                </v:shape>
                <o:OLEObject Type="Embed" ProgID="Equation.3" ShapeID="_x0000_i1078" DrawAspect="Content" ObjectID="_1575360919" r:id="rId100"/>
              </w:object>
            </w:r>
          </w:p>
          <w:p w:rsidR="00137BB8" w:rsidRPr="00BA32F4" w:rsidRDefault="00137BB8" w:rsidP="00B83F9F">
            <w:pPr>
              <w:jc w:val="center"/>
              <w:rPr>
                <w:iCs/>
                <w:spacing w:val="-10"/>
                <w:szCs w:val="21"/>
              </w:rPr>
            </w:pPr>
            <w:r w:rsidRPr="00BA32F4">
              <w:rPr>
                <w:iCs/>
                <w:spacing w:val="-10"/>
                <w:position w:val="-6"/>
                <w:szCs w:val="21"/>
              </w:rPr>
              <w:object w:dxaOrig="1020" w:dyaOrig="320">
                <v:shape id="_x0000_i1079" type="#_x0000_t75" style="width:51.75pt;height:15.75pt" o:ole="">
                  <v:imagedata r:id="rId101" o:title=""/>
                </v:shape>
                <o:OLEObject Type="Embed" ProgID="Equation.3" ShapeID="_x0000_i1079" DrawAspect="Content" ObjectID="_1575360920" r:id="rId102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BA32F4" w:rsidRDefault="00137BB8" w:rsidP="00B83F9F">
            <w:pPr>
              <w:jc w:val="center"/>
              <w:rPr>
                <w:spacing w:val="-10"/>
                <w:szCs w:val="21"/>
              </w:rPr>
            </w:pPr>
            <w:r w:rsidRPr="00BA32F4">
              <w:rPr>
                <w:rFonts w:hint="eastAsia"/>
                <w:spacing w:val="-10"/>
                <w:szCs w:val="21"/>
              </w:rPr>
              <w:t>流速</w:t>
            </w:r>
          </w:p>
          <w:p w:rsidR="00137BB8" w:rsidRPr="00BA32F4" w:rsidRDefault="00137BB8" w:rsidP="00B83F9F">
            <w:pPr>
              <w:ind w:firstLineChars="100" w:firstLine="210"/>
              <w:jc w:val="center"/>
              <w:rPr>
                <w:iCs/>
                <w:spacing w:val="-10"/>
                <w:szCs w:val="21"/>
              </w:rPr>
            </w:pPr>
            <w:r w:rsidRPr="00AB4576">
              <w:rPr>
                <w:iCs/>
                <w:spacing w:val="-10"/>
                <w:position w:val="-6"/>
                <w:szCs w:val="21"/>
              </w:rPr>
              <w:object w:dxaOrig="200" w:dyaOrig="220">
                <v:shape id="_x0000_i1080" type="#_x0000_t75" style="width:10.5pt;height:10.5pt" o:ole="">
                  <v:imagedata r:id="rId103" o:title=""/>
                </v:shape>
                <o:OLEObject Type="Embed" ProgID="Equation.DSMT4" ShapeID="_x0000_i1080" DrawAspect="Content" ObjectID="_1575360921" r:id="rId104"/>
              </w:object>
            </w:r>
          </w:p>
          <w:p w:rsidR="00137BB8" w:rsidRPr="00BA32F4" w:rsidRDefault="00137BB8" w:rsidP="00B83F9F">
            <w:pPr>
              <w:jc w:val="center"/>
              <w:rPr>
                <w:iCs/>
                <w:spacing w:val="-10"/>
                <w:szCs w:val="21"/>
              </w:rPr>
            </w:pPr>
          </w:p>
          <w:p w:rsidR="00137BB8" w:rsidRPr="00BA32F4" w:rsidRDefault="00137BB8" w:rsidP="00B83F9F">
            <w:pPr>
              <w:jc w:val="center"/>
              <w:rPr>
                <w:iCs/>
                <w:spacing w:val="-10"/>
                <w:szCs w:val="21"/>
              </w:rPr>
            </w:pPr>
            <w:r w:rsidRPr="00BA32F4">
              <w:rPr>
                <w:iCs/>
                <w:spacing w:val="-10"/>
                <w:position w:val="-6"/>
                <w:szCs w:val="21"/>
              </w:rPr>
              <w:object w:dxaOrig="920" w:dyaOrig="320">
                <v:shape id="_x0000_i1081" type="#_x0000_t75" style="width:46.5pt;height:15.75pt" o:ole="">
                  <v:imagedata r:id="rId105" o:title=""/>
                </v:shape>
                <o:OLEObject Type="Embed" ProgID="Equation.3" ShapeID="_x0000_i1081" DrawAspect="Content" ObjectID="_1575360922" r:id="rId106"/>
              </w:objec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Default="00137BB8" w:rsidP="00B83F9F">
            <w:pPr>
              <w:jc w:val="center"/>
              <w:rPr>
                <w:spacing w:val="-10"/>
                <w:szCs w:val="21"/>
              </w:rPr>
            </w:pPr>
            <w:r w:rsidRPr="00BA32F4">
              <w:rPr>
                <w:rFonts w:hint="eastAsia"/>
                <w:spacing w:val="-10"/>
                <w:szCs w:val="21"/>
              </w:rPr>
              <w:t>动量修正系数</w:t>
            </w:r>
          </w:p>
          <w:p w:rsidR="00137BB8" w:rsidRPr="00DC3372" w:rsidRDefault="00137BB8" w:rsidP="00B83F9F">
            <w:pPr>
              <w:jc w:val="center"/>
              <w:rPr>
                <w:spacing w:val="-10"/>
                <w:szCs w:val="21"/>
              </w:rPr>
            </w:pPr>
            <w:r w:rsidRPr="00DC3372">
              <w:rPr>
                <w:spacing w:val="-10"/>
                <w:position w:val="-12"/>
                <w:szCs w:val="21"/>
              </w:rPr>
              <w:object w:dxaOrig="260" w:dyaOrig="360">
                <v:shape id="_x0000_i1082" type="#_x0000_t75" style="width:10.5pt;height:20.25pt" o:ole="">
                  <v:imagedata r:id="rId107" o:title=""/>
                </v:shape>
                <o:OLEObject Type="Embed" ProgID="Equation.DSMT4" ShapeID="_x0000_i1082" DrawAspect="Content" ObjectID="_1575360923" r:id="rId108"/>
              </w:object>
            </w:r>
          </w:p>
        </w:tc>
      </w:tr>
      <w:tr w:rsidR="00137BB8" w:rsidRPr="00A81DFD" w:rsidTr="00B83F9F">
        <w:trPr>
          <w:trHeight w:val="467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spacing w:line="400" w:lineRule="exact"/>
              <w:jc w:val="center"/>
              <w:rPr>
                <w:b/>
                <w:bCs/>
                <w:spacing w:val="-10"/>
              </w:rPr>
            </w:pPr>
            <w:r w:rsidRPr="00A81DFD">
              <w:rPr>
                <w:b/>
                <w:bCs/>
                <w:spacing w:val="-10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</w:tr>
      <w:tr w:rsidR="00137BB8" w:rsidRPr="00A81DFD" w:rsidTr="00B83F9F">
        <w:trPr>
          <w:trHeight w:val="45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spacing w:line="400" w:lineRule="exact"/>
              <w:jc w:val="center"/>
              <w:rPr>
                <w:b/>
                <w:bCs/>
                <w:spacing w:val="-10"/>
              </w:rPr>
            </w:pPr>
            <w:r w:rsidRPr="00A81DFD">
              <w:rPr>
                <w:b/>
                <w:bCs/>
                <w:spacing w:val="-10"/>
              </w:rPr>
              <w:t>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</w:tr>
      <w:tr w:rsidR="00137BB8" w:rsidRPr="00A81DFD" w:rsidTr="00B83F9F"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spacing w:line="400" w:lineRule="exact"/>
              <w:jc w:val="center"/>
              <w:rPr>
                <w:b/>
                <w:bCs/>
                <w:spacing w:val="-10"/>
              </w:rPr>
            </w:pPr>
            <w:r w:rsidRPr="00A81DFD">
              <w:rPr>
                <w:b/>
                <w:bCs/>
                <w:spacing w:val="-10"/>
              </w:rPr>
              <w:t>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</w:tr>
      <w:tr w:rsidR="00137BB8" w:rsidRPr="00A81DFD" w:rsidTr="00B83F9F"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spacing w:line="400" w:lineRule="exact"/>
              <w:jc w:val="center"/>
              <w:rPr>
                <w:b/>
                <w:bCs/>
                <w:spacing w:val="-10"/>
              </w:rPr>
            </w:pPr>
            <w:r w:rsidRPr="00A81DFD">
              <w:rPr>
                <w:b/>
                <w:bCs/>
                <w:spacing w:val="-10"/>
              </w:rPr>
              <w:t>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</w:tr>
      <w:tr w:rsidR="00137BB8" w:rsidRPr="00A81DFD" w:rsidTr="00B83F9F"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spacing w:line="400" w:lineRule="exact"/>
              <w:jc w:val="center"/>
              <w:rPr>
                <w:b/>
                <w:bCs/>
                <w:spacing w:val="-10"/>
              </w:rPr>
            </w:pPr>
            <w:r w:rsidRPr="00A81DFD">
              <w:rPr>
                <w:b/>
                <w:bCs/>
                <w:spacing w:val="-10"/>
              </w:rPr>
              <w:t>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</w:tr>
      <w:tr w:rsidR="00137BB8" w:rsidRPr="00A81DFD" w:rsidTr="00B83F9F"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spacing w:line="400" w:lineRule="exact"/>
              <w:jc w:val="center"/>
              <w:rPr>
                <w:b/>
                <w:bCs/>
                <w:spacing w:val="-10"/>
              </w:rPr>
            </w:pPr>
            <w:r>
              <w:rPr>
                <w:rFonts w:hint="eastAsia"/>
                <w:b/>
                <w:bCs/>
                <w:spacing w:val="-10"/>
              </w:rPr>
              <w:t>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BB8" w:rsidRPr="00A81DFD" w:rsidRDefault="00137BB8" w:rsidP="00B83F9F">
            <w:pPr>
              <w:jc w:val="center"/>
              <w:rPr>
                <w:spacing w:val="-10"/>
              </w:rPr>
            </w:pPr>
          </w:p>
        </w:tc>
      </w:tr>
      <w:bookmarkEnd w:id="0"/>
      <w:bookmarkEnd w:id="1"/>
    </w:tbl>
    <w:p w:rsidR="00137BB8" w:rsidRDefault="00137BB8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2811D0" w:rsidRDefault="002811D0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2811D0" w:rsidRDefault="002811D0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2811D0" w:rsidRDefault="002811D0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2811D0" w:rsidRDefault="002811D0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2811D0" w:rsidRDefault="002811D0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2811D0" w:rsidRDefault="002811D0" w:rsidP="002811D0">
      <w:pPr>
        <w:pStyle w:val="1"/>
        <w:jc w:val="center"/>
      </w:pPr>
      <w:r>
        <w:rPr>
          <w:rFonts w:hint="eastAsia"/>
        </w:rPr>
        <w:lastRenderedPageBreak/>
        <w:t>雷诺演示实验</w:t>
      </w:r>
      <w:r>
        <w:rPr>
          <w:rFonts w:hint="eastAsia"/>
        </w:rPr>
        <w:t>报告</w:t>
      </w:r>
    </w:p>
    <w:p w:rsidR="002811D0" w:rsidRDefault="002811D0" w:rsidP="002811D0">
      <w:pPr>
        <w:rPr>
          <w:rFonts w:hint="eastAsia"/>
          <w:u w:val="single"/>
        </w:rPr>
      </w:pP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                    </w:t>
      </w:r>
      <w:r>
        <w:rPr>
          <w:rFonts w:hint="eastAsia"/>
        </w:rPr>
        <w:t xml:space="preserve"> </w:t>
      </w:r>
    </w:p>
    <w:p w:rsidR="002811D0" w:rsidRDefault="002811D0" w:rsidP="002811D0">
      <w:pPr>
        <w:rPr>
          <w:rFonts w:hint="eastAsia"/>
        </w:rPr>
      </w:pPr>
    </w:p>
    <w:p w:rsidR="002811D0" w:rsidRDefault="002811D0" w:rsidP="002811D0">
      <w:pPr>
        <w:rPr>
          <w:rFonts w:hint="eastAsia"/>
        </w:rPr>
      </w:pPr>
      <w:r>
        <w:rPr>
          <w:rFonts w:hint="eastAsia"/>
        </w:rPr>
        <w:t>实验日期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日</w:t>
      </w:r>
    </w:p>
    <w:p w:rsidR="002811D0" w:rsidRDefault="002811D0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2811D0" w:rsidRDefault="002811D0" w:rsidP="00137BB8">
      <w:pPr>
        <w:ind w:rightChars="-344" w:right="-722"/>
        <w:jc w:val="center"/>
        <w:rPr>
          <w:rFonts w:hint="eastAsia"/>
          <w:b/>
          <w:bCs/>
          <w:sz w:val="36"/>
          <w:szCs w:val="36"/>
        </w:rPr>
      </w:pPr>
    </w:p>
    <w:p w:rsidR="002811D0" w:rsidRPr="002811D0" w:rsidRDefault="002811D0" w:rsidP="002811D0">
      <w:pPr>
        <w:pStyle w:val="a5"/>
        <w:numPr>
          <w:ilvl w:val="0"/>
          <w:numId w:val="1"/>
        </w:numPr>
        <w:ind w:rightChars="-344" w:right="-722" w:firstLineChars="0"/>
        <w:rPr>
          <w:rFonts w:hint="eastAsia"/>
          <w:szCs w:val="21"/>
        </w:rPr>
      </w:pPr>
      <w:r>
        <w:rPr>
          <w:rFonts w:hint="eastAsia"/>
          <w:szCs w:val="21"/>
        </w:rPr>
        <w:t>层流</w:t>
      </w:r>
      <w:r w:rsidRPr="002811D0">
        <w:rPr>
          <w:rFonts w:hint="eastAsia"/>
          <w:szCs w:val="21"/>
        </w:rPr>
        <w:t>的流态及</w:t>
      </w:r>
      <w:r>
        <w:rPr>
          <w:rFonts w:hint="eastAsia"/>
          <w:szCs w:val="21"/>
        </w:rPr>
        <w:t>运动学特性、动力学特性</w:t>
      </w:r>
    </w:p>
    <w:p w:rsidR="002811D0" w:rsidRDefault="002811D0" w:rsidP="002811D0">
      <w:pPr>
        <w:ind w:rightChars="-344" w:right="-722"/>
        <w:rPr>
          <w:rFonts w:hint="eastAsia"/>
          <w:b/>
          <w:bCs/>
          <w:sz w:val="36"/>
          <w:szCs w:val="36"/>
        </w:rPr>
      </w:pPr>
    </w:p>
    <w:p w:rsidR="002811D0" w:rsidRDefault="002811D0" w:rsidP="002811D0">
      <w:pPr>
        <w:ind w:rightChars="-344" w:right="-722"/>
        <w:rPr>
          <w:rFonts w:hint="eastAsia"/>
          <w:b/>
          <w:bCs/>
          <w:sz w:val="36"/>
          <w:szCs w:val="36"/>
        </w:rPr>
      </w:pPr>
    </w:p>
    <w:p w:rsidR="002811D0" w:rsidRDefault="002811D0" w:rsidP="002811D0">
      <w:pPr>
        <w:ind w:rightChars="-344" w:right="-722"/>
        <w:rPr>
          <w:rFonts w:hint="eastAsia"/>
          <w:b/>
          <w:bCs/>
          <w:sz w:val="36"/>
          <w:szCs w:val="36"/>
        </w:rPr>
      </w:pPr>
    </w:p>
    <w:p w:rsidR="002811D0" w:rsidRDefault="002811D0" w:rsidP="002811D0">
      <w:pPr>
        <w:ind w:rightChars="-344" w:right="-722"/>
        <w:rPr>
          <w:rFonts w:hint="eastAsia"/>
          <w:b/>
          <w:bCs/>
          <w:sz w:val="36"/>
          <w:szCs w:val="36"/>
        </w:rPr>
      </w:pPr>
    </w:p>
    <w:p w:rsidR="002811D0" w:rsidRDefault="002811D0" w:rsidP="002811D0">
      <w:pPr>
        <w:pStyle w:val="a5"/>
        <w:numPr>
          <w:ilvl w:val="0"/>
          <w:numId w:val="1"/>
        </w:numPr>
        <w:ind w:rightChars="-344" w:right="-722" w:firstLineChars="0"/>
        <w:rPr>
          <w:rFonts w:hint="eastAsia"/>
          <w:szCs w:val="21"/>
        </w:rPr>
      </w:pPr>
      <w:r>
        <w:rPr>
          <w:rFonts w:hint="eastAsia"/>
          <w:szCs w:val="21"/>
        </w:rPr>
        <w:t>紊流的流态及</w:t>
      </w:r>
      <w:r>
        <w:rPr>
          <w:rFonts w:hint="eastAsia"/>
          <w:szCs w:val="21"/>
        </w:rPr>
        <w:t>运动学特性、动力学特性</w:t>
      </w:r>
    </w:p>
    <w:p w:rsidR="002811D0" w:rsidRDefault="002811D0" w:rsidP="002811D0">
      <w:pPr>
        <w:ind w:rightChars="-344" w:right="-722"/>
        <w:rPr>
          <w:rFonts w:hint="eastAsia"/>
          <w:szCs w:val="21"/>
        </w:rPr>
      </w:pPr>
    </w:p>
    <w:p w:rsidR="002811D0" w:rsidRDefault="002811D0" w:rsidP="002811D0">
      <w:pPr>
        <w:ind w:rightChars="-344" w:right="-722"/>
        <w:rPr>
          <w:rFonts w:hint="eastAsia"/>
          <w:szCs w:val="21"/>
        </w:rPr>
      </w:pPr>
    </w:p>
    <w:p w:rsidR="002811D0" w:rsidRDefault="002811D0" w:rsidP="002811D0">
      <w:pPr>
        <w:ind w:rightChars="-344" w:right="-722"/>
        <w:rPr>
          <w:rFonts w:hint="eastAsia"/>
          <w:szCs w:val="21"/>
        </w:rPr>
      </w:pPr>
    </w:p>
    <w:p w:rsidR="002811D0" w:rsidRDefault="002811D0" w:rsidP="002811D0">
      <w:pPr>
        <w:ind w:rightChars="-344" w:right="-722"/>
        <w:rPr>
          <w:rFonts w:hint="eastAsia"/>
          <w:szCs w:val="21"/>
        </w:rPr>
      </w:pPr>
    </w:p>
    <w:p w:rsidR="002811D0" w:rsidRDefault="002811D0" w:rsidP="002811D0">
      <w:pPr>
        <w:ind w:rightChars="-344" w:right="-722"/>
        <w:rPr>
          <w:rFonts w:hint="eastAsia"/>
          <w:szCs w:val="21"/>
        </w:rPr>
      </w:pPr>
    </w:p>
    <w:p w:rsidR="002811D0" w:rsidRDefault="002811D0" w:rsidP="002811D0">
      <w:pPr>
        <w:ind w:rightChars="-344" w:right="-722"/>
        <w:rPr>
          <w:rFonts w:hint="eastAsia"/>
          <w:szCs w:val="21"/>
        </w:rPr>
      </w:pPr>
    </w:p>
    <w:p w:rsidR="002811D0" w:rsidRDefault="002811D0" w:rsidP="002811D0">
      <w:pPr>
        <w:ind w:rightChars="-344" w:right="-722"/>
        <w:rPr>
          <w:rFonts w:hint="eastAsia"/>
          <w:szCs w:val="21"/>
        </w:rPr>
      </w:pPr>
    </w:p>
    <w:p w:rsidR="002811D0" w:rsidRDefault="002811D0" w:rsidP="002811D0">
      <w:pPr>
        <w:ind w:rightChars="-344" w:right="-722"/>
        <w:rPr>
          <w:rFonts w:hint="eastAsia"/>
          <w:szCs w:val="21"/>
        </w:rPr>
      </w:pPr>
    </w:p>
    <w:p w:rsidR="002811D0" w:rsidRDefault="002811D0" w:rsidP="002811D0">
      <w:pPr>
        <w:ind w:rightChars="-344" w:right="-722"/>
        <w:rPr>
          <w:rFonts w:hint="eastAsia"/>
          <w:szCs w:val="21"/>
        </w:rPr>
      </w:pPr>
    </w:p>
    <w:p w:rsidR="002811D0" w:rsidRDefault="002811D0" w:rsidP="002811D0">
      <w:pPr>
        <w:rPr>
          <w:szCs w:val="21"/>
        </w:rPr>
      </w:pPr>
      <w:r>
        <w:rPr>
          <w:rFonts w:hint="eastAsia"/>
          <w:szCs w:val="21"/>
        </w:rPr>
        <w:t>3.</w:t>
      </w:r>
      <w:r w:rsidRPr="002811D0"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为何认为</w:t>
      </w:r>
      <w:proofErr w:type="gramEnd"/>
      <w:r>
        <w:rPr>
          <w:rFonts w:hint="eastAsia"/>
          <w:szCs w:val="21"/>
        </w:rPr>
        <w:t>上临界</w:t>
      </w:r>
      <w:r w:rsidRPr="008F2DB4">
        <w:rPr>
          <w:rFonts w:hint="eastAsia"/>
          <w:szCs w:val="21"/>
        </w:rPr>
        <w:t>雷诺</w:t>
      </w:r>
      <w:r>
        <w:rPr>
          <w:rFonts w:hint="eastAsia"/>
          <w:szCs w:val="21"/>
        </w:rPr>
        <w:t>数无实际意义。而采用下临界</w:t>
      </w:r>
      <w:r w:rsidRPr="008F2DB4">
        <w:rPr>
          <w:rFonts w:hint="eastAsia"/>
          <w:szCs w:val="21"/>
        </w:rPr>
        <w:t>雷诺</w:t>
      </w:r>
      <w:r>
        <w:rPr>
          <w:rFonts w:hint="eastAsia"/>
          <w:szCs w:val="21"/>
        </w:rPr>
        <w:t>数作为层流与紊流的判别？</w:t>
      </w:r>
    </w:p>
    <w:p w:rsidR="002811D0" w:rsidRDefault="002811D0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Pr="00F323DF" w:rsidRDefault="00F323DF" w:rsidP="00F323DF">
      <w:pPr>
        <w:pStyle w:val="1"/>
        <w:jc w:val="center"/>
        <w:rPr>
          <w:rFonts w:hint="eastAsia"/>
        </w:rPr>
      </w:pPr>
      <w:r w:rsidRPr="00F323DF">
        <w:rPr>
          <w:rFonts w:hint="eastAsia"/>
        </w:rPr>
        <w:lastRenderedPageBreak/>
        <w:t>水面曲线演示实验报告</w:t>
      </w: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rPr>
          <w:rFonts w:hint="eastAsia"/>
          <w:u w:val="single"/>
        </w:rPr>
      </w:pP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                    </w:t>
      </w:r>
      <w:r>
        <w:rPr>
          <w:rFonts w:hint="eastAsia"/>
        </w:rPr>
        <w:t xml:space="preserve"> </w:t>
      </w:r>
    </w:p>
    <w:p w:rsidR="00F323DF" w:rsidRDefault="00F323DF" w:rsidP="00F323DF">
      <w:pPr>
        <w:rPr>
          <w:rFonts w:hint="eastAsia"/>
        </w:rPr>
      </w:pPr>
    </w:p>
    <w:p w:rsidR="00F323DF" w:rsidRDefault="00F323DF" w:rsidP="00F323DF">
      <w:pPr>
        <w:rPr>
          <w:rFonts w:hint="eastAsia"/>
        </w:rPr>
      </w:pPr>
      <w:r>
        <w:rPr>
          <w:rFonts w:hint="eastAsia"/>
        </w:rPr>
        <w:t>实验日期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日</w:t>
      </w: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Default="00F323DF" w:rsidP="002811D0">
      <w:pPr>
        <w:ind w:rightChars="-344" w:right="-722"/>
        <w:rPr>
          <w:rFonts w:hint="eastAsia"/>
          <w:szCs w:val="21"/>
        </w:rPr>
      </w:pPr>
    </w:p>
    <w:p w:rsidR="00F323DF" w:rsidRPr="00F323DF" w:rsidRDefault="00EB5FB9" w:rsidP="00F323DF">
      <w:pPr>
        <w:pStyle w:val="a5"/>
        <w:numPr>
          <w:ilvl w:val="0"/>
          <w:numId w:val="2"/>
        </w:numPr>
        <w:ind w:rightChars="-344" w:right="-722" w:firstLineChars="0"/>
        <w:rPr>
          <w:rFonts w:hint="eastAsia"/>
          <w:szCs w:val="21"/>
        </w:rPr>
      </w:pPr>
      <w:r>
        <w:rPr>
          <w:rFonts w:hint="eastAsia"/>
        </w:rPr>
        <w:t>描述</w:t>
      </w:r>
      <w:r w:rsidR="00F323DF">
        <w:rPr>
          <w:rFonts w:hint="eastAsia"/>
        </w:rPr>
        <w:t>并画出</w:t>
      </w:r>
      <w:r w:rsidR="00F323DF" w:rsidRPr="00F323DF">
        <w:rPr>
          <w:rFonts w:hint="eastAsia"/>
          <w:szCs w:val="21"/>
        </w:rPr>
        <w:t>明渠恒定非均匀流棱柱体渠道中的十二种水面曲线</w:t>
      </w:r>
      <w:r>
        <w:rPr>
          <w:rFonts w:hint="eastAsia"/>
          <w:szCs w:val="21"/>
        </w:rPr>
        <w:t>特征</w:t>
      </w:r>
      <w:bookmarkStart w:id="4" w:name="_GoBack"/>
      <w:bookmarkEnd w:id="4"/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Default="00F323DF" w:rsidP="00F323DF">
      <w:pPr>
        <w:ind w:rightChars="-344" w:right="-722"/>
        <w:rPr>
          <w:rFonts w:hint="eastAsia"/>
          <w:szCs w:val="21"/>
        </w:rPr>
      </w:pPr>
    </w:p>
    <w:p w:rsidR="00F323DF" w:rsidRPr="00F323DF" w:rsidRDefault="00F323DF" w:rsidP="00F323DF">
      <w:pPr>
        <w:ind w:rightChars="-344" w:right="-722"/>
        <w:rPr>
          <w:szCs w:val="21"/>
        </w:rPr>
      </w:pPr>
      <w:r>
        <w:rPr>
          <w:rFonts w:hint="eastAsia"/>
          <w:szCs w:val="21"/>
        </w:rPr>
        <w:t>2.</w:t>
      </w:r>
      <w:r w:rsidRPr="00F323D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描述</w:t>
      </w:r>
      <w:r w:rsidRPr="0065030F">
        <w:rPr>
          <w:rFonts w:hint="eastAsia"/>
          <w:szCs w:val="21"/>
        </w:rPr>
        <w:t>平坡、倒坡、临界坡、陡坡和缓坡的水流衔接现象</w:t>
      </w:r>
    </w:p>
    <w:sectPr w:rsidR="00F323DF" w:rsidRPr="00F3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8CC" w:rsidRDefault="004C48CC" w:rsidP="00523754">
      <w:r>
        <w:separator/>
      </w:r>
    </w:p>
  </w:endnote>
  <w:endnote w:type="continuationSeparator" w:id="0">
    <w:p w:rsidR="004C48CC" w:rsidRDefault="004C48CC" w:rsidP="00523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8CC" w:rsidRDefault="004C48CC" w:rsidP="00523754">
      <w:r>
        <w:separator/>
      </w:r>
    </w:p>
  </w:footnote>
  <w:footnote w:type="continuationSeparator" w:id="0">
    <w:p w:rsidR="004C48CC" w:rsidRDefault="004C48CC" w:rsidP="00523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759BB"/>
    <w:multiLevelType w:val="hybridMultilevel"/>
    <w:tmpl w:val="829656F0"/>
    <w:lvl w:ilvl="0" w:tplc="C8B4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7424F"/>
    <w:multiLevelType w:val="hybridMultilevel"/>
    <w:tmpl w:val="97A8AF96"/>
    <w:lvl w:ilvl="0" w:tplc="35CAF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73"/>
    <w:rsid w:val="00137BB8"/>
    <w:rsid w:val="002811D0"/>
    <w:rsid w:val="00286893"/>
    <w:rsid w:val="00437A73"/>
    <w:rsid w:val="004C48CC"/>
    <w:rsid w:val="00523754"/>
    <w:rsid w:val="00927A32"/>
    <w:rsid w:val="00B21A2D"/>
    <w:rsid w:val="00EB5FB9"/>
    <w:rsid w:val="00F3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811D0"/>
    <w:pPr>
      <w:keepNext/>
      <w:keepLines/>
      <w:adjustRightInd w:val="0"/>
      <w:spacing w:before="340" w:after="330" w:line="578" w:lineRule="atLeast"/>
      <w:jc w:val="left"/>
      <w:textAlignment w:val="baseline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754"/>
    <w:rPr>
      <w:sz w:val="18"/>
      <w:szCs w:val="18"/>
    </w:rPr>
  </w:style>
  <w:style w:type="character" w:customStyle="1" w:styleId="1Char">
    <w:name w:val="标题 1 Char"/>
    <w:basedOn w:val="a0"/>
    <w:link w:val="1"/>
    <w:rsid w:val="002811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811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811D0"/>
    <w:pPr>
      <w:keepNext/>
      <w:keepLines/>
      <w:adjustRightInd w:val="0"/>
      <w:spacing w:before="340" w:after="330" w:line="578" w:lineRule="atLeast"/>
      <w:jc w:val="left"/>
      <w:textAlignment w:val="baseline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754"/>
    <w:rPr>
      <w:sz w:val="18"/>
      <w:szCs w:val="18"/>
    </w:rPr>
  </w:style>
  <w:style w:type="character" w:customStyle="1" w:styleId="1Char">
    <w:name w:val="标题 1 Char"/>
    <w:basedOn w:val="a0"/>
    <w:link w:val="1"/>
    <w:rsid w:val="002811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81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image" Target="media/image43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6.bin"/><Relationship Id="rId74" Type="http://schemas.openxmlformats.org/officeDocument/2006/relationships/oleObject" Target="embeddings/oleObject41.bin"/><Relationship Id="rId79" Type="http://schemas.openxmlformats.org/officeDocument/2006/relationships/image" Target="media/image29.wmf"/><Relationship Id="rId87" Type="http://schemas.openxmlformats.org/officeDocument/2006/relationships/image" Target="media/image33.wmf"/><Relationship Id="rId102" Type="http://schemas.openxmlformats.org/officeDocument/2006/relationships/oleObject" Target="embeddings/oleObject55.bin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90" Type="http://schemas.openxmlformats.org/officeDocument/2006/relationships/oleObject" Target="embeddings/oleObject49.bin"/><Relationship Id="rId95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2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2.wmf"/><Relationship Id="rId93" Type="http://schemas.openxmlformats.org/officeDocument/2006/relationships/image" Target="media/image36.wmf"/><Relationship Id="rId98" Type="http://schemas.openxmlformats.org/officeDocument/2006/relationships/oleObject" Target="embeddings/oleObject53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4.wmf"/><Relationship Id="rId103" Type="http://schemas.openxmlformats.org/officeDocument/2006/relationships/image" Target="media/image41.wmf"/><Relationship Id="rId108" Type="http://schemas.openxmlformats.org/officeDocument/2006/relationships/oleObject" Target="embeddings/oleObject58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7.wmf"/><Relationship Id="rId83" Type="http://schemas.openxmlformats.org/officeDocument/2006/relationships/image" Target="media/image31.wmf"/><Relationship Id="rId88" Type="http://schemas.openxmlformats.org/officeDocument/2006/relationships/oleObject" Target="embeddings/oleObject48.bin"/><Relationship Id="rId91" Type="http://schemas.openxmlformats.org/officeDocument/2006/relationships/image" Target="media/image35.wmf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2.wmf"/><Relationship Id="rId65" Type="http://schemas.openxmlformats.org/officeDocument/2006/relationships/image" Target="media/image23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3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2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6.bin"/><Relationship Id="rId7" Type="http://schemas.openxmlformats.org/officeDocument/2006/relationships/endnotes" Target="endnotes.xml"/><Relationship Id="rId71" Type="http://schemas.openxmlformats.org/officeDocument/2006/relationships/image" Target="media/image25.wmf"/><Relationship Id="rId92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zhx</dc:creator>
  <cp:keywords/>
  <dc:description/>
  <cp:lastModifiedBy>zhx</cp:lastModifiedBy>
  <cp:revision>8</cp:revision>
  <dcterms:created xsi:type="dcterms:W3CDTF">2017-12-21T02:23:00Z</dcterms:created>
  <dcterms:modified xsi:type="dcterms:W3CDTF">2017-12-21T03:09:00Z</dcterms:modified>
</cp:coreProperties>
</file>