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EFF2" w14:textId="77777777" w:rsidR="00095058" w:rsidRDefault="00095058" w:rsidP="00EC4BDB">
      <w:pPr>
        <w:pStyle w:val="Textoindependiente"/>
        <w:spacing w:before="1"/>
        <w:rPr>
          <w:rFonts w:ascii="Times New Roman"/>
          <w:sz w:val="22"/>
        </w:rPr>
      </w:pPr>
    </w:p>
    <w:p w14:paraId="3944EA16" w14:textId="3698BF15" w:rsidR="00095058" w:rsidRDefault="00EC4BDB" w:rsidP="00EC4BDB">
      <w:pPr>
        <w:pStyle w:val="Ttulo"/>
      </w:pPr>
      <w:r>
        <w:rPr>
          <w:spacing w:val="-2"/>
        </w:rPr>
        <w:t>Líneas Telefónicas</w:t>
      </w:r>
    </w:p>
    <w:p w14:paraId="23D5194C" w14:textId="5734897D" w:rsidR="00095058" w:rsidRDefault="00095058" w:rsidP="00EC4BDB">
      <w:pPr>
        <w:pStyle w:val="Textoindependiente"/>
        <w:spacing w:before="9"/>
        <w:rPr>
          <w:rFonts w:ascii="Calibri"/>
          <w:b/>
          <w:sz w:val="19"/>
        </w:rPr>
      </w:pPr>
    </w:p>
    <w:p w14:paraId="4849BC26" w14:textId="67E348C8" w:rsidR="00EC4BDB" w:rsidRPr="00EC4BDB" w:rsidRDefault="00EC4BDB" w:rsidP="00EC4BDB">
      <w:pPr>
        <w:pStyle w:val="Textoindependiente"/>
        <w:spacing w:before="9"/>
        <w:rPr>
          <w:rFonts w:ascii="Calibri"/>
          <w:b/>
          <w:sz w:val="32"/>
          <w:szCs w:val="32"/>
        </w:rPr>
      </w:pPr>
      <w:r w:rsidRPr="00EC4BDB">
        <w:rPr>
          <w:rFonts w:ascii="Calibri"/>
          <w:b/>
          <w:sz w:val="32"/>
          <w:szCs w:val="32"/>
        </w:rPr>
        <w:t>Requerimientos</w:t>
      </w:r>
    </w:p>
    <w:p w14:paraId="41384124" w14:textId="77777777" w:rsidR="00095058" w:rsidRDefault="00095058" w:rsidP="00EC4BDB">
      <w:pPr>
        <w:pStyle w:val="Textoindependiente"/>
        <w:spacing w:before="8"/>
        <w:rPr>
          <w:rFonts w:ascii="Calibri"/>
          <w:b/>
          <w:sz w:val="1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EC4BDB" w:rsidRPr="00EC4BDB" w14:paraId="7B9D5101" w14:textId="77777777" w:rsidTr="00EC4BDB">
        <w:trPr>
          <w:trHeight w:val="354"/>
        </w:trPr>
        <w:tc>
          <w:tcPr>
            <w:tcW w:w="2300" w:type="dxa"/>
            <w:shd w:val="clear" w:color="auto" w:fill="auto"/>
          </w:tcPr>
          <w:p w14:paraId="2627D553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</w:tcPr>
          <w:p w14:paraId="612FA36C" w14:textId="77777777" w:rsidR="00095058" w:rsidRPr="00EC4BDB" w:rsidRDefault="00F96BDD" w:rsidP="00EC4BDB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R1: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Agregar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una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llamada</w:t>
            </w:r>
            <w:r w:rsidRPr="00EC4BDB">
              <w:rPr>
                <w:rFonts w:ascii="Arial" w:hAnsi="Arial"/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a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una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línea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>telefónica.</w:t>
            </w:r>
          </w:p>
        </w:tc>
      </w:tr>
      <w:tr w:rsidR="00EC4BDB" w:rsidRPr="00EC4BDB" w14:paraId="375621CC" w14:textId="77777777" w:rsidTr="00EC4BDB">
        <w:trPr>
          <w:trHeight w:val="513"/>
        </w:trPr>
        <w:tc>
          <w:tcPr>
            <w:tcW w:w="2300" w:type="dxa"/>
            <w:shd w:val="clear" w:color="auto" w:fill="auto"/>
          </w:tcPr>
          <w:p w14:paraId="5D398D58" w14:textId="77777777" w:rsidR="00095058" w:rsidRPr="00EC4BDB" w:rsidRDefault="00F96BDD" w:rsidP="00EC4BDB">
            <w:pPr>
              <w:pStyle w:val="TableParagraph"/>
              <w:spacing w:before="74" w:line="240" w:lineRule="auto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</w:tcPr>
          <w:p w14:paraId="03F05E16" w14:textId="77777777" w:rsidR="00095058" w:rsidRPr="00EC4BDB" w:rsidRDefault="00F96BDD" w:rsidP="00EC4BDB">
            <w:pPr>
              <w:pStyle w:val="TableParagraph"/>
              <w:spacing w:line="237" w:lineRule="auto"/>
              <w:ind w:right="43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Agrega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una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a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una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línea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telefónica.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debe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especificar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la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cantidad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 minutos consumidos, así como el tipo de llamada realizada.</w:t>
            </w:r>
          </w:p>
        </w:tc>
      </w:tr>
      <w:tr w:rsidR="00EC4BDB" w:rsidRPr="00EC4BDB" w14:paraId="132F4B74" w14:textId="77777777" w:rsidTr="00EC4BDB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7E5B6499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EC4BDB" w:rsidRPr="00EC4BDB" w14:paraId="5CF2F496" w14:textId="77777777">
        <w:trPr>
          <w:trHeight w:val="306"/>
        </w:trPr>
        <w:tc>
          <w:tcPr>
            <w:tcW w:w="10306" w:type="dxa"/>
            <w:gridSpan w:val="2"/>
          </w:tcPr>
          <w:p w14:paraId="186E5D03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línea,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siendo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opciones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validas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la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línea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1,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2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o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5"/>
                <w:sz w:val="18"/>
              </w:rPr>
              <w:t>3.</w:t>
            </w:r>
          </w:p>
        </w:tc>
      </w:tr>
      <w:tr w:rsidR="00EC4BDB" w:rsidRPr="00EC4BDB" w14:paraId="1A0D6966" w14:textId="77777777">
        <w:trPr>
          <w:trHeight w:val="307"/>
        </w:trPr>
        <w:tc>
          <w:tcPr>
            <w:tcW w:w="10306" w:type="dxa"/>
            <w:gridSpan w:val="2"/>
          </w:tcPr>
          <w:p w14:paraId="6F9DF6AE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Cantidad</w:t>
            </w:r>
            <w:r w:rsidRPr="00EC4BDB">
              <w:rPr>
                <w:color w:val="000000" w:themeColor="text1"/>
                <w:spacing w:val="-9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9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</w:t>
            </w:r>
            <w:r w:rsidRPr="00EC4BDB">
              <w:rPr>
                <w:color w:val="000000" w:themeColor="text1"/>
                <w:spacing w:val="-10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consumidos.</w:t>
            </w:r>
          </w:p>
        </w:tc>
      </w:tr>
      <w:tr w:rsidR="00EC4BDB" w:rsidRPr="00EC4BDB" w14:paraId="4FC598CC" w14:textId="77777777">
        <w:trPr>
          <w:trHeight w:val="306"/>
        </w:trPr>
        <w:tc>
          <w:tcPr>
            <w:tcW w:w="10306" w:type="dxa"/>
            <w:gridSpan w:val="2"/>
          </w:tcPr>
          <w:p w14:paraId="0F912F05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Tipo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llamada.</w:t>
            </w:r>
          </w:p>
        </w:tc>
      </w:tr>
      <w:tr w:rsidR="00EC4BDB" w:rsidRPr="00EC4BDB" w14:paraId="5AF587C1" w14:textId="77777777" w:rsidTr="00EC4BDB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6A83BCF9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EC4BDB" w:rsidRPr="00EC4BDB" w14:paraId="15AEEB13" w14:textId="77777777">
        <w:trPr>
          <w:trHeight w:val="306"/>
        </w:trPr>
        <w:tc>
          <w:tcPr>
            <w:tcW w:w="10306" w:type="dxa"/>
            <w:gridSpan w:val="2"/>
          </w:tcPr>
          <w:p w14:paraId="1865D527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registra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la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y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actualiza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total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minutos.</w:t>
            </w:r>
          </w:p>
        </w:tc>
      </w:tr>
      <w:tr w:rsidR="00345FBB" w:rsidRPr="00EC4BDB" w14:paraId="3D367BB9" w14:textId="77777777">
        <w:trPr>
          <w:trHeight w:val="306"/>
        </w:trPr>
        <w:tc>
          <w:tcPr>
            <w:tcW w:w="10306" w:type="dxa"/>
            <w:gridSpan w:val="2"/>
          </w:tcPr>
          <w:p w14:paraId="727CEA54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Si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la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cantidad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consumidos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es válida,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muestra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un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mensaje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error.</w:t>
            </w:r>
          </w:p>
        </w:tc>
      </w:tr>
    </w:tbl>
    <w:p w14:paraId="6E352E90" w14:textId="77777777" w:rsidR="00095058" w:rsidRPr="00EC4BDB" w:rsidRDefault="00095058" w:rsidP="00EC4BDB">
      <w:pPr>
        <w:pStyle w:val="Textoindependiente"/>
        <w:rPr>
          <w:rFonts w:ascii="Calibri"/>
          <w:b/>
          <w:color w:val="000000" w:themeColor="text1"/>
          <w:sz w:val="20"/>
        </w:rPr>
      </w:pPr>
    </w:p>
    <w:p w14:paraId="094839A9" w14:textId="77777777" w:rsidR="00095058" w:rsidRPr="00EC4BDB" w:rsidRDefault="00095058" w:rsidP="00EC4BDB">
      <w:pPr>
        <w:pStyle w:val="Textoindependiente"/>
        <w:spacing w:before="124"/>
        <w:rPr>
          <w:rFonts w:ascii="Calibri"/>
          <w:b/>
          <w:color w:val="000000" w:themeColor="text1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EC4BDB" w:rsidRPr="00EC4BDB" w14:paraId="3387528F" w14:textId="77777777" w:rsidTr="00EC4BDB">
        <w:trPr>
          <w:trHeight w:val="352"/>
        </w:trPr>
        <w:tc>
          <w:tcPr>
            <w:tcW w:w="2300" w:type="dxa"/>
            <w:shd w:val="clear" w:color="auto" w:fill="auto"/>
          </w:tcPr>
          <w:p w14:paraId="32D8B8B9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3F33711E" w14:textId="77777777" w:rsidR="00095058" w:rsidRPr="00EC4BDB" w:rsidRDefault="00F96BDD" w:rsidP="00EC4BDB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R2: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Visualiza</w:t>
            </w:r>
            <w:r w:rsidRPr="00EC4BDB">
              <w:rPr>
                <w:rFonts w:ascii="Arial" w:hAnsi="Arial"/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la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información</w:t>
            </w:r>
            <w:r w:rsidRPr="00EC4BDB">
              <w:rPr>
                <w:rFonts w:ascii="Arial" w:hAnsi="Arial"/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de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cada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línea.</w:t>
            </w:r>
          </w:p>
        </w:tc>
      </w:tr>
      <w:tr w:rsidR="00EC4BDB" w:rsidRPr="00EC4BDB" w14:paraId="09C4AC63" w14:textId="77777777" w:rsidTr="00EC4BDB">
        <w:trPr>
          <w:trHeight w:val="354"/>
        </w:trPr>
        <w:tc>
          <w:tcPr>
            <w:tcW w:w="2300" w:type="dxa"/>
            <w:shd w:val="clear" w:color="auto" w:fill="auto"/>
          </w:tcPr>
          <w:p w14:paraId="6976F670" w14:textId="77777777" w:rsidR="00095058" w:rsidRPr="00EC4BDB" w:rsidRDefault="00F96BDD" w:rsidP="00EC4BDB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13D91343" w14:textId="77777777" w:rsidR="00095058" w:rsidRPr="00EC4BDB" w:rsidRDefault="00F96BDD" w:rsidP="00EC4BDB">
            <w:pPr>
              <w:pStyle w:val="TableParagraph"/>
              <w:spacing w:line="206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Muestra</w:t>
            </w:r>
            <w:r w:rsidRPr="00EC4BDB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8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llamadas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y</w:t>
            </w:r>
            <w:r w:rsidRPr="00EC4BDB">
              <w:rPr>
                <w:color w:val="000000" w:themeColor="text1"/>
                <w:spacing w:val="-8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que</w:t>
            </w:r>
            <w:r w:rsidRPr="00EC4BDB">
              <w:rPr>
                <w:color w:val="000000" w:themeColor="text1"/>
                <w:spacing w:val="-8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han</w:t>
            </w:r>
            <w:r w:rsidRPr="00EC4BDB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realizado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en</w:t>
            </w:r>
            <w:r w:rsidRPr="00EC4BDB">
              <w:rPr>
                <w:color w:val="000000" w:themeColor="text1"/>
                <w:spacing w:val="-8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cada</w:t>
            </w:r>
            <w:r w:rsidRPr="00EC4BDB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línea.</w:t>
            </w:r>
          </w:p>
        </w:tc>
      </w:tr>
      <w:tr w:rsidR="00EC4BDB" w:rsidRPr="00EC4BDB" w14:paraId="3D9F08EE" w14:textId="77777777" w:rsidTr="00EC4BDB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59160A89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EC4BDB" w:rsidRPr="00EC4BDB" w14:paraId="7043EC98" w14:textId="77777777" w:rsidTr="00EC4BD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1926602A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Ninguna.</w:t>
            </w:r>
          </w:p>
        </w:tc>
      </w:tr>
      <w:tr w:rsidR="00EC4BDB" w:rsidRPr="00EC4BDB" w14:paraId="21B5C055" w14:textId="77777777" w:rsidTr="00EC4BDB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78D86C0A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345FBB" w:rsidRPr="00EC4BDB" w14:paraId="245FB736" w14:textId="77777777">
        <w:trPr>
          <w:trHeight w:val="306"/>
        </w:trPr>
        <w:tc>
          <w:tcPr>
            <w:tcW w:w="10306" w:type="dxa"/>
            <w:gridSpan w:val="2"/>
          </w:tcPr>
          <w:p w14:paraId="54A04ABA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muestra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llamadas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y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que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han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realizado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en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cada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línea.</w:t>
            </w:r>
          </w:p>
        </w:tc>
      </w:tr>
    </w:tbl>
    <w:p w14:paraId="07044CD7" w14:textId="77777777" w:rsidR="00095058" w:rsidRPr="00EC4BDB" w:rsidRDefault="00095058" w:rsidP="00EC4BDB">
      <w:pPr>
        <w:pStyle w:val="Textoindependiente"/>
        <w:rPr>
          <w:rFonts w:ascii="Calibri"/>
          <w:b/>
          <w:color w:val="000000" w:themeColor="text1"/>
          <w:sz w:val="20"/>
        </w:rPr>
      </w:pPr>
    </w:p>
    <w:p w14:paraId="4B048CC0" w14:textId="77777777" w:rsidR="00095058" w:rsidRPr="00EC4BDB" w:rsidRDefault="00095058" w:rsidP="00EC4BDB">
      <w:pPr>
        <w:pStyle w:val="Textoindependiente"/>
        <w:spacing w:before="124" w:after="1"/>
        <w:rPr>
          <w:rFonts w:ascii="Calibri"/>
          <w:b/>
          <w:color w:val="000000" w:themeColor="text1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EC4BDB" w:rsidRPr="00EC4BDB" w14:paraId="7690E780" w14:textId="77777777" w:rsidTr="00EC4BDB">
        <w:trPr>
          <w:trHeight w:val="352"/>
        </w:trPr>
        <w:tc>
          <w:tcPr>
            <w:tcW w:w="2300" w:type="dxa"/>
            <w:shd w:val="clear" w:color="auto" w:fill="auto"/>
          </w:tcPr>
          <w:p w14:paraId="089887E2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5EA18C51" w14:textId="77777777" w:rsidR="00095058" w:rsidRPr="00EC4BDB" w:rsidRDefault="00F96BDD" w:rsidP="00EC4BDB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R3: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Visualizar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la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información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de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todas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las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líneas.</w:t>
            </w:r>
          </w:p>
        </w:tc>
      </w:tr>
      <w:tr w:rsidR="00EC4BDB" w:rsidRPr="00EC4BDB" w14:paraId="066E2075" w14:textId="77777777" w:rsidTr="00EC4BDB">
        <w:trPr>
          <w:trHeight w:val="722"/>
        </w:trPr>
        <w:tc>
          <w:tcPr>
            <w:tcW w:w="2300" w:type="dxa"/>
            <w:shd w:val="clear" w:color="auto" w:fill="auto"/>
          </w:tcPr>
          <w:p w14:paraId="300DFECE" w14:textId="77777777" w:rsidR="00095058" w:rsidRPr="00EC4BDB" w:rsidRDefault="00F96BDD" w:rsidP="00EC4BDB">
            <w:pPr>
              <w:pStyle w:val="TableParagraph"/>
              <w:spacing w:before="180" w:line="240" w:lineRule="auto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23F4EE7E" w14:textId="77777777" w:rsidR="00095058" w:rsidRPr="00EC4BDB" w:rsidRDefault="00F96BDD" w:rsidP="00EC4BDB">
            <w:pPr>
              <w:pStyle w:val="TableParagraph"/>
              <w:spacing w:line="240" w:lineRule="auto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Visualiza la información total (suma de todas las líneas). Esta información debe incluir: total de llamadas,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total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y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total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costo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llamadas,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y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costo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promedio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por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en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todas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 xml:space="preserve">las </w:t>
            </w:r>
            <w:r w:rsidRPr="00EC4BDB">
              <w:rPr>
                <w:color w:val="000000" w:themeColor="text1"/>
                <w:spacing w:val="-2"/>
                <w:sz w:val="18"/>
              </w:rPr>
              <w:t>líneas.</w:t>
            </w:r>
          </w:p>
        </w:tc>
      </w:tr>
      <w:tr w:rsidR="00EC4BDB" w:rsidRPr="00EC4BDB" w14:paraId="2D20B12F" w14:textId="77777777" w:rsidTr="00EC4BDB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49DFE353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EC4BDB" w:rsidRPr="00EC4BDB" w14:paraId="02805361" w14:textId="77777777" w:rsidTr="00EC4BD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A3A1D3B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Ninguna.</w:t>
            </w:r>
          </w:p>
        </w:tc>
      </w:tr>
      <w:tr w:rsidR="00EC4BDB" w:rsidRPr="00EC4BDB" w14:paraId="1DE68D36" w14:textId="77777777" w:rsidTr="00EC4BDB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100B55C8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EC4BDB" w:rsidRPr="00EC4BDB" w14:paraId="6E2258C1" w14:textId="77777777" w:rsidTr="00EC4BDB">
        <w:trPr>
          <w:trHeight w:val="516"/>
        </w:trPr>
        <w:tc>
          <w:tcPr>
            <w:tcW w:w="10306" w:type="dxa"/>
            <w:gridSpan w:val="2"/>
            <w:shd w:val="clear" w:color="auto" w:fill="auto"/>
          </w:tcPr>
          <w:p w14:paraId="30C419E6" w14:textId="77777777" w:rsidR="00095058" w:rsidRPr="00EC4BDB" w:rsidRDefault="00F96BDD" w:rsidP="00EC4BDB">
            <w:pPr>
              <w:pStyle w:val="TableParagraph"/>
              <w:spacing w:line="240" w:lineRule="auto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muestra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costo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total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las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llamadas,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total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llamadas,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total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 y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costo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promedio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 xml:space="preserve">por </w:t>
            </w:r>
            <w:r w:rsidRPr="00EC4BDB">
              <w:rPr>
                <w:color w:val="000000" w:themeColor="text1"/>
                <w:spacing w:val="-2"/>
                <w:sz w:val="18"/>
              </w:rPr>
              <w:t>minuto.</w:t>
            </w:r>
          </w:p>
        </w:tc>
      </w:tr>
    </w:tbl>
    <w:p w14:paraId="36B3D9E7" w14:textId="77777777" w:rsidR="00095058" w:rsidRPr="00EC4BDB" w:rsidRDefault="00095058" w:rsidP="00EC4BDB">
      <w:pPr>
        <w:pStyle w:val="Textoindependiente"/>
        <w:rPr>
          <w:rFonts w:ascii="Calibri"/>
          <w:b/>
          <w:color w:val="000000" w:themeColor="text1"/>
          <w:sz w:val="20"/>
        </w:rPr>
      </w:pPr>
    </w:p>
    <w:p w14:paraId="2CBB3B13" w14:textId="77777777" w:rsidR="00095058" w:rsidRPr="00EC4BDB" w:rsidRDefault="00095058" w:rsidP="00EC4BDB">
      <w:pPr>
        <w:pStyle w:val="Textoindependiente"/>
        <w:spacing w:before="120"/>
        <w:rPr>
          <w:rFonts w:ascii="Calibri"/>
          <w:b/>
          <w:color w:val="000000" w:themeColor="text1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EC4BDB" w:rsidRPr="00EC4BDB" w14:paraId="5B595B89" w14:textId="77777777" w:rsidTr="00EC4BDB">
        <w:trPr>
          <w:trHeight w:val="352"/>
        </w:trPr>
        <w:tc>
          <w:tcPr>
            <w:tcW w:w="2300" w:type="dxa"/>
            <w:shd w:val="clear" w:color="auto" w:fill="auto"/>
          </w:tcPr>
          <w:p w14:paraId="25D61EAC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22636D00" w14:textId="77777777" w:rsidR="00095058" w:rsidRPr="00EC4BDB" w:rsidRDefault="00F96BDD" w:rsidP="00EC4BDB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R4: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Reiniciar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la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información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de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las</w:t>
            </w:r>
            <w:r w:rsidRPr="00EC4BDB">
              <w:rPr>
                <w:rFonts w:ascii="Arial" w:hAnsi="Arial"/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líneas</w:t>
            </w:r>
            <w:r w:rsidRPr="00EC4BDB">
              <w:rPr>
                <w:rFonts w:ascii="Arial" w:hAnsi="Arial"/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>telefónicas.</w:t>
            </w:r>
          </w:p>
        </w:tc>
      </w:tr>
      <w:tr w:rsidR="00EC4BDB" w:rsidRPr="00EC4BDB" w14:paraId="3A2402BD" w14:textId="77777777" w:rsidTr="00EC4BDB">
        <w:trPr>
          <w:trHeight w:val="352"/>
        </w:trPr>
        <w:tc>
          <w:tcPr>
            <w:tcW w:w="2300" w:type="dxa"/>
            <w:shd w:val="clear" w:color="auto" w:fill="auto"/>
          </w:tcPr>
          <w:p w14:paraId="0E197C00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02B6CEB1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Reinicia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llamadas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y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todas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las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líneas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telefónicas.</w:t>
            </w:r>
          </w:p>
        </w:tc>
      </w:tr>
      <w:tr w:rsidR="00EC4BDB" w:rsidRPr="00EC4BDB" w14:paraId="5067F926" w14:textId="77777777" w:rsidTr="00EC4BDB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1289ED79" w14:textId="77777777" w:rsidR="00095058" w:rsidRPr="00EC4BDB" w:rsidRDefault="00F96BDD" w:rsidP="00EC4BDB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EC4BDB" w:rsidRPr="00EC4BDB" w14:paraId="5B9CDB64" w14:textId="77777777" w:rsidTr="00EC4BD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3FCDF781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</w:t>
            </w:r>
          </w:p>
        </w:tc>
      </w:tr>
      <w:tr w:rsidR="00EC4BDB" w:rsidRPr="00EC4BDB" w14:paraId="3754EE16" w14:textId="77777777" w:rsidTr="00EC4BDB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2B9968C4" w14:textId="77777777" w:rsidR="00095058" w:rsidRPr="00EC4BDB" w:rsidRDefault="00F96BDD" w:rsidP="00EC4BD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EC4BDB" w:rsidRPr="00EC4BDB" w14:paraId="0BF5D72D" w14:textId="77777777" w:rsidTr="00EC4BD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03E9563" w14:textId="77777777" w:rsidR="00095058" w:rsidRPr="00EC4BDB" w:rsidRDefault="00F96BDD" w:rsidP="00EC4BD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z w:val="18"/>
              </w:rPr>
              <w:t>Se</w:t>
            </w:r>
            <w:r w:rsidRPr="00EC4BDB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reinicia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el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llamadas</w:t>
            </w:r>
            <w:r w:rsidRPr="00EC4BDB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y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número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minutos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de</w:t>
            </w:r>
            <w:r w:rsidRPr="00EC4BDB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todas</w:t>
            </w:r>
            <w:r w:rsidRPr="00EC4BDB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las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z w:val="18"/>
              </w:rPr>
              <w:t>líneas</w:t>
            </w:r>
            <w:r w:rsidRPr="00EC4BDB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EC4BDB">
              <w:rPr>
                <w:color w:val="000000" w:themeColor="text1"/>
                <w:spacing w:val="-2"/>
                <w:sz w:val="18"/>
              </w:rPr>
              <w:t>telefónicas.</w:t>
            </w:r>
          </w:p>
        </w:tc>
      </w:tr>
      <w:tr w:rsidR="00CD30D7" w:rsidRPr="00EC4BDB" w14:paraId="5045B44A" w14:textId="77777777" w:rsidTr="00EC4BD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DDF72D9" w14:textId="1D226356" w:rsidR="00CD30D7" w:rsidRPr="00EC4BDB" w:rsidRDefault="00CD30D7" w:rsidP="00CD30D7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3DA582C1" w14:textId="77777777" w:rsidR="00095058" w:rsidRDefault="00095058" w:rsidP="00EC4BDB">
      <w:pPr>
        <w:spacing w:line="204" w:lineRule="exact"/>
        <w:rPr>
          <w:sz w:val="18"/>
        </w:rPr>
      </w:pPr>
    </w:p>
    <w:p w14:paraId="19EEFC6F" w14:textId="77777777" w:rsidR="00CD30D7" w:rsidRDefault="00CD30D7" w:rsidP="00EC4BDB">
      <w:pPr>
        <w:spacing w:line="204" w:lineRule="exact"/>
        <w:rPr>
          <w:sz w:val="18"/>
        </w:rPr>
      </w:pPr>
    </w:p>
    <w:p w14:paraId="22322F5A" w14:textId="3208638D" w:rsidR="00CD30D7" w:rsidRDefault="00CD30D7" w:rsidP="00EC4BDB">
      <w:pPr>
        <w:spacing w:line="204" w:lineRule="exact"/>
        <w:rPr>
          <w:sz w:val="18"/>
        </w:rPr>
      </w:pPr>
    </w:p>
    <w:p w14:paraId="06DFE374" w14:textId="77777777" w:rsidR="00276A3E" w:rsidRDefault="00276A3E" w:rsidP="00EC4BDB">
      <w:pPr>
        <w:spacing w:line="204" w:lineRule="exact"/>
        <w:rPr>
          <w:sz w:val="18"/>
        </w:rPr>
      </w:pPr>
    </w:p>
    <w:p w14:paraId="4F18804C" w14:textId="77777777" w:rsidR="00CD30D7" w:rsidRDefault="00CD30D7" w:rsidP="00EC4BDB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276A3E" w:rsidRPr="00EC4BDB" w14:paraId="0FD17B3D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33039569" w14:textId="77777777" w:rsidR="00276A3E" w:rsidRPr="00EC4BDB" w:rsidRDefault="00276A3E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lastRenderedPageBreak/>
              <w:t>Nombre</w:t>
            </w:r>
          </w:p>
        </w:tc>
        <w:tc>
          <w:tcPr>
            <w:tcW w:w="8006" w:type="dxa"/>
            <w:shd w:val="clear" w:color="auto" w:fill="auto"/>
          </w:tcPr>
          <w:p w14:paraId="2B87B257" w14:textId="5D37E30D" w:rsidR="00276A3E" w:rsidRPr="00EC4BDB" w:rsidRDefault="00276A3E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 w:rsidR="00C528B5">
              <w:rPr>
                <w:rFonts w:ascii="Arial" w:hAnsi="Arial"/>
                <w:b/>
                <w:color w:val="000000" w:themeColor="text1"/>
                <w:sz w:val="18"/>
              </w:rPr>
              <w:t>5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="00BC3378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>Registrar llamadas locales</w:t>
            </w:r>
          </w:p>
        </w:tc>
      </w:tr>
      <w:tr w:rsidR="00276A3E" w:rsidRPr="00EC4BDB" w14:paraId="274BEDB5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72719F82" w14:textId="77777777" w:rsidR="00276A3E" w:rsidRPr="00EC4BDB" w:rsidRDefault="00276A3E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0C0141F4" w14:textId="6CECE280" w:rsidR="00276A3E" w:rsidRPr="00EC4BDB" w:rsidRDefault="00BC3378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registrar todas las llamadas realizadas localmente</w:t>
            </w:r>
          </w:p>
        </w:tc>
      </w:tr>
      <w:tr w:rsidR="00276A3E" w:rsidRPr="00EC4BDB" w14:paraId="1F32F110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26EAF7D8" w14:textId="3ED07260" w:rsidR="00276A3E" w:rsidRPr="00EC4BDB" w:rsidRDefault="00276A3E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  <w:r w:rsidR="00BC3378">
              <w:rPr>
                <w:rFonts w:ascii="Arial"/>
                <w:b/>
                <w:color w:val="000000" w:themeColor="text1"/>
                <w:spacing w:val="-2"/>
              </w:rPr>
              <w:t xml:space="preserve"> </w:t>
            </w:r>
          </w:p>
        </w:tc>
      </w:tr>
      <w:tr w:rsidR="00276A3E" w:rsidRPr="00EC4BDB" w14:paraId="1927802F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056B341" w14:textId="5BE6C97B" w:rsidR="00BC3378" w:rsidRPr="00EC4BDB" w:rsidRDefault="00BC3378" w:rsidP="00BC3378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Fecha y hora</w:t>
            </w:r>
          </w:p>
        </w:tc>
      </w:tr>
      <w:tr w:rsidR="00BC3378" w:rsidRPr="00EC4BDB" w14:paraId="6A1DA5D0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1EFCFA5E" w14:textId="6F5F81D5" w:rsidR="00BC3378" w:rsidRDefault="00BC3378" w:rsidP="00BC3378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Número de teléfono</w:t>
            </w:r>
          </w:p>
        </w:tc>
      </w:tr>
      <w:tr w:rsidR="00C528B5" w:rsidRPr="00EC4BDB" w14:paraId="01254A45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60E6429" w14:textId="56757C4F" w:rsidR="00C528B5" w:rsidRDefault="00C727FA" w:rsidP="00C528B5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Duración de la llamada</w:t>
            </w:r>
          </w:p>
        </w:tc>
      </w:tr>
      <w:tr w:rsidR="00276A3E" w:rsidRPr="00EC4BDB" w14:paraId="4B588C7E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1B6D4E10" w14:textId="47942748" w:rsidR="00276A3E" w:rsidRPr="00EC4BDB" w:rsidRDefault="00276A3E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  <w:r w:rsidR="00C528B5">
              <w:rPr>
                <w:rFonts w:ascii="Arial"/>
                <w:b/>
                <w:color w:val="000000" w:themeColor="text1"/>
                <w:spacing w:val="-2"/>
              </w:rPr>
              <w:t xml:space="preserve">: </w:t>
            </w:r>
          </w:p>
        </w:tc>
      </w:tr>
      <w:tr w:rsidR="00C528B5" w:rsidRPr="00EC4BDB" w14:paraId="17E54E01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1F6F9CF6" w14:textId="1C25FD1E" w:rsidR="00C528B5" w:rsidRPr="00C528B5" w:rsidRDefault="00C528B5" w:rsidP="00297E1C">
            <w:pPr>
              <w:pStyle w:val="TableParagraph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Se registra la hora y fecha locales</w:t>
            </w:r>
          </w:p>
        </w:tc>
      </w:tr>
      <w:tr w:rsidR="00C528B5" w:rsidRPr="00EC4BDB" w14:paraId="1E7BEA41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18E1836F" w14:textId="0AAFA5F7" w:rsidR="00C528B5" w:rsidRPr="00C528B5" w:rsidRDefault="00C528B5" w:rsidP="00C528B5">
            <w:pPr>
              <w:pStyle w:val="TableParagraph"/>
              <w:ind w:left="0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Arial"/>
                <w:b/>
                <w:color w:val="000000" w:themeColor="text1"/>
                <w:spacing w:val="-2"/>
              </w:rPr>
              <w:t xml:space="preserve"> 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 xml:space="preserve"> Se registra la cadena num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é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 xml:space="preserve">rica </w:t>
            </w:r>
          </w:p>
        </w:tc>
      </w:tr>
    </w:tbl>
    <w:p w14:paraId="3999E724" w14:textId="77777777" w:rsidR="00276A3E" w:rsidRDefault="00276A3E" w:rsidP="00276A3E">
      <w:pPr>
        <w:spacing w:line="204" w:lineRule="exact"/>
        <w:rPr>
          <w:sz w:val="18"/>
        </w:rPr>
      </w:pPr>
    </w:p>
    <w:p w14:paraId="60452366" w14:textId="77777777" w:rsidR="00276A3E" w:rsidRDefault="00276A3E" w:rsidP="00276A3E">
      <w:pPr>
        <w:spacing w:line="204" w:lineRule="exact"/>
        <w:rPr>
          <w:sz w:val="18"/>
        </w:rPr>
      </w:pPr>
    </w:p>
    <w:p w14:paraId="576BD94B" w14:textId="77777777" w:rsidR="00276A3E" w:rsidRDefault="00276A3E" w:rsidP="00276A3E">
      <w:pPr>
        <w:spacing w:line="204" w:lineRule="exact"/>
        <w:rPr>
          <w:sz w:val="18"/>
        </w:rPr>
      </w:pPr>
    </w:p>
    <w:p w14:paraId="5F7BF8E5" w14:textId="77777777" w:rsidR="00276A3E" w:rsidRDefault="00276A3E" w:rsidP="00276A3E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C528B5" w:rsidRPr="00EC4BDB" w14:paraId="2AC540B0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0F7E9DCB" w14:textId="77777777" w:rsidR="00C528B5" w:rsidRPr="00EC4BDB" w:rsidRDefault="00C528B5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07783CE8" w14:textId="5561EC65" w:rsidR="00C528B5" w:rsidRPr="00EC4BDB" w:rsidRDefault="00C528B5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 w:rsidR="001B73C0">
              <w:rPr>
                <w:rFonts w:ascii="Arial" w:hAnsi="Arial"/>
                <w:b/>
                <w:color w:val="000000" w:themeColor="text1"/>
                <w:sz w:val="18"/>
              </w:rPr>
              <w:t>6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="001B73C0">
              <w:rPr>
                <w:rFonts w:ascii="Arial" w:hAnsi="Arial"/>
                <w:b/>
                <w:color w:val="000000" w:themeColor="text1"/>
                <w:sz w:val="18"/>
              </w:rPr>
              <w:t>Visualizar el registro de las llamadas locales realizadas.</w:t>
            </w:r>
          </w:p>
        </w:tc>
      </w:tr>
      <w:tr w:rsidR="00C528B5" w:rsidRPr="00EC4BDB" w14:paraId="32A44614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6C4F6073" w14:textId="77777777" w:rsidR="00C528B5" w:rsidRPr="00EC4BDB" w:rsidRDefault="00C528B5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3C3404AD" w14:textId="0694219B" w:rsidR="00C528B5" w:rsidRPr="00EC4BDB" w:rsidRDefault="001B73C0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Muestra el registro de las llamadas</w:t>
            </w:r>
          </w:p>
        </w:tc>
      </w:tr>
      <w:tr w:rsidR="00C528B5" w:rsidRPr="00EC4BDB" w14:paraId="0B397072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63212FF3" w14:textId="727BFAC3" w:rsidR="00C528B5" w:rsidRPr="001B73C0" w:rsidRDefault="00C528B5" w:rsidP="00297E1C">
            <w:pPr>
              <w:pStyle w:val="TableParagraph"/>
              <w:spacing w:line="250" w:lineRule="exact"/>
              <w:rPr>
                <w:rFonts w:ascii="Arial"/>
                <w:color w:val="000000" w:themeColor="text1"/>
                <w:sz w:val="18"/>
                <w:szCs w:val="18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  <w:r w:rsidR="001B73C0">
              <w:rPr>
                <w:rFonts w:ascii="Arial"/>
                <w:b/>
                <w:color w:val="000000" w:themeColor="text1"/>
                <w:spacing w:val="-2"/>
              </w:rPr>
              <w:t xml:space="preserve"> </w:t>
            </w:r>
          </w:p>
        </w:tc>
      </w:tr>
      <w:tr w:rsidR="00C528B5" w:rsidRPr="00EC4BDB" w14:paraId="2984E879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359B7FDC" w14:textId="77777777" w:rsidR="00C528B5" w:rsidRPr="00EC4BDB" w:rsidRDefault="00C528B5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</w:t>
            </w:r>
          </w:p>
        </w:tc>
      </w:tr>
      <w:tr w:rsidR="00C528B5" w:rsidRPr="00EC4BDB" w14:paraId="5F4DDAE9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6AD743B8" w14:textId="77777777" w:rsidR="00C528B5" w:rsidRPr="00EC4BDB" w:rsidRDefault="00C528B5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C528B5" w:rsidRPr="00EC4BDB" w14:paraId="07337E42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8D3FA3B" w14:textId="2C3ABB40" w:rsidR="00C528B5" w:rsidRPr="00EC4BDB" w:rsidRDefault="001B73C0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muestra el registro de llamadas locales correctamente.</w:t>
            </w:r>
          </w:p>
        </w:tc>
      </w:tr>
      <w:tr w:rsidR="00C528B5" w:rsidRPr="00EC4BDB" w14:paraId="77FD9628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D7F4EC4" w14:textId="77777777" w:rsidR="00C528B5" w:rsidRPr="00EC4BDB" w:rsidRDefault="00C528B5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56767E62" w14:textId="77777777" w:rsidR="00C528B5" w:rsidRDefault="00C528B5" w:rsidP="00C528B5">
      <w:pPr>
        <w:spacing w:line="204" w:lineRule="exact"/>
        <w:rPr>
          <w:sz w:val="18"/>
        </w:rPr>
      </w:pPr>
    </w:p>
    <w:p w14:paraId="1ADB4733" w14:textId="77777777" w:rsidR="00C528B5" w:rsidRDefault="00C528B5" w:rsidP="00C528B5">
      <w:pPr>
        <w:spacing w:line="204" w:lineRule="exact"/>
        <w:rPr>
          <w:sz w:val="18"/>
        </w:rPr>
      </w:pPr>
    </w:p>
    <w:p w14:paraId="694741F2" w14:textId="77777777" w:rsidR="00C528B5" w:rsidRDefault="00C528B5" w:rsidP="00C528B5">
      <w:pPr>
        <w:spacing w:line="204" w:lineRule="exact"/>
        <w:rPr>
          <w:sz w:val="18"/>
        </w:rPr>
      </w:pPr>
    </w:p>
    <w:p w14:paraId="6DB9D99F" w14:textId="77777777" w:rsidR="00C528B5" w:rsidRDefault="00C528B5" w:rsidP="00C528B5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1B73C0" w:rsidRPr="00EC4BDB" w14:paraId="5A9BB931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5D7115DE" w14:textId="77777777" w:rsidR="001B73C0" w:rsidRPr="00EC4BDB" w:rsidRDefault="001B73C0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5660CCC0" w14:textId="2C8BFCB1" w:rsidR="001B73C0" w:rsidRPr="00EC4BDB" w:rsidRDefault="001B73C0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7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Registrar llamadas a larga distancia.</w:t>
            </w:r>
          </w:p>
        </w:tc>
      </w:tr>
      <w:tr w:rsidR="001B73C0" w:rsidRPr="00EC4BDB" w14:paraId="0DB0D710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231C65AB" w14:textId="77777777" w:rsidR="001B73C0" w:rsidRPr="00EC4BDB" w:rsidRDefault="001B73C0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137514EF" w14:textId="5AAFF2AB" w:rsidR="001B73C0" w:rsidRPr="00EC4BDB" w:rsidRDefault="001B73C0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al usuario registrar las llamadas a larga distancia</w:t>
            </w:r>
          </w:p>
        </w:tc>
      </w:tr>
      <w:tr w:rsidR="001B73C0" w:rsidRPr="00EC4BDB" w14:paraId="682526CA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54374A2B" w14:textId="77777777" w:rsidR="001B73C0" w:rsidRPr="00EC4BDB" w:rsidRDefault="001B73C0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1B73C0" w:rsidRPr="00EC4BDB" w14:paraId="1543C406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5A26958A" w14:textId="03066337" w:rsidR="001B73C0" w:rsidRPr="00C727FA" w:rsidRDefault="001B73C0" w:rsidP="00297E1C">
            <w:pPr>
              <w:pStyle w:val="TableParagraph"/>
              <w:spacing w:line="250" w:lineRule="exact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 w:rsidRPr="00C727FA"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Fecha y hora</w:t>
            </w:r>
          </w:p>
        </w:tc>
      </w:tr>
      <w:tr w:rsidR="00C727FA" w:rsidRPr="00EC4BDB" w14:paraId="2AB81699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354171D0" w14:textId="257CC63A" w:rsidR="00C727FA" w:rsidRPr="00C727FA" w:rsidRDefault="00C727FA" w:rsidP="00297E1C">
            <w:pPr>
              <w:pStyle w:val="TableParagraph"/>
              <w:spacing w:line="250" w:lineRule="exact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Numero de tel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é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fono</w:t>
            </w:r>
          </w:p>
        </w:tc>
      </w:tr>
      <w:tr w:rsidR="00C727FA" w:rsidRPr="00EC4BDB" w14:paraId="60A98D62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413D1DB5" w14:textId="73E74669" w:rsidR="00C727FA" w:rsidRDefault="00C727FA" w:rsidP="00297E1C">
            <w:pPr>
              <w:pStyle w:val="TableParagraph"/>
              <w:spacing w:line="250" w:lineRule="exact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Duraci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ó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n de la llamada</w:t>
            </w:r>
          </w:p>
        </w:tc>
      </w:tr>
      <w:tr w:rsidR="001B73C0" w:rsidRPr="00EC4BDB" w14:paraId="47CE0645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45256CDC" w14:textId="77777777" w:rsidR="001B73C0" w:rsidRPr="00EC4BDB" w:rsidRDefault="001B73C0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1B73C0" w:rsidRPr="00EC4BDB" w14:paraId="56C1F4E9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5D35072" w14:textId="5176D452" w:rsidR="001B73C0" w:rsidRPr="00EC4BDB" w:rsidRDefault="00C727FA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registra la hora y fecha larga distancia</w:t>
            </w:r>
          </w:p>
        </w:tc>
      </w:tr>
      <w:tr w:rsidR="001B73C0" w:rsidRPr="00EC4BDB" w14:paraId="7222DEFF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69DD8421" w14:textId="32260489" w:rsidR="001B73C0" w:rsidRPr="00EC4BDB" w:rsidRDefault="00C727FA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registra la cadena numérica</w:t>
            </w:r>
          </w:p>
        </w:tc>
      </w:tr>
    </w:tbl>
    <w:p w14:paraId="3ED1C3E3" w14:textId="77777777" w:rsidR="001B73C0" w:rsidRDefault="001B73C0" w:rsidP="001B73C0">
      <w:pPr>
        <w:spacing w:line="204" w:lineRule="exact"/>
        <w:rPr>
          <w:sz w:val="18"/>
        </w:rPr>
      </w:pPr>
    </w:p>
    <w:p w14:paraId="1054C0FF" w14:textId="77777777" w:rsidR="001B73C0" w:rsidRDefault="001B73C0" w:rsidP="001B73C0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C727FA" w:rsidRPr="00EC4BDB" w14:paraId="33735DF0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7788C6EB" w14:textId="77777777" w:rsidR="00C727FA" w:rsidRPr="00EC4BDB" w:rsidRDefault="00C727FA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55442CB1" w14:textId="7A5F0075" w:rsidR="00C727FA" w:rsidRPr="00EC4BDB" w:rsidRDefault="00C727FA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8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Visualizar el registro de las llamadas </w:t>
            </w:r>
            <w:r w:rsidR="007C46D7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>larga distancia</w:t>
            </w:r>
            <w:r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realizadas.</w:t>
            </w:r>
          </w:p>
        </w:tc>
      </w:tr>
      <w:tr w:rsidR="00C727FA" w:rsidRPr="00EC4BDB" w14:paraId="683DAD3E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6BE79FA5" w14:textId="77777777" w:rsidR="00C727FA" w:rsidRPr="00EC4BDB" w:rsidRDefault="00C727FA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2FE46684" w14:textId="12AA7506" w:rsidR="00C727FA" w:rsidRPr="00EC4BDB" w:rsidRDefault="00C727FA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Muestra el registro de las llamadas</w:t>
            </w:r>
          </w:p>
        </w:tc>
      </w:tr>
      <w:tr w:rsidR="00C727FA" w:rsidRPr="00EC4BDB" w14:paraId="332761FB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212C14D1" w14:textId="77777777" w:rsidR="00C727FA" w:rsidRPr="00EC4BDB" w:rsidRDefault="00C727FA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C727FA" w:rsidRPr="00EC4BDB" w14:paraId="11EEE5E3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8E69BAD" w14:textId="77777777" w:rsidR="00C727FA" w:rsidRPr="00EC4BDB" w:rsidRDefault="00C727FA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</w:t>
            </w:r>
          </w:p>
        </w:tc>
      </w:tr>
      <w:tr w:rsidR="00C727FA" w:rsidRPr="00EC4BDB" w14:paraId="38639DD2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14F5E51F" w14:textId="77777777" w:rsidR="00C727FA" w:rsidRPr="00EC4BDB" w:rsidRDefault="00C727FA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C727FA" w:rsidRPr="00EC4BDB" w14:paraId="7F6615F6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60AA46AC" w14:textId="532A60F3" w:rsidR="00C727FA" w:rsidRPr="00EC4BDB" w:rsidRDefault="00C727FA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muestra el registro de llamadas de larga distancia correctamente.</w:t>
            </w:r>
          </w:p>
        </w:tc>
      </w:tr>
      <w:tr w:rsidR="00C727FA" w:rsidRPr="00EC4BDB" w14:paraId="748443E3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A658AA3" w14:textId="77777777" w:rsidR="00C727FA" w:rsidRPr="00EC4BDB" w:rsidRDefault="00C727FA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112D4FE8" w14:textId="77777777" w:rsidR="00C727FA" w:rsidRDefault="00C727FA" w:rsidP="00C727FA">
      <w:pPr>
        <w:spacing w:line="204" w:lineRule="exact"/>
        <w:rPr>
          <w:sz w:val="18"/>
        </w:rPr>
      </w:pPr>
    </w:p>
    <w:p w14:paraId="125F3540" w14:textId="77777777" w:rsidR="00C727FA" w:rsidRDefault="00C727FA" w:rsidP="00C727FA">
      <w:pPr>
        <w:spacing w:line="204" w:lineRule="exact"/>
        <w:rPr>
          <w:sz w:val="18"/>
        </w:rPr>
      </w:pPr>
    </w:p>
    <w:p w14:paraId="698A940A" w14:textId="0F081899" w:rsidR="00C727FA" w:rsidRDefault="00C727FA" w:rsidP="00C727FA">
      <w:pPr>
        <w:spacing w:line="204" w:lineRule="exact"/>
        <w:rPr>
          <w:sz w:val="18"/>
        </w:rPr>
      </w:pPr>
    </w:p>
    <w:p w14:paraId="44A46AD1" w14:textId="77777777" w:rsidR="006C32B5" w:rsidRDefault="006C32B5" w:rsidP="00C727FA">
      <w:pPr>
        <w:spacing w:line="204" w:lineRule="exact"/>
        <w:rPr>
          <w:sz w:val="18"/>
        </w:rPr>
      </w:pPr>
    </w:p>
    <w:p w14:paraId="045E41E4" w14:textId="77777777" w:rsidR="00C727FA" w:rsidRDefault="00C727FA" w:rsidP="00C727FA">
      <w:pPr>
        <w:spacing w:line="204" w:lineRule="exact"/>
        <w:rPr>
          <w:sz w:val="18"/>
        </w:rPr>
      </w:pPr>
    </w:p>
    <w:p w14:paraId="1E7CAED6" w14:textId="77777777" w:rsidR="001B73C0" w:rsidRDefault="001B73C0" w:rsidP="001B73C0">
      <w:pPr>
        <w:spacing w:line="204" w:lineRule="exact"/>
        <w:rPr>
          <w:sz w:val="18"/>
        </w:rPr>
      </w:pPr>
    </w:p>
    <w:p w14:paraId="304C0410" w14:textId="77777777" w:rsidR="001B73C0" w:rsidRDefault="001B73C0" w:rsidP="001B73C0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6C32B5" w:rsidRPr="00EC4BDB" w14:paraId="4777928A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00359D73" w14:textId="77777777" w:rsidR="006C32B5" w:rsidRPr="00EC4BDB" w:rsidRDefault="006C32B5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lastRenderedPageBreak/>
              <w:t>Nombre</w:t>
            </w:r>
          </w:p>
        </w:tc>
        <w:tc>
          <w:tcPr>
            <w:tcW w:w="8006" w:type="dxa"/>
            <w:shd w:val="clear" w:color="auto" w:fill="auto"/>
          </w:tcPr>
          <w:p w14:paraId="23E5F1BD" w14:textId="09C447F3" w:rsidR="006C32B5" w:rsidRPr="00EC4BDB" w:rsidRDefault="006C32B5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 w:rsidR="00B05B36">
              <w:rPr>
                <w:rFonts w:ascii="Arial" w:hAnsi="Arial"/>
                <w:b/>
                <w:color w:val="000000" w:themeColor="text1"/>
                <w:sz w:val="18"/>
              </w:rPr>
              <w:t>9: calcular el costo de las llamadas locales</w:t>
            </w:r>
            <w:r w:rsidRPr="00EC4BDB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>.</w:t>
            </w:r>
          </w:p>
        </w:tc>
      </w:tr>
      <w:tr w:rsidR="006C32B5" w:rsidRPr="00EC4BDB" w14:paraId="2ABC5CAC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513D86CF" w14:textId="77777777" w:rsidR="006C32B5" w:rsidRPr="00EC4BDB" w:rsidRDefault="006C32B5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40698266" w14:textId="7701D22E" w:rsidR="006C32B5" w:rsidRPr="00EC4BDB" w:rsidRDefault="00B05B36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calcular el costo de las llamadas locales por minutos</w:t>
            </w:r>
          </w:p>
        </w:tc>
      </w:tr>
      <w:tr w:rsidR="006C32B5" w:rsidRPr="00EC4BDB" w14:paraId="71565000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173BEF41" w14:textId="77777777" w:rsidR="006C32B5" w:rsidRPr="00EC4BDB" w:rsidRDefault="006C32B5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6C32B5" w:rsidRPr="00EC4BDB" w14:paraId="40B9C2A0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17480378" w14:textId="092FDB58" w:rsidR="00B05B36" w:rsidRPr="00B05B36" w:rsidRDefault="00B05B36" w:rsidP="00B05B36">
            <w:pPr>
              <w:pStyle w:val="TableParagraph"/>
              <w:spacing w:line="204" w:lineRule="exact"/>
              <w:rPr>
                <w:color w:val="000000" w:themeColor="text1"/>
                <w:spacing w:val="-2"/>
                <w:sz w:val="18"/>
              </w:rPr>
            </w:pPr>
            <w:r>
              <w:rPr>
                <w:color w:val="000000" w:themeColor="text1"/>
                <w:spacing w:val="-2"/>
                <w:sz w:val="18"/>
              </w:rPr>
              <w:t>Duración por minutos.</w:t>
            </w:r>
          </w:p>
        </w:tc>
      </w:tr>
      <w:tr w:rsidR="00B05B36" w:rsidRPr="00EC4BDB" w14:paraId="64BEA08A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223714E" w14:textId="77777777" w:rsidR="00B05B36" w:rsidRDefault="00B05B36" w:rsidP="00297E1C">
            <w:pPr>
              <w:pStyle w:val="TableParagraph"/>
              <w:spacing w:line="204" w:lineRule="exact"/>
              <w:rPr>
                <w:color w:val="000000" w:themeColor="text1"/>
                <w:spacing w:val="-2"/>
                <w:sz w:val="18"/>
              </w:rPr>
            </w:pPr>
          </w:p>
        </w:tc>
      </w:tr>
      <w:tr w:rsidR="006C32B5" w:rsidRPr="00EC4BDB" w14:paraId="1FB3540A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316C3829" w14:textId="77777777" w:rsidR="006C32B5" w:rsidRPr="00EC4BDB" w:rsidRDefault="006C32B5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6C32B5" w:rsidRPr="00EC4BDB" w14:paraId="01098E6C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3DABC0A0" w14:textId="295A432E" w:rsidR="006C32B5" w:rsidRPr="00EC4BDB" w:rsidRDefault="00B05B36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Se </w:t>
            </w:r>
            <w:r w:rsidR="00474B57">
              <w:rPr>
                <w:color w:val="000000" w:themeColor="text1"/>
                <w:sz w:val="18"/>
              </w:rPr>
              <w:t>calcula el costo de llamadas c</w:t>
            </w:r>
            <w:r w:rsidR="00C07F8B">
              <w:rPr>
                <w:color w:val="000000" w:themeColor="text1"/>
                <w:sz w:val="18"/>
              </w:rPr>
              <w:t>orrectamente.</w:t>
            </w:r>
          </w:p>
        </w:tc>
      </w:tr>
      <w:tr w:rsidR="006C32B5" w:rsidRPr="00EC4BDB" w14:paraId="108578E7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66A985F8" w14:textId="77777777" w:rsidR="006C32B5" w:rsidRPr="00EC4BDB" w:rsidRDefault="006C32B5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6B7BF3E2" w14:textId="77777777" w:rsidR="006C32B5" w:rsidRDefault="006C32B5" w:rsidP="006C32B5">
      <w:pPr>
        <w:spacing w:line="204" w:lineRule="exact"/>
        <w:rPr>
          <w:sz w:val="18"/>
        </w:rPr>
      </w:pPr>
    </w:p>
    <w:p w14:paraId="0D480743" w14:textId="77777777" w:rsidR="006C32B5" w:rsidRDefault="006C32B5" w:rsidP="006C32B5">
      <w:pPr>
        <w:spacing w:line="204" w:lineRule="exact"/>
        <w:rPr>
          <w:sz w:val="18"/>
        </w:rPr>
      </w:pPr>
    </w:p>
    <w:p w14:paraId="1F4B4705" w14:textId="77777777" w:rsidR="006C32B5" w:rsidRDefault="006C32B5" w:rsidP="006C32B5">
      <w:pPr>
        <w:spacing w:line="204" w:lineRule="exact"/>
        <w:rPr>
          <w:sz w:val="18"/>
        </w:rPr>
      </w:pPr>
    </w:p>
    <w:p w14:paraId="25F04EB4" w14:textId="77777777" w:rsidR="006C32B5" w:rsidRDefault="006C32B5" w:rsidP="006C32B5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474B57" w:rsidRPr="00EC4BDB" w14:paraId="7964BF0A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10A969CF" w14:textId="77777777" w:rsidR="00474B57" w:rsidRPr="00EC4BDB" w:rsidRDefault="00474B57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4E4CF521" w14:textId="12F7581C" w:rsidR="00474B57" w:rsidRPr="00EC4BDB" w:rsidRDefault="00474B57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 w:rsidR="00C07F8B">
              <w:rPr>
                <w:rFonts w:ascii="Arial" w:hAnsi="Arial"/>
                <w:b/>
                <w:color w:val="000000" w:themeColor="text1"/>
                <w:sz w:val="18"/>
              </w:rPr>
              <w:t>10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="00C07F8B">
              <w:rPr>
                <w:rFonts w:ascii="Arial" w:hAnsi="Arial"/>
                <w:b/>
                <w:color w:val="000000" w:themeColor="text1"/>
                <w:sz w:val="18"/>
              </w:rPr>
              <w:t>Visualizar el costo de las llamadas locales.</w:t>
            </w:r>
          </w:p>
        </w:tc>
      </w:tr>
      <w:tr w:rsidR="00474B57" w:rsidRPr="00EC4BDB" w14:paraId="5912F62C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2901CA7C" w14:textId="77777777" w:rsidR="00474B57" w:rsidRPr="00EC4BDB" w:rsidRDefault="00474B57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44C1C798" w14:textId="05ECF1BF" w:rsidR="00474B57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visualizar el costo de las llamadas locales</w:t>
            </w:r>
          </w:p>
        </w:tc>
      </w:tr>
      <w:tr w:rsidR="00474B57" w:rsidRPr="00EC4BDB" w14:paraId="4F49CEE4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477ADBA9" w14:textId="77777777" w:rsidR="00474B57" w:rsidRPr="00EC4BDB" w:rsidRDefault="00474B57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474B57" w:rsidRPr="00EC4BDB" w14:paraId="65F2A2C2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D92DB44" w14:textId="77777777" w:rsidR="00474B57" w:rsidRPr="00EC4BDB" w:rsidRDefault="00474B57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</w:t>
            </w:r>
          </w:p>
        </w:tc>
      </w:tr>
      <w:tr w:rsidR="00474B57" w:rsidRPr="00EC4BDB" w14:paraId="3E349A90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285ACB43" w14:textId="77777777" w:rsidR="00474B57" w:rsidRPr="00EC4BDB" w:rsidRDefault="00474B57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474B57" w:rsidRPr="00EC4BDB" w14:paraId="25521091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31A5C42" w14:textId="5DF3DA8C" w:rsidR="00474B57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visualiza el costo de las llamadas</w:t>
            </w:r>
          </w:p>
        </w:tc>
      </w:tr>
      <w:tr w:rsidR="00474B57" w:rsidRPr="00EC4BDB" w14:paraId="697460D2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852542E" w14:textId="77777777" w:rsidR="00474B57" w:rsidRPr="00EC4BDB" w:rsidRDefault="00474B57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30B338A6" w14:textId="77777777" w:rsidR="00474B57" w:rsidRDefault="00474B57" w:rsidP="00474B57">
      <w:pPr>
        <w:spacing w:line="204" w:lineRule="exact"/>
        <w:rPr>
          <w:sz w:val="18"/>
        </w:rPr>
      </w:pPr>
    </w:p>
    <w:p w14:paraId="66910268" w14:textId="77777777" w:rsidR="00474B57" w:rsidRDefault="00474B57" w:rsidP="00474B57">
      <w:pPr>
        <w:spacing w:line="204" w:lineRule="exact"/>
        <w:rPr>
          <w:sz w:val="18"/>
        </w:rPr>
      </w:pPr>
    </w:p>
    <w:p w14:paraId="64164245" w14:textId="77777777" w:rsidR="00474B57" w:rsidRDefault="00474B57" w:rsidP="00474B57">
      <w:pPr>
        <w:spacing w:line="204" w:lineRule="exact"/>
        <w:rPr>
          <w:sz w:val="18"/>
        </w:rPr>
      </w:pPr>
    </w:p>
    <w:p w14:paraId="44F93FE3" w14:textId="77777777" w:rsidR="00474B57" w:rsidRDefault="00474B57" w:rsidP="00474B57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C07F8B" w:rsidRPr="00EC4BDB" w14:paraId="540CF691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6F1406B2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6E51D2B2" w14:textId="366BD0FB" w:rsidR="00C07F8B" w:rsidRPr="00EC4BDB" w:rsidRDefault="00C07F8B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11: calcular el costo de las llamadas de larga distancia.</w:t>
            </w:r>
          </w:p>
        </w:tc>
      </w:tr>
      <w:tr w:rsidR="00C07F8B" w:rsidRPr="00EC4BDB" w14:paraId="5D5AA704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105BF4EA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32CF7F7D" w14:textId="3115A933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calcular el costo de las llamadas larga distancia por minutos</w:t>
            </w:r>
          </w:p>
        </w:tc>
      </w:tr>
      <w:tr w:rsidR="00C07F8B" w:rsidRPr="00EC4BDB" w14:paraId="40935446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79C61EAA" w14:textId="77777777" w:rsidR="00C07F8B" w:rsidRPr="00EC4BDB" w:rsidRDefault="00C07F8B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C07F8B" w:rsidRPr="00EC4BDB" w14:paraId="0B07DBF4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6F14C649" w14:textId="1EF30BCA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pacing w:val="-2"/>
                <w:sz w:val="18"/>
              </w:rPr>
              <w:t>Duración por minutos</w:t>
            </w:r>
          </w:p>
        </w:tc>
      </w:tr>
      <w:tr w:rsidR="00C07F8B" w:rsidRPr="00EC4BDB" w14:paraId="275072EB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478DD5D0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C07F8B" w:rsidRPr="00EC4BDB" w14:paraId="6957127C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455597E" w14:textId="5F134599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calcula el costo de las llamadas correctamente</w:t>
            </w:r>
          </w:p>
        </w:tc>
      </w:tr>
      <w:tr w:rsidR="00C07F8B" w:rsidRPr="00EC4BDB" w14:paraId="0D77D86A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C6D0579" w14:textId="77777777" w:rsidR="00C07F8B" w:rsidRPr="00EC4BDB" w:rsidRDefault="00C07F8B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49B60BBC" w14:textId="77777777" w:rsidR="00C07F8B" w:rsidRDefault="00C07F8B" w:rsidP="00C07F8B">
      <w:pPr>
        <w:spacing w:line="204" w:lineRule="exact"/>
        <w:rPr>
          <w:sz w:val="18"/>
        </w:rPr>
      </w:pPr>
    </w:p>
    <w:p w14:paraId="67ED1219" w14:textId="77777777" w:rsidR="00C07F8B" w:rsidRDefault="00C07F8B" w:rsidP="00C07F8B">
      <w:pPr>
        <w:spacing w:line="204" w:lineRule="exact"/>
        <w:rPr>
          <w:sz w:val="18"/>
        </w:rPr>
      </w:pPr>
    </w:p>
    <w:p w14:paraId="0CDC2B04" w14:textId="77777777" w:rsidR="00C07F8B" w:rsidRDefault="00C07F8B" w:rsidP="00C07F8B">
      <w:pPr>
        <w:spacing w:line="204" w:lineRule="exact"/>
        <w:rPr>
          <w:sz w:val="18"/>
        </w:rPr>
      </w:pPr>
    </w:p>
    <w:p w14:paraId="756AFB70" w14:textId="77777777" w:rsidR="00C07F8B" w:rsidRDefault="00C07F8B" w:rsidP="00C07F8B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C07F8B" w:rsidRPr="00EC4BDB" w14:paraId="44BDE309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0161DE58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229B8EB1" w14:textId="62C43535" w:rsidR="00C07F8B" w:rsidRPr="00EC4BDB" w:rsidRDefault="00C07F8B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12: visualizar el costo de las llamadas a larga distancia</w:t>
            </w:r>
          </w:p>
        </w:tc>
      </w:tr>
      <w:tr w:rsidR="00C07F8B" w:rsidRPr="00EC4BDB" w14:paraId="7C1134BF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43BBA13B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10252536" w14:textId="3E9BEDBC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visualizar el costo de las llamadas larga distancia</w:t>
            </w:r>
          </w:p>
        </w:tc>
      </w:tr>
      <w:tr w:rsidR="00C07F8B" w:rsidRPr="00EC4BDB" w14:paraId="0FADEA70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3B218311" w14:textId="77777777" w:rsidR="00C07F8B" w:rsidRPr="00EC4BDB" w:rsidRDefault="00C07F8B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C07F8B" w:rsidRPr="00EC4BDB" w14:paraId="1F019422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1E077433" w14:textId="77777777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</w:t>
            </w:r>
          </w:p>
        </w:tc>
      </w:tr>
      <w:tr w:rsidR="00C07F8B" w:rsidRPr="00EC4BDB" w14:paraId="04DBD775" w14:textId="77777777" w:rsidTr="00297E1C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1A9C9A65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C07F8B" w:rsidRPr="00EC4BDB" w14:paraId="785DD754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0E550EA" w14:textId="31EBE914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visualiza el costo de la llamada larga distancia</w:t>
            </w:r>
          </w:p>
        </w:tc>
      </w:tr>
      <w:tr w:rsidR="00C07F8B" w:rsidRPr="00EC4BDB" w14:paraId="7057B19D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31AA5CE" w14:textId="77777777" w:rsidR="00C07F8B" w:rsidRPr="00EC4BDB" w:rsidRDefault="00C07F8B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6F45D5CF" w14:textId="77777777" w:rsidR="00C07F8B" w:rsidRDefault="00C07F8B" w:rsidP="00C07F8B">
      <w:pPr>
        <w:spacing w:line="204" w:lineRule="exact"/>
        <w:rPr>
          <w:sz w:val="18"/>
        </w:rPr>
      </w:pPr>
    </w:p>
    <w:p w14:paraId="6528571D" w14:textId="77777777" w:rsidR="00C07F8B" w:rsidRDefault="00C07F8B" w:rsidP="00C07F8B">
      <w:pPr>
        <w:spacing w:line="204" w:lineRule="exact"/>
        <w:rPr>
          <w:sz w:val="18"/>
        </w:rPr>
      </w:pPr>
    </w:p>
    <w:p w14:paraId="57A2E98C" w14:textId="6F3B7E17" w:rsidR="00C07F8B" w:rsidRDefault="00C07F8B" w:rsidP="00C07F8B">
      <w:pPr>
        <w:spacing w:line="204" w:lineRule="exact"/>
        <w:rPr>
          <w:sz w:val="18"/>
        </w:rPr>
      </w:pPr>
    </w:p>
    <w:p w14:paraId="58611C3C" w14:textId="20850895" w:rsidR="00C07F8B" w:rsidRDefault="00C07F8B" w:rsidP="00C07F8B">
      <w:pPr>
        <w:spacing w:line="204" w:lineRule="exact"/>
        <w:rPr>
          <w:sz w:val="18"/>
        </w:rPr>
      </w:pPr>
    </w:p>
    <w:p w14:paraId="2AA70D5A" w14:textId="65B80BA3" w:rsidR="00C07F8B" w:rsidRDefault="00C07F8B" w:rsidP="00C07F8B">
      <w:pPr>
        <w:spacing w:line="204" w:lineRule="exact"/>
        <w:rPr>
          <w:sz w:val="18"/>
        </w:rPr>
      </w:pPr>
    </w:p>
    <w:p w14:paraId="60A3532A" w14:textId="74BA621F" w:rsidR="00C07F8B" w:rsidRDefault="00C07F8B" w:rsidP="00C07F8B">
      <w:pPr>
        <w:spacing w:line="204" w:lineRule="exact"/>
        <w:rPr>
          <w:sz w:val="18"/>
        </w:rPr>
      </w:pPr>
    </w:p>
    <w:p w14:paraId="2D5346BC" w14:textId="6ECD5D5B" w:rsidR="00C07F8B" w:rsidRDefault="00C07F8B" w:rsidP="00C07F8B">
      <w:pPr>
        <w:spacing w:line="204" w:lineRule="exact"/>
        <w:rPr>
          <w:sz w:val="18"/>
        </w:rPr>
      </w:pPr>
    </w:p>
    <w:p w14:paraId="57835BB3" w14:textId="6561D4BE" w:rsidR="00C07F8B" w:rsidRDefault="00C07F8B" w:rsidP="00C07F8B">
      <w:pPr>
        <w:spacing w:line="204" w:lineRule="exact"/>
        <w:rPr>
          <w:sz w:val="18"/>
        </w:rPr>
      </w:pPr>
    </w:p>
    <w:p w14:paraId="752B5A62" w14:textId="1B3747E2" w:rsidR="00C07F8B" w:rsidRDefault="00C07F8B" w:rsidP="00C07F8B">
      <w:pPr>
        <w:spacing w:line="204" w:lineRule="exact"/>
        <w:rPr>
          <w:sz w:val="18"/>
        </w:rPr>
      </w:pPr>
    </w:p>
    <w:p w14:paraId="32CD5A55" w14:textId="0B0F2F52" w:rsidR="00C07F8B" w:rsidRDefault="00C07F8B" w:rsidP="00C07F8B">
      <w:pPr>
        <w:spacing w:line="204" w:lineRule="exact"/>
        <w:rPr>
          <w:sz w:val="18"/>
        </w:rPr>
      </w:pPr>
    </w:p>
    <w:p w14:paraId="1FE67CEC" w14:textId="77777777" w:rsidR="00C07F8B" w:rsidRDefault="00C07F8B" w:rsidP="00C07F8B">
      <w:pPr>
        <w:spacing w:line="204" w:lineRule="exact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C07F8B" w:rsidRPr="00EC4BDB" w14:paraId="558B8D11" w14:textId="77777777" w:rsidTr="007C46D7">
        <w:trPr>
          <w:trHeight w:val="320"/>
        </w:trPr>
        <w:tc>
          <w:tcPr>
            <w:tcW w:w="2300" w:type="dxa"/>
            <w:shd w:val="clear" w:color="auto" w:fill="auto"/>
          </w:tcPr>
          <w:p w14:paraId="2E7B48A8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lastRenderedPageBreak/>
              <w:t>Nombre</w:t>
            </w:r>
          </w:p>
        </w:tc>
        <w:tc>
          <w:tcPr>
            <w:tcW w:w="8006" w:type="dxa"/>
            <w:shd w:val="clear" w:color="auto" w:fill="auto"/>
          </w:tcPr>
          <w:p w14:paraId="4A9F1F96" w14:textId="12B24832" w:rsidR="00C07F8B" w:rsidRPr="00EC4BDB" w:rsidRDefault="00C07F8B" w:rsidP="00297E1C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13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 xml:space="preserve"> Registrar llamadas </w:t>
            </w:r>
            <w:r w:rsidR="007C46D7"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>de celular</w:t>
            </w:r>
            <w:r>
              <w:rPr>
                <w:rFonts w:ascii="Arial" w:hAnsi="Arial"/>
                <w:b/>
                <w:color w:val="000000" w:themeColor="text1"/>
                <w:spacing w:val="-2"/>
                <w:sz w:val="18"/>
              </w:rPr>
              <w:t>.</w:t>
            </w:r>
          </w:p>
        </w:tc>
      </w:tr>
      <w:tr w:rsidR="00C07F8B" w:rsidRPr="00EC4BDB" w14:paraId="0359AC7C" w14:textId="77777777" w:rsidTr="00297E1C">
        <w:trPr>
          <w:trHeight w:val="352"/>
        </w:trPr>
        <w:tc>
          <w:tcPr>
            <w:tcW w:w="2300" w:type="dxa"/>
            <w:shd w:val="clear" w:color="auto" w:fill="auto"/>
          </w:tcPr>
          <w:p w14:paraId="65AF9B44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1CE47498" w14:textId="315BD4CB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Permite al usuario registrar las llamadas </w:t>
            </w:r>
            <w:r w:rsidR="007C46D7">
              <w:rPr>
                <w:color w:val="000000" w:themeColor="text1"/>
                <w:sz w:val="18"/>
              </w:rPr>
              <w:t>de celular</w:t>
            </w:r>
          </w:p>
        </w:tc>
      </w:tr>
      <w:tr w:rsidR="00C07F8B" w:rsidRPr="00EC4BDB" w14:paraId="44C5AC84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223ACC8B" w14:textId="77777777" w:rsidR="00C07F8B" w:rsidRPr="00EC4BDB" w:rsidRDefault="00C07F8B" w:rsidP="00297E1C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C07F8B" w:rsidRPr="00EC4BDB" w14:paraId="0E3347EB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6E780A62" w14:textId="77777777" w:rsidR="00C07F8B" w:rsidRPr="00C727FA" w:rsidRDefault="00C07F8B" w:rsidP="00297E1C">
            <w:pPr>
              <w:pStyle w:val="TableParagraph"/>
              <w:spacing w:line="250" w:lineRule="exact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 w:rsidRPr="00C727FA"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Fecha y hora</w:t>
            </w:r>
          </w:p>
        </w:tc>
      </w:tr>
      <w:tr w:rsidR="00C07F8B" w:rsidRPr="00EC4BDB" w14:paraId="11EB23EC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605AAEA7" w14:textId="29FC5C6F" w:rsidR="00C07F8B" w:rsidRPr="00C727FA" w:rsidRDefault="007C46D7" w:rsidP="00297E1C">
            <w:pPr>
              <w:pStyle w:val="TableParagraph"/>
              <w:spacing w:line="250" w:lineRule="exact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N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ú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mero</w:t>
            </w:r>
            <w:r w:rsidR="00C07F8B"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 xml:space="preserve"> de 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celular</w:t>
            </w:r>
          </w:p>
        </w:tc>
      </w:tr>
      <w:tr w:rsidR="00C07F8B" w:rsidRPr="00EC4BDB" w14:paraId="67413D5F" w14:textId="77777777" w:rsidTr="00297E1C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04CDD3C1" w14:textId="77777777" w:rsidR="00C07F8B" w:rsidRDefault="00C07F8B" w:rsidP="00297E1C">
            <w:pPr>
              <w:pStyle w:val="TableParagraph"/>
              <w:spacing w:line="250" w:lineRule="exact"/>
              <w:rPr>
                <w:rFonts w:ascii="Arial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Duraci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ó</w:t>
            </w:r>
            <w:r>
              <w:rPr>
                <w:rFonts w:ascii="Arial"/>
                <w:color w:val="000000" w:themeColor="text1"/>
                <w:spacing w:val="-2"/>
                <w:sz w:val="18"/>
                <w:szCs w:val="18"/>
              </w:rPr>
              <w:t>n de la llamada</w:t>
            </w:r>
          </w:p>
        </w:tc>
      </w:tr>
      <w:tr w:rsidR="00C07F8B" w:rsidRPr="00EC4BDB" w14:paraId="3B0693E2" w14:textId="77777777" w:rsidTr="007C46D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CDC506F" w14:textId="77777777" w:rsidR="00C07F8B" w:rsidRPr="00EC4BDB" w:rsidRDefault="00C07F8B" w:rsidP="00297E1C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C07F8B" w:rsidRPr="00EC4BDB" w14:paraId="471E3697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6640B9D" w14:textId="0D6E3D2D" w:rsidR="00C07F8B" w:rsidRPr="00EC4BDB" w:rsidRDefault="00C07F8B" w:rsidP="00297E1C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Se registra la hora y fecha </w:t>
            </w:r>
            <w:r w:rsidR="007C46D7">
              <w:rPr>
                <w:color w:val="000000" w:themeColor="text1"/>
                <w:sz w:val="18"/>
              </w:rPr>
              <w:t>llamada celular</w:t>
            </w:r>
          </w:p>
        </w:tc>
      </w:tr>
      <w:tr w:rsidR="00C07F8B" w:rsidRPr="00EC4BDB" w14:paraId="280849FF" w14:textId="77777777" w:rsidTr="00297E1C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6D210D4E" w14:textId="098FC640" w:rsidR="00C07F8B" w:rsidRPr="00EC4BDB" w:rsidRDefault="00C07F8B" w:rsidP="00297E1C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registra la cadena numérica</w:t>
            </w:r>
            <w:r w:rsidR="007C46D7">
              <w:rPr>
                <w:color w:val="000000" w:themeColor="text1"/>
                <w:sz w:val="18"/>
              </w:rPr>
              <w:t xml:space="preserve"> de celular</w:t>
            </w:r>
          </w:p>
        </w:tc>
      </w:tr>
    </w:tbl>
    <w:p w14:paraId="668C4739" w14:textId="77777777" w:rsidR="00C07F8B" w:rsidRDefault="00C07F8B" w:rsidP="00C07F8B">
      <w:pPr>
        <w:spacing w:line="204" w:lineRule="exact"/>
        <w:rPr>
          <w:sz w:val="18"/>
        </w:rPr>
      </w:pPr>
    </w:p>
    <w:p w14:paraId="2E954EDE" w14:textId="77777777" w:rsidR="00C07F8B" w:rsidRDefault="00C07F8B" w:rsidP="00C07F8B">
      <w:pPr>
        <w:spacing w:line="204" w:lineRule="exact"/>
        <w:rPr>
          <w:sz w:val="18"/>
        </w:rPr>
      </w:pPr>
    </w:p>
    <w:tbl>
      <w:tblPr>
        <w:tblStyle w:val="TableNormal"/>
        <w:tblpPr w:leftFromText="141" w:rightFromText="141" w:vertAnchor="text" w:horzAnchor="margin" w:tblpY="-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7C46D7" w:rsidRPr="00EC4BDB" w14:paraId="5FFD79D9" w14:textId="77777777" w:rsidTr="007C46D7">
        <w:trPr>
          <w:trHeight w:val="352"/>
        </w:trPr>
        <w:tc>
          <w:tcPr>
            <w:tcW w:w="2300" w:type="dxa"/>
            <w:shd w:val="clear" w:color="auto" w:fill="auto"/>
          </w:tcPr>
          <w:p w14:paraId="2C160E78" w14:textId="77777777" w:rsidR="007C46D7" w:rsidRPr="00EC4BDB" w:rsidRDefault="007C46D7" w:rsidP="007C46D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6535E776" w14:textId="77777777" w:rsidR="007C46D7" w:rsidRPr="00EC4BDB" w:rsidRDefault="007C46D7" w:rsidP="007C46D7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14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Visualizar el registro de las llamadas de celular realizadas.</w:t>
            </w:r>
          </w:p>
        </w:tc>
      </w:tr>
      <w:tr w:rsidR="007C46D7" w:rsidRPr="00EC4BDB" w14:paraId="212696C4" w14:textId="77777777" w:rsidTr="007C46D7">
        <w:trPr>
          <w:trHeight w:val="352"/>
        </w:trPr>
        <w:tc>
          <w:tcPr>
            <w:tcW w:w="2300" w:type="dxa"/>
            <w:shd w:val="clear" w:color="auto" w:fill="auto"/>
          </w:tcPr>
          <w:p w14:paraId="1A386DD3" w14:textId="77777777" w:rsidR="007C46D7" w:rsidRPr="00EC4BDB" w:rsidRDefault="007C46D7" w:rsidP="007C46D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01D9F207" w14:textId="77777777" w:rsidR="007C46D7" w:rsidRPr="00EC4BDB" w:rsidRDefault="007C46D7" w:rsidP="007C46D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Muestra el registro de las llamadas de celular</w:t>
            </w:r>
          </w:p>
        </w:tc>
      </w:tr>
      <w:tr w:rsidR="007C46D7" w:rsidRPr="00EC4BDB" w14:paraId="26C084E7" w14:textId="77777777" w:rsidTr="007C46D7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607294BA" w14:textId="77777777" w:rsidR="007C46D7" w:rsidRPr="00EC4BDB" w:rsidRDefault="007C46D7" w:rsidP="007C46D7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7C46D7" w:rsidRPr="00EC4BDB" w14:paraId="1165E662" w14:textId="77777777" w:rsidTr="007C46D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2B769E2" w14:textId="77777777" w:rsidR="007C46D7" w:rsidRPr="00EC4BDB" w:rsidRDefault="007C46D7" w:rsidP="007C46D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</w:t>
            </w:r>
          </w:p>
        </w:tc>
      </w:tr>
      <w:tr w:rsidR="007C46D7" w:rsidRPr="00EC4BDB" w14:paraId="06641153" w14:textId="77777777" w:rsidTr="007C46D7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0D440AEE" w14:textId="77777777" w:rsidR="007C46D7" w:rsidRPr="00EC4BDB" w:rsidRDefault="007C46D7" w:rsidP="007C46D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7C46D7" w:rsidRPr="00EC4BDB" w14:paraId="422CA6F2" w14:textId="77777777" w:rsidTr="007C46D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7F94DDB" w14:textId="77777777" w:rsidR="007C46D7" w:rsidRPr="00EC4BDB" w:rsidRDefault="007C46D7" w:rsidP="007C46D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muestra el registro de llamadas de celular.</w:t>
            </w:r>
          </w:p>
        </w:tc>
      </w:tr>
      <w:tr w:rsidR="007C46D7" w:rsidRPr="00EC4BDB" w14:paraId="0BB4FF3F" w14:textId="77777777" w:rsidTr="007C46D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60D6A54" w14:textId="77777777" w:rsidR="007C46D7" w:rsidRPr="00EC4BDB" w:rsidRDefault="007C46D7" w:rsidP="007C46D7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30FF6979" w14:textId="77777777" w:rsidR="00C07F8B" w:rsidRDefault="00C07F8B" w:rsidP="00C07F8B">
      <w:pPr>
        <w:spacing w:line="204" w:lineRule="exact"/>
        <w:rPr>
          <w:sz w:val="18"/>
        </w:rPr>
      </w:pPr>
    </w:p>
    <w:tbl>
      <w:tblPr>
        <w:tblStyle w:val="TableNormal"/>
        <w:tblpPr w:leftFromText="141" w:rightFromText="141" w:vertAnchor="text" w:horzAnchor="margin" w:tblpY="-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7C46D7" w:rsidRPr="00EC4BDB" w14:paraId="744E1239" w14:textId="77777777" w:rsidTr="007C46D7">
        <w:trPr>
          <w:trHeight w:val="352"/>
        </w:trPr>
        <w:tc>
          <w:tcPr>
            <w:tcW w:w="2300" w:type="dxa"/>
            <w:shd w:val="clear" w:color="auto" w:fill="auto"/>
          </w:tcPr>
          <w:p w14:paraId="631150C2" w14:textId="77777777" w:rsidR="007C46D7" w:rsidRPr="00EC4BDB" w:rsidRDefault="007C46D7" w:rsidP="007C46D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2A5404EF" w14:textId="77777777" w:rsidR="007C46D7" w:rsidRPr="00EC4BDB" w:rsidRDefault="007C46D7" w:rsidP="007C46D7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15: calcular el costo de las llamadas de celular.</w:t>
            </w:r>
          </w:p>
        </w:tc>
      </w:tr>
      <w:tr w:rsidR="007C46D7" w:rsidRPr="00EC4BDB" w14:paraId="3E4AA356" w14:textId="77777777" w:rsidTr="007C46D7">
        <w:trPr>
          <w:trHeight w:val="352"/>
        </w:trPr>
        <w:tc>
          <w:tcPr>
            <w:tcW w:w="2300" w:type="dxa"/>
            <w:shd w:val="clear" w:color="auto" w:fill="auto"/>
          </w:tcPr>
          <w:p w14:paraId="721E06E5" w14:textId="77777777" w:rsidR="007C46D7" w:rsidRPr="00EC4BDB" w:rsidRDefault="007C46D7" w:rsidP="007C46D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04FB7881" w14:textId="77777777" w:rsidR="007C46D7" w:rsidRPr="00EC4BDB" w:rsidRDefault="007C46D7" w:rsidP="007C46D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calcular el costo de las llamadas larga distancia por minutos</w:t>
            </w:r>
          </w:p>
        </w:tc>
      </w:tr>
      <w:tr w:rsidR="007C46D7" w:rsidRPr="00EC4BDB" w14:paraId="65B637CF" w14:textId="77777777" w:rsidTr="007C46D7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5068F61B" w14:textId="77777777" w:rsidR="007C46D7" w:rsidRPr="00EC4BDB" w:rsidRDefault="007C46D7" w:rsidP="007C46D7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7C46D7" w:rsidRPr="00EC4BDB" w14:paraId="6945DD7C" w14:textId="77777777" w:rsidTr="007C46D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1A87DD6A" w14:textId="77777777" w:rsidR="007C46D7" w:rsidRPr="00EC4BDB" w:rsidRDefault="007C46D7" w:rsidP="007C46D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pacing w:val="-2"/>
                <w:sz w:val="18"/>
              </w:rPr>
              <w:t>Duración por minutos</w:t>
            </w:r>
          </w:p>
        </w:tc>
      </w:tr>
      <w:tr w:rsidR="007C46D7" w:rsidRPr="00EC4BDB" w14:paraId="3FD466EC" w14:textId="77777777" w:rsidTr="007C46D7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384EBDCE" w14:textId="77777777" w:rsidR="007C46D7" w:rsidRPr="00EC4BDB" w:rsidRDefault="007C46D7" w:rsidP="007C46D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7C46D7" w:rsidRPr="00EC4BDB" w14:paraId="2805EB0E" w14:textId="77777777" w:rsidTr="007C46D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527D3277" w14:textId="77777777" w:rsidR="007C46D7" w:rsidRPr="00EC4BDB" w:rsidRDefault="007C46D7" w:rsidP="007C46D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calcula el costo de las llamadas de celular correctamente</w:t>
            </w:r>
          </w:p>
        </w:tc>
      </w:tr>
      <w:tr w:rsidR="007C46D7" w:rsidRPr="00EC4BDB" w14:paraId="441F8BC4" w14:textId="77777777" w:rsidTr="007C46D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6173A2D" w14:textId="77777777" w:rsidR="007C46D7" w:rsidRPr="00EC4BDB" w:rsidRDefault="007C46D7" w:rsidP="007C46D7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1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B03DE7" w:rsidRPr="00EC4BDB" w14:paraId="0F099D06" w14:textId="77777777" w:rsidTr="00B03DE7">
        <w:trPr>
          <w:trHeight w:val="352"/>
        </w:trPr>
        <w:tc>
          <w:tcPr>
            <w:tcW w:w="2300" w:type="dxa"/>
            <w:shd w:val="clear" w:color="auto" w:fill="auto"/>
          </w:tcPr>
          <w:p w14:paraId="3738B6A5" w14:textId="77777777" w:rsidR="00B03DE7" w:rsidRPr="00EC4BDB" w:rsidRDefault="00B03DE7" w:rsidP="00B03DE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15C3AE7D" w14:textId="77777777" w:rsidR="00B03DE7" w:rsidRPr="00EC4BDB" w:rsidRDefault="00B03DE7" w:rsidP="00B03DE7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16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Visualizar el costo de llamadas celular realizadas.</w:t>
            </w:r>
          </w:p>
        </w:tc>
      </w:tr>
      <w:tr w:rsidR="00B03DE7" w:rsidRPr="00EC4BDB" w14:paraId="5AFAE6BE" w14:textId="77777777" w:rsidTr="00B03DE7">
        <w:trPr>
          <w:trHeight w:val="352"/>
        </w:trPr>
        <w:tc>
          <w:tcPr>
            <w:tcW w:w="2300" w:type="dxa"/>
            <w:shd w:val="clear" w:color="auto" w:fill="auto"/>
          </w:tcPr>
          <w:p w14:paraId="7ED997B6" w14:textId="77777777" w:rsidR="00B03DE7" w:rsidRPr="00EC4BDB" w:rsidRDefault="00B03DE7" w:rsidP="00B03DE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7C9E2B95" w14:textId="77777777" w:rsidR="00B03DE7" w:rsidRPr="00EC4BDB" w:rsidRDefault="00B03DE7" w:rsidP="00B03DE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Calcula el costo de las llamadas de celular por minutos</w:t>
            </w:r>
          </w:p>
        </w:tc>
      </w:tr>
      <w:tr w:rsidR="00B03DE7" w:rsidRPr="00EC4BDB" w14:paraId="61BBBDDA" w14:textId="77777777" w:rsidTr="00B03DE7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6672EB5A" w14:textId="77777777" w:rsidR="00B03DE7" w:rsidRPr="00EC4BDB" w:rsidRDefault="00B03DE7" w:rsidP="00B03DE7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B03DE7" w:rsidRPr="00EC4BDB" w14:paraId="15FB244F" w14:textId="77777777" w:rsidTr="00B03DE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7A6F2C15" w14:textId="77777777" w:rsidR="00B03DE7" w:rsidRPr="00EC4BDB" w:rsidRDefault="00B03DE7" w:rsidP="00B03DE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 w:rsidRPr="00EC4BDB">
              <w:rPr>
                <w:color w:val="000000" w:themeColor="text1"/>
                <w:spacing w:val="-2"/>
                <w:sz w:val="18"/>
              </w:rPr>
              <w:t>Ninguna</w:t>
            </w:r>
          </w:p>
        </w:tc>
      </w:tr>
      <w:tr w:rsidR="00B03DE7" w:rsidRPr="00EC4BDB" w14:paraId="1DFB0482" w14:textId="77777777" w:rsidTr="00B03DE7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5EAC95C8" w14:textId="77777777" w:rsidR="00B03DE7" w:rsidRPr="00EC4BDB" w:rsidRDefault="00B03DE7" w:rsidP="00B03DE7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B03DE7" w:rsidRPr="00EC4BDB" w14:paraId="14D363C6" w14:textId="77777777" w:rsidTr="00B03DE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41E8A374" w14:textId="77777777" w:rsidR="00B03DE7" w:rsidRPr="00EC4BDB" w:rsidRDefault="00B03DE7" w:rsidP="00B03DE7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muestra el cálculo de las llamadas de celular</w:t>
            </w:r>
          </w:p>
        </w:tc>
      </w:tr>
      <w:tr w:rsidR="00B03DE7" w:rsidRPr="00EC4BDB" w14:paraId="0A2C2B26" w14:textId="77777777" w:rsidTr="00B03DE7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0CA7531D" w14:textId="77777777" w:rsidR="00B03DE7" w:rsidRPr="00EC4BDB" w:rsidRDefault="00B03DE7" w:rsidP="00B03DE7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517E2418" w14:textId="77777777" w:rsidR="00C07F8B" w:rsidRDefault="00C07F8B" w:rsidP="00C07F8B">
      <w:pPr>
        <w:spacing w:line="204" w:lineRule="exact"/>
        <w:rPr>
          <w:sz w:val="18"/>
        </w:rPr>
      </w:pPr>
    </w:p>
    <w:p w14:paraId="0941B99F" w14:textId="77777777" w:rsidR="007C46D7" w:rsidRDefault="007C46D7" w:rsidP="007C46D7">
      <w:pPr>
        <w:spacing w:line="204" w:lineRule="exact"/>
        <w:rPr>
          <w:sz w:val="18"/>
        </w:rPr>
      </w:pPr>
    </w:p>
    <w:tbl>
      <w:tblPr>
        <w:tblStyle w:val="TableNormal"/>
        <w:tblpPr w:leftFromText="141" w:rightFromText="141" w:vertAnchor="text" w:horzAnchor="margin" w:tblpY="-1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B03DE7" w:rsidRPr="00EC4BDB" w14:paraId="6610AD5E" w14:textId="77777777" w:rsidTr="006B052B">
        <w:trPr>
          <w:trHeight w:val="352"/>
        </w:trPr>
        <w:tc>
          <w:tcPr>
            <w:tcW w:w="2300" w:type="dxa"/>
            <w:shd w:val="clear" w:color="auto" w:fill="auto"/>
          </w:tcPr>
          <w:p w14:paraId="5B7FF957" w14:textId="77777777" w:rsidR="00B03DE7" w:rsidRPr="00EC4BDB" w:rsidRDefault="00B03DE7" w:rsidP="006B052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578D62B5" w14:textId="60475C35" w:rsidR="00B03DE7" w:rsidRPr="00EC4BDB" w:rsidRDefault="00B03DE7" w:rsidP="006B052B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7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Eliminar llamada.</w:t>
            </w:r>
          </w:p>
        </w:tc>
      </w:tr>
      <w:tr w:rsidR="00B03DE7" w:rsidRPr="00EC4BDB" w14:paraId="7CA2A351" w14:textId="77777777" w:rsidTr="006B052B">
        <w:trPr>
          <w:trHeight w:val="352"/>
        </w:trPr>
        <w:tc>
          <w:tcPr>
            <w:tcW w:w="2300" w:type="dxa"/>
            <w:shd w:val="clear" w:color="auto" w:fill="auto"/>
          </w:tcPr>
          <w:p w14:paraId="28D7D367" w14:textId="77777777" w:rsidR="00B03DE7" w:rsidRPr="00EC4BDB" w:rsidRDefault="00B03DE7" w:rsidP="006B052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7AD5F19A" w14:textId="399DB693" w:rsidR="00B03DE7" w:rsidRPr="00EC4BDB" w:rsidRDefault="00B03DE7" w:rsidP="006B052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Permite eliminar alguna llamada registradas previamente de cualquier línea.</w:t>
            </w:r>
          </w:p>
        </w:tc>
      </w:tr>
      <w:tr w:rsidR="00B03DE7" w:rsidRPr="00EC4BDB" w14:paraId="39D2209D" w14:textId="77777777" w:rsidTr="006B052B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06605CBB" w14:textId="77777777" w:rsidR="00B03DE7" w:rsidRPr="00EC4BDB" w:rsidRDefault="00B03DE7" w:rsidP="006B052B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B03DE7" w:rsidRPr="00EC4BDB" w14:paraId="462EF850" w14:textId="77777777" w:rsidTr="006B052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3CE72F7D" w14:textId="364ECC23" w:rsidR="00B03DE7" w:rsidRDefault="00B03DE7" w:rsidP="006B052B">
            <w:pPr>
              <w:pStyle w:val="TableParagraph"/>
              <w:spacing w:line="204" w:lineRule="exact"/>
              <w:rPr>
                <w:color w:val="000000" w:themeColor="text1"/>
                <w:spacing w:val="-2"/>
                <w:sz w:val="18"/>
              </w:rPr>
            </w:pPr>
            <w:r>
              <w:rPr>
                <w:color w:val="000000" w:themeColor="text1"/>
                <w:spacing w:val="-2"/>
                <w:sz w:val="18"/>
              </w:rPr>
              <w:t>Seleccionar línea telefónica</w:t>
            </w:r>
          </w:p>
          <w:p w14:paraId="24657738" w14:textId="03090047" w:rsidR="00B03DE7" w:rsidRDefault="00B03DE7" w:rsidP="006B052B">
            <w:pPr>
              <w:pStyle w:val="TableParagraph"/>
              <w:spacing w:line="204" w:lineRule="exact"/>
              <w:rPr>
                <w:color w:val="000000" w:themeColor="text1"/>
                <w:spacing w:val="-2"/>
                <w:sz w:val="18"/>
              </w:rPr>
            </w:pPr>
            <w:r>
              <w:rPr>
                <w:color w:val="000000" w:themeColor="text1"/>
                <w:spacing w:val="-2"/>
                <w:sz w:val="18"/>
              </w:rPr>
              <w:t xml:space="preserve">Identificar </w:t>
            </w:r>
            <w:r w:rsidR="00E34D49">
              <w:rPr>
                <w:color w:val="000000" w:themeColor="text1"/>
                <w:spacing w:val="-2"/>
                <w:sz w:val="18"/>
              </w:rPr>
              <w:t>número</w:t>
            </w:r>
            <w:r>
              <w:rPr>
                <w:color w:val="000000" w:themeColor="text1"/>
                <w:spacing w:val="-2"/>
                <w:sz w:val="18"/>
              </w:rPr>
              <w:t xml:space="preserve"> eliminar</w:t>
            </w:r>
          </w:p>
          <w:p w14:paraId="4D3A0718" w14:textId="4A078BB3" w:rsidR="00B03DE7" w:rsidRPr="00EC4BDB" w:rsidRDefault="005C7F4D" w:rsidP="006B052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pacing w:val="-2"/>
                <w:sz w:val="18"/>
              </w:rPr>
              <w:t>confirmar</w:t>
            </w:r>
          </w:p>
        </w:tc>
      </w:tr>
      <w:tr w:rsidR="00B03DE7" w:rsidRPr="00EC4BDB" w14:paraId="735C40CD" w14:textId="77777777" w:rsidTr="006B052B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12F8F1AD" w14:textId="77777777" w:rsidR="00B03DE7" w:rsidRPr="00EC4BDB" w:rsidRDefault="00B03DE7" w:rsidP="006B052B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B03DE7" w:rsidRPr="00EC4BDB" w14:paraId="661AF5C3" w14:textId="77777777" w:rsidTr="006B052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352EF933" w14:textId="664111A3" w:rsidR="00B03DE7" w:rsidRPr="00EC4BDB" w:rsidRDefault="00E34D49" w:rsidP="006B052B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elimina la llamada</w:t>
            </w:r>
          </w:p>
        </w:tc>
      </w:tr>
      <w:tr w:rsidR="00B03DE7" w:rsidRPr="00EC4BDB" w14:paraId="1899442F" w14:textId="77777777" w:rsidTr="006B052B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33532AAF" w14:textId="77777777" w:rsidR="00B03DE7" w:rsidRPr="00EC4BDB" w:rsidRDefault="00B03DE7" w:rsidP="006B052B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714C9583" w14:textId="4E082A84" w:rsidR="00CD30D7" w:rsidRDefault="00CD30D7" w:rsidP="00EC4BDB">
      <w:pPr>
        <w:spacing w:line="204" w:lineRule="exact"/>
        <w:rPr>
          <w:sz w:val="18"/>
        </w:rPr>
        <w:sectPr w:rsidR="00CD30D7" w:rsidSect="00DC40E1">
          <w:headerReference w:type="default" r:id="rId9"/>
          <w:footerReference w:type="default" r:id="rId10"/>
          <w:type w:val="continuous"/>
          <w:pgSz w:w="11910" w:h="16840"/>
          <w:pgMar w:top="628" w:right="680" w:bottom="1300" w:left="680" w:header="708" w:footer="1113" w:gutter="0"/>
          <w:pgNumType w:start="1"/>
          <w:cols w:space="720"/>
        </w:sectPr>
      </w:pPr>
    </w:p>
    <w:p w14:paraId="04A79A4D" w14:textId="77777777" w:rsidR="006B052B" w:rsidRDefault="006B052B" w:rsidP="006B052B">
      <w:pPr>
        <w:spacing w:line="204" w:lineRule="exact"/>
        <w:rPr>
          <w:sz w:val="18"/>
        </w:rPr>
      </w:pPr>
    </w:p>
    <w:p w14:paraId="2CD73C0A" w14:textId="77777777" w:rsidR="006B052B" w:rsidRDefault="006B052B" w:rsidP="006B052B">
      <w:pPr>
        <w:spacing w:line="204" w:lineRule="exact"/>
        <w:rPr>
          <w:sz w:val="18"/>
        </w:rPr>
      </w:pPr>
    </w:p>
    <w:tbl>
      <w:tblPr>
        <w:tblStyle w:val="TableNormal"/>
        <w:tblpPr w:leftFromText="141" w:rightFromText="141" w:vertAnchor="text" w:horzAnchor="margin" w:tblpY="-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6"/>
      </w:tblGrid>
      <w:tr w:rsidR="006B052B" w:rsidRPr="00EC4BDB" w14:paraId="7D50A2E8" w14:textId="77777777" w:rsidTr="00E27181">
        <w:trPr>
          <w:trHeight w:val="352"/>
        </w:trPr>
        <w:tc>
          <w:tcPr>
            <w:tcW w:w="2300" w:type="dxa"/>
            <w:shd w:val="clear" w:color="auto" w:fill="auto"/>
          </w:tcPr>
          <w:p w14:paraId="58270AB9" w14:textId="77777777" w:rsidR="006B052B" w:rsidRPr="00EC4BDB" w:rsidRDefault="006B052B" w:rsidP="00E27181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Nombre</w:t>
            </w:r>
          </w:p>
        </w:tc>
        <w:tc>
          <w:tcPr>
            <w:tcW w:w="8006" w:type="dxa"/>
            <w:shd w:val="clear" w:color="auto" w:fill="auto"/>
          </w:tcPr>
          <w:p w14:paraId="6CD332CC" w14:textId="16187C5C" w:rsidR="006B052B" w:rsidRPr="00EC4BDB" w:rsidRDefault="006B052B" w:rsidP="00E27181">
            <w:pPr>
              <w:pStyle w:val="TableParagraph"/>
              <w:spacing w:line="199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R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1</w:t>
            </w:r>
            <w:r>
              <w:rPr>
                <w:rFonts w:ascii="Arial" w:hAnsi="Arial"/>
                <w:b/>
                <w:color w:val="000000" w:themeColor="text1"/>
                <w:sz w:val="18"/>
              </w:rPr>
              <w:t>8</w:t>
            </w:r>
            <w:r w:rsidRPr="00EC4BDB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  <w:r w:rsidRPr="00EC4BDB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</w:t>
            </w:r>
            <w:r w:rsidR="007D1A86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Notificar </w:t>
            </w:r>
            <w:proofErr w:type="gramStart"/>
            <w:r w:rsidR="000869E4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>lla</w:t>
            </w:r>
            <w:r w:rsidR="009E4202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mada </w:t>
            </w:r>
            <w:r w:rsidR="006C76E1"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 xml:space="preserve"> saliente</w:t>
            </w:r>
            <w:proofErr w:type="gramEnd"/>
            <w:r>
              <w:rPr>
                <w:rFonts w:ascii="Arial" w:hAnsi="Arial"/>
                <w:b/>
                <w:color w:val="000000" w:themeColor="text1"/>
                <w:spacing w:val="-5"/>
                <w:sz w:val="18"/>
              </w:rPr>
              <w:t>.</w:t>
            </w:r>
          </w:p>
        </w:tc>
      </w:tr>
      <w:tr w:rsidR="006B052B" w:rsidRPr="00EC4BDB" w14:paraId="73C4144B" w14:textId="77777777" w:rsidTr="00E27181">
        <w:trPr>
          <w:trHeight w:val="352"/>
        </w:trPr>
        <w:tc>
          <w:tcPr>
            <w:tcW w:w="2300" w:type="dxa"/>
            <w:shd w:val="clear" w:color="auto" w:fill="auto"/>
          </w:tcPr>
          <w:p w14:paraId="1986A694" w14:textId="77777777" w:rsidR="006B052B" w:rsidRPr="00EC4BDB" w:rsidRDefault="006B052B" w:rsidP="00E27181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Resumen</w:t>
            </w:r>
          </w:p>
        </w:tc>
        <w:tc>
          <w:tcPr>
            <w:tcW w:w="8006" w:type="dxa"/>
            <w:shd w:val="clear" w:color="auto" w:fill="auto"/>
          </w:tcPr>
          <w:p w14:paraId="5DB13ED3" w14:textId="090154E0" w:rsidR="006B052B" w:rsidRPr="00EC4BDB" w:rsidRDefault="006B052B" w:rsidP="00E27181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Permite </w:t>
            </w:r>
            <w:r w:rsidR="00160398">
              <w:rPr>
                <w:color w:val="000000" w:themeColor="text1"/>
                <w:sz w:val="18"/>
              </w:rPr>
              <w:t xml:space="preserve">notificar </w:t>
            </w:r>
            <w:r w:rsidR="009E4202">
              <w:rPr>
                <w:color w:val="000000" w:themeColor="text1"/>
                <w:sz w:val="18"/>
              </w:rPr>
              <w:t xml:space="preserve">llamada </w:t>
            </w:r>
            <w:r w:rsidR="006C76E1">
              <w:rPr>
                <w:color w:val="000000" w:themeColor="text1"/>
                <w:sz w:val="18"/>
              </w:rPr>
              <w:t>saliente</w:t>
            </w:r>
            <w:r w:rsidR="009E4202">
              <w:rPr>
                <w:color w:val="000000" w:themeColor="text1"/>
                <w:sz w:val="18"/>
              </w:rPr>
              <w:t xml:space="preserve"> de cualquier </w:t>
            </w:r>
            <w:r w:rsidR="00C953EC">
              <w:rPr>
                <w:color w:val="000000" w:themeColor="text1"/>
                <w:sz w:val="18"/>
              </w:rPr>
              <w:t>línea.</w:t>
            </w:r>
          </w:p>
        </w:tc>
      </w:tr>
      <w:tr w:rsidR="006B052B" w:rsidRPr="00EC4BDB" w14:paraId="1DA6C210" w14:textId="77777777" w:rsidTr="00E27181">
        <w:trPr>
          <w:trHeight w:val="354"/>
        </w:trPr>
        <w:tc>
          <w:tcPr>
            <w:tcW w:w="10306" w:type="dxa"/>
            <w:gridSpan w:val="2"/>
            <w:shd w:val="clear" w:color="auto" w:fill="auto"/>
          </w:tcPr>
          <w:p w14:paraId="444B73D0" w14:textId="77777777" w:rsidR="006B052B" w:rsidRPr="00EC4BDB" w:rsidRDefault="006B052B" w:rsidP="00E27181">
            <w:pPr>
              <w:pStyle w:val="TableParagraph"/>
              <w:spacing w:line="250" w:lineRule="exact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Entradas</w:t>
            </w:r>
          </w:p>
        </w:tc>
      </w:tr>
      <w:tr w:rsidR="006B052B" w:rsidRPr="00EC4BDB" w14:paraId="476A86DE" w14:textId="77777777" w:rsidTr="00E27181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6D6C0F47" w14:textId="559B752E" w:rsidR="006B052B" w:rsidRDefault="00C953EC" w:rsidP="00C1114C">
            <w:pPr>
              <w:pStyle w:val="TableParagraph"/>
              <w:spacing w:line="204" w:lineRule="exact"/>
              <w:ind w:left="0"/>
              <w:rPr>
                <w:color w:val="000000" w:themeColor="text1"/>
                <w:spacing w:val="-2"/>
                <w:sz w:val="18"/>
              </w:rPr>
            </w:pPr>
            <w:r>
              <w:rPr>
                <w:color w:val="000000" w:themeColor="text1"/>
                <w:spacing w:val="-2"/>
                <w:sz w:val="18"/>
              </w:rPr>
              <w:t>Colgar</w:t>
            </w:r>
          </w:p>
          <w:p w14:paraId="3FE175A1" w14:textId="61D68B98" w:rsidR="00C953EC" w:rsidRPr="00C1114C" w:rsidRDefault="00C953EC" w:rsidP="00C1114C">
            <w:pPr>
              <w:pStyle w:val="TableParagraph"/>
              <w:spacing w:line="204" w:lineRule="exact"/>
              <w:ind w:left="0"/>
              <w:rPr>
                <w:color w:val="000000" w:themeColor="text1"/>
                <w:spacing w:val="-2"/>
                <w:sz w:val="18"/>
              </w:rPr>
            </w:pPr>
          </w:p>
        </w:tc>
      </w:tr>
      <w:tr w:rsidR="006B052B" w:rsidRPr="00EC4BDB" w14:paraId="038418FE" w14:textId="77777777" w:rsidTr="00E27181">
        <w:trPr>
          <w:trHeight w:val="352"/>
        </w:trPr>
        <w:tc>
          <w:tcPr>
            <w:tcW w:w="10306" w:type="dxa"/>
            <w:gridSpan w:val="2"/>
            <w:shd w:val="clear" w:color="auto" w:fill="auto"/>
          </w:tcPr>
          <w:p w14:paraId="5CC4C345" w14:textId="77777777" w:rsidR="006B052B" w:rsidRPr="00EC4BDB" w:rsidRDefault="006B052B" w:rsidP="00E27181">
            <w:pPr>
              <w:pStyle w:val="TableParagraph"/>
              <w:rPr>
                <w:rFonts w:ascii="Arial"/>
                <w:b/>
                <w:color w:val="000000" w:themeColor="text1"/>
              </w:rPr>
            </w:pPr>
            <w:r w:rsidRPr="00EC4BDB">
              <w:rPr>
                <w:rFonts w:ascii="Arial"/>
                <w:b/>
                <w:color w:val="000000" w:themeColor="text1"/>
                <w:spacing w:val="-2"/>
              </w:rPr>
              <w:t>Resultados</w:t>
            </w:r>
          </w:p>
        </w:tc>
      </w:tr>
      <w:tr w:rsidR="006B052B" w:rsidRPr="00EC4BDB" w14:paraId="3723591A" w14:textId="77777777" w:rsidTr="00E27181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7DBF8377" w14:textId="0EB4E0DD" w:rsidR="006B052B" w:rsidRPr="00EC4BDB" w:rsidRDefault="00C1114C" w:rsidP="00E27181">
            <w:pPr>
              <w:pStyle w:val="TableParagraph"/>
              <w:spacing w:line="204" w:lineRule="exac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se muestra la notificación d</w:t>
            </w:r>
            <w:r w:rsidR="00C953EC">
              <w:rPr>
                <w:color w:val="000000" w:themeColor="text1"/>
                <w:sz w:val="18"/>
              </w:rPr>
              <w:t xml:space="preserve">e </w:t>
            </w:r>
            <w:r w:rsidR="00B53076">
              <w:rPr>
                <w:color w:val="000000" w:themeColor="text1"/>
                <w:sz w:val="18"/>
              </w:rPr>
              <w:t>salida</w:t>
            </w:r>
            <w:r w:rsidR="00C953EC">
              <w:rPr>
                <w:color w:val="000000" w:themeColor="text1"/>
                <w:sz w:val="18"/>
              </w:rPr>
              <w:t xml:space="preserve"> de llamada con </w:t>
            </w:r>
            <w:proofErr w:type="spellStart"/>
            <w:r w:rsidR="00C953EC">
              <w:rPr>
                <w:color w:val="000000" w:themeColor="text1"/>
                <w:sz w:val="18"/>
              </w:rPr>
              <w:t>opcion</w:t>
            </w:r>
            <w:proofErr w:type="spellEnd"/>
            <w:r w:rsidR="00C953EC">
              <w:rPr>
                <w:color w:val="000000" w:themeColor="text1"/>
                <w:sz w:val="18"/>
              </w:rPr>
              <w:t xml:space="preserve"> de colgar </w:t>
            </w:r>
          </w:p>
        </w:tc>
      </w:tr>
      <w:tr w:rsidR="006B052B" w:rsidRPr="00EC4BDB" w14:paraId="368FCB1B" w14:textId="77777777" w:rsidTr="00E27181">
        <w:trPr>
          <w:trHeight w:val="306"/>
        </w:trPr>
        <w:tc>
          <w:tcPr>
            <w:tcW w:w="10306" w:type="dxa"/>
            <w:gridSpan w:val="2"/>
            <w:shd w:val="clear" w:color="auto" w:fill="auto"/>
          </w:tcPr>
          <w:p w14:paraId="621E116F" w14:textId="77777777" w:rsidR="006B052B" w:rsidRPr="00EC4BDB" w:rsidRDefault="006B052B" w:rsidP="00E27181">
            <w:pPr>
              <w:pStyle w:val="TableParagraph"/>
              <w:spacing w:line="204" w:lineRule="exact"/>
              <w:ind w:left="0"/>
              <w:rPr>
                <w:color w:val="000000" w:themeColor="text1"/>
                <w:sz w:val="18"/>
              </w:rPr>
            </w:pPr>
          </w:p>
        </w:tc>
      </w:tr>
    </w:tbl>
    <w:p w14:paraId="2210BD53" w14:textId="77777777" w:rsidR="00095058" w:rsidRDefault="00095058" w:rsidP="00EC4BDB">
      <w:pPr>
        <w:pStyle w:val="Textoindependiente"/>
        <w:spacing w:before="4"/>
        <w:rPr>
          <w:rFonts w:ascii="Calibri"/>
          <w:b/>
          <w:sz w:val="16"/>
        </w:rPr>
      </w:pPr>
    </w:p>
    <w:sectPr w:rsidR="00095058">
      <w:pgSz w:w="11910" w:h="16840"/>
      <w:pgMar w:top="2000" w:right="680" w:bottom="1300" w:left="680" w:header="708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0635" w14:textId="77777777" w:rsidR="00F96BDD" w:rsidRDefault="00F96BDD">
      <w:r>
        <w:separator/>
      </w:r>
    </w:p>
  </w:endnote>
  <w:endnote w:type="continuationSeparator" w:id="0">
    <w:p w14:paraId="61DF4747" w14:textId="77777777" w:rsidR="00F96BDD" w:rsidRDefault="00F9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0BAD" w14:textId="537725F2" w:rsidR="00095058" w:rsidRDefault="00095058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93F1" w14:textId="77777777" w:rsidR="00F96BDD" w:rsidRDefault="00F96BDD">
      <w:r>
        <w:separator/>
      </w:r>
    </w:p>
  </w:footnote>
  <w:footnote w:type="continuationSeparator" w:id="0">
    <w:p w14:paraId="0045681B" w14:textId="77777777" w:rsidR="00F96BDD" w:rsidRDefault="00F96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D391" w14:textId="2C9D4233" w:rsidR="00095058" w:rsidRDefault="00095058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8"/>
    <w:rsid w:val="000208A9"/>
    <w:rsid w:val="000424D7"/>
    <w:rsid w:val="000869E4"/>
    <w:rsid w:val="00095058"/>
    <w:rsid w:val="00160398"/>
    <w:rsid w:val="001B73C0"/>
    <w:rsid w:val="00276A3E"/>
    <w:rsid w:val="00345FBB"/>
    <w:rsid w:val="00474B57"/>
    <w:rsid w:val="00555FA7"/>
    <w:rsid w:val="005C7F4D"/>
    <w:rsid w:val="006B052B"/>
    <w:rsid w:val="006C32B5"/>
    <w:rsid w:val="006C76E1"/>
    <w:rsid w:val="0079106E"/>
    <w:rsid w:val="007C46D7"/>
    <w:rsid w:val="007D1A86"/>
    <w:rsid w:val="007F0EA5"/>
    <w:rsid w:val="009E4202"/>
    <w:rsid w:val="00B03DE7"/>
    <w:rsid w:val="00B05B36"/>
    <w:rsid w:val="00B45EE8"/>
    <w:rsid w:val="00B53076"/>
    <w:rsid w:val="00BC3378"/>
    <w:rsid w:val="00C07F8B"/>
    <w:rsid w:val="00C1114C"/>
    <w:rsid w:val="00C528B5"/>
    <w:rsid w:val="00C727FA"/>
    <w:rsid w:val="00C953EC"/>
    <w:rsid w:val="00CD30D7"/>
    <w:rsid w:val="00DC40E1"/>
    <w:rsid w:val="00E3382E"/>
    <w:rsid w:val="00E34D49"/>
    <w:rsid w:val="00EC4BDB"/>
    <w:rsid w:val="00F33D86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D416"/>
  <w15:docId w15:val="{6BF494B0-85BC-9545-94F3-CCF492E4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D7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14"/>
      <w:szCs w:val="14"/>
    </w:rPr>
  </w:style>
  <w:style w:type="paragraph" w:styleId="Ttulo">
    <w:name w:val="Title"/>
    <w:basedOn w:val="Normal"/>
    <w:uiPriority w:val="10"/>
    <w:qFormat/>
    <w:pPr>
      <w:ind w:left="2"/>
      <w:jc w:val="center"/>
    </w:pPr>
    <w:rPr>
      <w:rFonts w:ascii="Calibri" w:eastAsia="Calibri" w:hAnsi="Calibri" w:cs="Calibri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EC4B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BD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C4B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BD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A5DE72A5A334C8E9F06DF9579EBCA" ma:contentTypeVersion="5" ma:contentTypeDescription="Create a new document." ma:contentTypeScope="" ma:versionID="31a8d777205c477cca0d879df1db30d6">
  <xsd:schema xmlns:xsd="http://www.w3.org/2001/XMLSchema" xmlns:xs="http://www.w3.org/2001/XMLSchema" xmlns:p="http://schemas.microsoft.com/office/2006/metadata/properties" xmlns:ns3="da310bc7-0ed7-43e4-9152-e38d7fb74471" targetNamespace="http://schemas.microsoft.com/office/2006/metadata/properties" ma:root="true" ma:fieldsID="55605ab8d7f0baa4cfb185e8d7171163" ns3:_="">
    <xsd:import namespace="da310bc7-0ed7-43e4-9152-e38d7fb74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0bc7-0ed7-43e4-9152-e38d7fb74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310bc7-0ed7-43e4-9152-e38d7fb74471" xsi:nil="true"/>
  </documentManagement>
</p:properties>
</file>

<file path=customXml/itemProps1.xml><?xml version="1.0" encoding="utf-8"?>
<ds:datastoreItem xmlns:ds="http://schemas.openxmlformats.org/officeDocument/2006/customXml" ds:itemID="{3367D7EE-C1CE-45A6-A898-0EAECF431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0bc7-0ed7-43e4-9152-e38d7fb74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86DEC-DF39-4089-9F17-B6B35B88C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DE9C3-932E-4085-9763-56FA316C5556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da310bc7-0ed7-43e4-9152-e38d7fb74471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German Romero</dc:creator>
  <cp:lastModifiedBy>Hector Alejandro Riascos Insuasty</cp:lastModifiedBy>
  <cp:revision>18</cp:revision>
  <dcterms:created xsi:type="dcterms:W3CDTF">2024-03-09T06:43:00Z</dcterms:created>
  <dcterms:modified xsi:type="dcterms:W3CDTF">2024-03-09T07:00:00Z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2024-03-05T00:00:00Z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0x010100609A5DE72A5A334C8E9F06DF9579EBCA</vt:lpwstr>
  </property>
</Properties>
</file>