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70" w:rsidRDefault="000B2938">
      <w:pPr>
        <w:rPr>
          <w:b/>
        </w:rPr>
      </w:pPr>
      <w:r>
        <w:rPr>
          <w:b/>
        </w:rPr>
        <w:t xml:space="preserve">                                                                            </w:t>
      </w:r>
      <w:proofErr w:type="spellStart"/>
      <w:r w:rsidRPr="000B2938">
        <w:rPr>
          <w:b/>
        </w:rPr>
        <w:t>BackTracking</w:t>
      </w:r>
      <w:proofErr w:type="spellEnd"/>
    </w:p>
    <w:p w:rsidR="000B2938" w:rsidRDefault="000B2938">
      <w:r>
        <w:t xml:space="preserve">Read wiki </w:t>
      </w:r>
      <w:proofErr w:type="gramStart"/>
      <w:r>
        <w:t>article :</w:t>
      </w:r>
      <w:proofErr w:type="gramEnd"/>
      <w:r>
        <w:t xml:space="preserve">  </w:t>
      </w:r>
      <w:hyperlink r:id="rId4" w:history="1">
        <w:r w:rsidRPr="00A40557">
          <w:rPr>
            <w:rStyle w:val="Hyperlink"/>
          </w:rPr>
          <w:t>https://en.wikipedia.org/wiki/Backtracking</w:t>
        </w:r>
      </w:hyperlink>
    </w:p>
    <w:p w:rsidR="000B2938" w:rsidRDefault="000B2938">
      <w:pPr>
        <w:rPr>
          <w:rFonts w:ascii="Arial" w:hAnsi="Arial" w:cs="Arial"/>
          <w:iCs/>
          <w:color w:val="252525"/>
          <w:sz w:val="21"/>
          <w:szCs w:val="21"/>
          <w:shd w:val="clear" w:color="auto" w:fill="FFFFFF"/>
        </w:rPr>
      </w:pPr>
      <w:r>
        <w:rPr>
          <w:rFonts w:ascii="Arial" w:hAnsi="Arial" w:cs="Arial"/>
          <w:b/>
          <w:bCs/>
          <w:color w:val="252525"/>
          <w:sz w:val="21"/>
          <w:szCs w:val="21"/>
          <w:shd w:val="clear" w:color="auto" w:fill="FFFFFF"/>
        </w:rPr>
        <w:t>Backtracking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general</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algorithm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finding all (or some) solutions to some</w:t>
      </w:r>
      <w:r>
        <w:rPr>
          <w:rStyle w:val="apple-converted-space"/>
          <w:rFonts w:ascii="Arial" w:hAnsi="Arial" w:cs="Arial"/>
          <w:color w:val="252525"/>
          <w:sz w:val="21"/>
          <w:szCs w:val="21"/>
          <w:shd w:val="clear" w:color="auto" w:fill="FFFFFF"/>
        </w:rPr>
        <w:t> </w:t>
      </w:r>
      <w:r>
        <w:rPr>
          <w:rFonts w:ascii="Arial" w:hAnsi="Arial" w:cs="Arial"/>
          <w:sz w:val="21"/>
          <w:szCs w:val="21"/>
          <w:shd w:val="clear" w:color="auto" w:fill="FFFFFF"/>
        </w:rPr>
        <w:t xml:space="preserve">computational </w:t>
      </w:r>
      <w:proofErr w:type="spellStart"/>
      <w:r>
        <w:rPr>
          <w:rFonts w:ascii="Arial" w:hAnsi="Arial" w:cs="Arial"/>
          <w:sz w:val="21"/>
          <w:szCs w:val="21"/>
          <w:shd w:val="clear" w:color="auto" w:fill="FFFFFF"/>
        </w:rPr>
        <w:t>prolems</w:t>
      </w:r>
      <w:proofErr w:type="spellEnd"/>
      <w:r>
        <w:rPr>
          <w:rFonts w:ascii="Arial" w:hAnsi="Arial" w:cs="Arial"/>
          <w:color w:val="252525"/>
          <w:sz w:val="21"/>
          <w:szCs w:val="21"/>
          <w:shd w:val="clear" w:color="auto" w:fill="FFFFFF"/>
        </w:rPr>
        <w:t>, notably</w:t>
      </w:r>
      <w:r>
        <w:rPr>
          <w:rStyle w:val="apple-converted-space"/>
          <w:rFonts w:ascii="Arial" w:hAnsi="Arial" w:cs="Arial"/>
          <w:color w:val="252525"/>
          <w:sz w:val="21"/>
          <w:szCs w:val="21"/>
          <w:shd w:val="clear" w:color="auto" w:fill="FFFFFF"/>
        </w:rPr>
        <w:t> </w:t>
      </w:r>
      <w:hyperlink r:id="rId5" w:tooltip="Constraint satisfaction problem" w:history="1">
        <w:r>
          <w:rPr>
            <w:rStyle w:val="Hyperlink"/>
            <w:rFonts w:ascii="Arial" w:hAnsi="Arial" w:cs="Arial"/>
            <w:color w:val="0B0080"/>
            <w:sz w:val="21"/>
            <w:szCs w:val="21"/>
            <w:shd w:val="clear" w:color="auto" w:fill="FFFFFF"/>
          </w:rPr>
          <w:t>constraint satisfaction problems</w:t>
        </w:r>
      </w:hyperlink>
      <w:r>
        <w:rPr>
          <w:rFonts w:ascii="Arial" w:hAnsi="Arial" w:cs="Arial"/>
          <w:color w:val="252525"/>
          <w:sz w:val="21"/>
          <w:szCs w:val="21"/>
          <w:shd w:val="clear" w:color="auto" w:fill="FFFFFF"/>
        </w:rPr>
        <w:t>, that incrementally builds candidates to the solutions, and abandons each partial candidate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("backtracks") as soon as it determines that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cannot possibly be completed to a valid solution</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Backtracking can be applied only for problems which admit the concept of a "partial candidate solution" and a relatively quick test of whether it can possibly be completed to a valid solution. It is useless, for example, for locating a given value in an unordered table. When it is applicable, however, </w:t>
      </w:r>
      <w:r w:rsidRPr="000B2938">
        <w:rPr>
          <w:rFonts w:ascii="Arial" w:hAnsi="Arial" w:cs="Arial"/>
          <w:i/>
          <w:color w:val="252525"/>
          <w:sz w:val="21"/>
          <w:szCs w:val="21"/>
          <w:shd w:val="clear" w:color="auto" w:fill="FFFFFF"/>
        </w:rPr>
        <w:t>backtracking is often much faster than</w:t>
      </w:r>
      <w:r w:rsidRPr="000B2938">
        <w:rPr>
          <w:rStyle w:val="apple-converted-space"/>
          <w:rFonts w:ascii="Arial" w:hAnsi="Arial" w:cs="Arial"/>
          <w:i/>
          <w:color w:val="252525"/>
          <w:sz w:val="21"/>
          <w:szCs w:val="21"/>
          <w:shd w:val="clear" w:color="auto" w:fill="FFFFFF"/>
        </w:rPr>
        <w:t> </w:t>
      </w:r>
      <w:hyperlink r:id="rId6" w:tooltip="Brute force search" w:history="1">
        <w:r w:rsidRPr="000B2938">
          <w:rPr>
            <w:rStyle w:val="Hyperlink"/>
            <w:rFonts w:ascii="Arial" w:hAnsi="Arial" w:cs="Arial"/>
            <w:i/>
            <w:color w:val="0B0080"/>
            <w:sz w:val="21"/>
            <w:szCs w:val="21"/>
            <w:u w:val="none"/>
            <w:shd w:val="clear" w:color="auto" w:fill="FFFFFF"/>
          </w:rPr>
          <w:t>brute force enumeration</w:t>
        </w:r>
      </w:hyperlink>
      <w:r w:rsidRPr="000B2938">
        <w:rPr>
          <w:rStyle w:val="apple-converted-space"/>
          <w:rFonts w:ascii="Arial" w:hAnsi="Arial" w:cs="Arial"/>
          <w:i/>
          <w:color w:val="252525"/>
          <w:sz w:val="21"/>
          <w:szCs w:val="21"/>
          <w:shd w:val="clear" w:color="auto" w:fill="FFFFFF"/>
        </w:rPr>
        <w:t> </w:t>
      </w:r>
      <w:r w:rsidRPr="000B2938">
        <w:rPr>
          <w:rFonts w:ascii="Arial" w:hAnsi="Arial" w:cs="Arial"/>
          <w:i/>
          <w:color w:val="252525"/>
          <w:sz w:val="21"/>
          <w:szCs w:val="21"/>
          <w:shd w:val="clear" w:color="auto" w:fill="FFFFFF"/>
        </w:rPr>
        <w:t>of all complete candidates, since it can eliminate a large number of candidates with a single test</w:t>
      </w:r>
      <w:r>
        <w:rPr>
          <w:rFonts w:ascii="Arial" w:hAnsi="Arial" w:cs="Arial"/>
          <w:color w:val="252525"/>
          <w:sz w:val="21"/>
          <w:szCs w:val="21"/>
          <w:shd w:val="clear" w:color="auto" w:fill="FFFFFF"/>
        </w:rPr>
        <w:t>.</w:t>
      </w:r>
      <w:r w:rsidRPr="000B2938">
        <w:rPr>
          <w:rFonts w:ascii="Arial" w:hAnsi="Arial" w:cs="Arial"/>
          <w:color w:val="252525"/>
          <w:sz w:val="21"/>
          <w:szCs w:val="21"/>
          <w:shd w:val="clear" w:color="auto" w:fill="FFFFFF"/>
        </w:rPr>
        <w:t xml:space="preserve"> </w:t>
      </w:r>
      <w:r w:rsidRPr="000B2938">
        <w:rPr>
          <w:rFonts w:ascii="Arial" w:hAnsi="Arial" w:cs="Arial"/>
          <w:color w:val="252525"/>
          <w:sz w:val="21"/>
          <w:szCs w:val="21"/>
          <w:u w:val="single"/>
          <w:shd w:val="clear" w:color="auto" w:fill="FFFFFF"/>
        </w:rPr>
        <w:t>The backtracking algorithm enumerates a set of</w:t>
      </w:r>
      <w:r w:rsidRPr="000B2938">
        <w:rPr>
          <w:rStyle w:val="apple-converted-space"/>
          <w:rFonts w:ascii="Arial" w:hAnsi="Arial" w:cs="Arial"/>
          <w:color w:val="252525"/>
          <w:sz w:val="21"/>
          <w:szCs w:val="21"/>
          <w:u w:val="single"/>
          <w:shd w:val="clear" w:color="auto" w:fill="FFFFFF"/>
        </w:rPr>
        <w:t> </w:t>
      </w:r>
      <w:r w:rsidRPr="000B2938">
        <w:rPr>
          <w:rFonts w:ascii="Arial" w:hAnsi="Arial" w:cs="Arial"/>
          <w:i/>
          <w:iCs/>
          <w:color w:val="252525"/>
          <w:sz w:val="21"/>
          <w:szCs w:val="21"/>
          <w:u w:val="single"/>
          <w:shd w:val="clear" w:color="auto" w:fill="FFFFFF"/>
        </w:rPr>
        <w:t>partial candidates</w:t>
      </w:r>
      <w:r w:rsidRPr="000B2938">
        <w:rPr>
          <w:rStyle w:val="apple-converted-space"/>
          <w:rFonts w:ascii="Arial" w:hAnsi="Arial" w:cs="Arial"/>
          <w:color w:val="252525"/>
          <w:sz w:val="21"/>
          <w:szCs w:val="21"/>
          <w:u w:val="single"/>
          <w:shd w:val="clear" w:color="auto" w:fill="FFFFFF"/>
        </w:rPr>
        <w:t> </w:t>
      </w:r>
      <w:r w:rsidRPr="000B2938">
        <w:rPr>
          <w:rFonts w:ascii="Arial" w:hAnsi="Arial" w:cs="Arial"/>
          <w:color w:val="252525"/>
          <w:sz w:val="21"/>
          <w:szCs w:val="21"/>
          <w:u w:val="single"/>
          <w:shd w:val="clear" w:color="auto" w:fill="FFFFFF"/>
        </w:rPr>
        <w:t>that, in principle, could be</w:t>
      </w:r>
      <w:r w:rsidRPr="000B2938">
        <w:rPr>
          <w:rStyle w:val="apple-converted-space"/>
          <w:rFonts w:ascii="Arial" w:hAnsi="Arial" w:cs="Arial"/>
          <w:color w:val="252525"/>
          <w:sz w:val="21"/>
          <w:szCs w:val="21"/>
          <w:u w:val="single"/>
          <w:shd w:val="clear" w:color="auto" w:fill="FFFFFF"/>
        </w:rPr>
        <w:t> </w:t>
      </w:r>
      <w:r w:rsidRPr="000B2938">
        <w:rPr>
          <w:rFonts w:ascii="Arial" w:hAnsi="Arial" w:cs="Arial"/>
          <w:i/>
          <w:iCs/>
          <w:color w:val="252525"/>
          <w:sz w:val="21"/>
          <w:szCs w:val="21"/>
          <w:u w:val="single"/>
          <w:shd w:val="clear" w:color="auto" w:fill="FFFFFF"/>
        </w:rPr>
        <w:t>completed</w:t>
      </w:r>
      <w:r w:rsidRPr="000B2938">
        <w:rPr>
          <w:rStyle w:val="apple-converted-space"/>
          <w:rFonts w:ascii="Arial" w:hAnsi="Arial" w:cs="Arial"/>
          <w:color w:val="252525"/>
          <w:sz w:val="21"/>
          <w:szCs w:val="21"/>
          <w:u w:val="single"/>
          <w:shd w:val="clear" w:color="auto" w:fill="FFFFFF"/>
        </w:rPr>
        <w:t> </w:t>
      </w:r>
      <w:r w:rsidRPr="000B2938">
        <w:rPr>
          <w:rFonts w:ascii="Arial" w:hAnsi="Arial" w:cs="Arial"/>
          <w:color w:val="252525"/>
          <w:sz w:val="21"/>
          <w:szCs w:val="21"/>
          <w:u w:val="single"/>
          <w:shd w:val="clear" w:color="auto" w:fill="FFFFFF"/>
        </w:rPr>
        <w:t xml:space="preserve">in various ways to give all the possible solutions to the given problem. </w:t>
      </w:r>
      <w:r>
        <w:rPr>
          <w:rFonts w:ascii="Arial" w:hAnsi="Arial" w:cs="Arial"/>
          <w:color w:val="252525"/>
          <w:sz w:val="21"/>
          <w:szCs w:val="21"/>
          <w:shd w:val="clear" w:color="auto" w:fill="FFFFFF"/>
        </w:rPr>
        <w:t>The completion is done incrementally, by a sequence of</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candidate extension steps.</w:t>
      </w:r>
      <w:r>
        <w:rPr>
          <w:rFonts w:ascii="Arial" w:hAnsi="Arial" w:cs="Arial"/>
          <w:iCs/>
          <w:color w:val="252525"/>
          <w:sz w:val="21"/>
          <w:szCs w:val="21"/>
          <w:shd w:val="clear" w:color="auto" w:fill="FFFFFF"/>
        </w:rPr>
        <w:t xml:space="preserve"> For example, in case of maze related problems, instead of generating complete maze states from scratch and applying acceptability test as in brute force, backtracking technique generates </w:t>
      </w:r>
      <w:r w:rsidR="00D31DA9">
        <w:rPr>
          <w:rFonts w:ascii="Arial" w:hAnsi="Arial" w:cs="Arial"/>
          <w:iCs/>
          <w:color w:val="252525"/>
          <w:sz w:val="21"/>
          <w:szCs w:val="21"/>
          <w:shd w:val="clear" w:color="auto" w:fill="FFFFFF"/>
        </w:rPr>
        <w:t>states partially and applies constraints/</w:t>
      </w:r>
      <w:proofErr w:type="spellStart"/>
      <w:r w:rsidR="00D31DA9">
        <w:rPr>
          <w:rFonts w:ascii="Arial" w:hAnsi="Arial" w:cs="Arial"/>
          <w:iCs/>
          <w:color w:val="252525"/>
          <w:sz w:val="21"/>
          <w:szCs w:val="21"/>
          <w:shd w:val="clear" w:color="auto" w:fill="FFFFFF"/>
        </w:rPr>
        <w:t>acceptibilty</w:t>
      </w:r>
      <w:proofErr w:type="spellEnd"/>
      <w:r w:rsidR="00D31DA9">
        <w:rPr>
          <w:rFonts w:ascii="Arial" w:hAnsi="Arial" w:cs="Arial"/>
          <w:iCs/>
          <w:color w:val="252525"/>
          <w:sz w:val="21"/>
          <w:szCs w:val="21"/>
          <w:shd w:val="clear" w:color="auto" w:fill="FFFFFF"/>
        </w:rPr>
        <w:t xml:space="preserve"> and thus saves unnecessary computations by not generating complete states which are sure to be rejected in the </w:t>
      </w:r>
      <w:proofErr w:type="gramStart"/>
      <w:r w:rsidR="00D31DA9">
        <w:rPr>
          <w:rFonts w:ascii="Arial" w:hAnsi="Arial" w:cs="Arial"/>
          <w:iCs/>
          <w:color w:val="252525"/>
          <w:sz w:val="21"/>
          <w:szCs w:val="21"/>
          <w:shd w:val="clear" w:color="auto" w:fill="FFFFFF"/>
        </w:rPr>
        <w:t>end ,</w:t>
      </w:r>
      <w:proofErr w:type="gramEnd"/>
      <w:r w:rsidR="00D31DA9">
        <w:rPr>
          <w:rFonts w:ascii="Arial" w:hAnsi="Arial" w:cs="Arial"/>
          <w:iCs/>
          <w:color w:val="252525"/>
          <w:sz w:val="21"/>
          <w:szCs w:val="21"/>
          <w:shd w:val="clear" w:color="auto" w:fill="FFFFFF"/>
        </w:rPr>
        <w:t xml:space="preserve"> so it’s a bit predictive of foreseeing in nature.</w:t>
      </w:r>
    </w:p>
    <w:p w:rsidR="00CF2EA0" w:rsidRPr="00CF2EA0" w:rsidRDefault="00CF2EA0">
      <w:pPr>
        <w:rPr>
          <w:rFonts w:ascii="Arial" w:hAnsi="Arial" w:cs="Arial"/>
          <w:b/>
          <w:iCs/>
          <w:color w:val="252525"/>
          <w:sz w:val="21"/>
          <w:szCs w:val="21"/>
          <w:u w:val="single"/>
          <w:shd w:val="clear" w:color="auto" w:fill="FFFFFF"/>
        </w:rPr>
      </w:pPr>
      <w:r>
        <w:rPr>
          <w:rFonts w:ascii="Arial" w:hAnsi="Arial" w:cs="Arial"/>
          <w:b/>
          <w:iCs/>
          <w:color w:val="252525"/>
          <w:sz w:val="21"/>
          <w:szCs w:val="21"/>
          <w:u w:val="single"/>
          <w:shd w:val="clear" w:color="auto" w:fill="FFFFFF"/>
        </w:rPr>
        <w:t>To be more precise</w:t>
      </w:r>
      <w:r w:rsidRPr="00CF2EA0">
        <w:rPr>
          <w:rFonts w:ascii="Arial" w:hAnsi="Arial" w:cs="Arial"/>
          <w:b/>
          <w:iCs/>
          <w:color w:val="252525"/>
          <w:sz w:val="21"/>
          <w:szCs w:val="21"/>
          <w:u w:val="single"/>
          <w:shd w:val="clear" w:color="auto" w:fill="FFFFFF"/>
        </w:rPr>
        <w:t>:</w:t>
      </w:r>
      <w:bookmarkStart w:id="0" w:name="_GoBack"/>
      <w:bookmarkEnd w:id="0"/>
    </w:p>
    <w:p w:rsidR="00CF2EA0" w:rsidRDefault="00CF2EA0" w:rsidP="00CF2E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Conceptually, the partial candidates are represented as the nodes of a</w:t>
      </w:r>
      <w:r>
        <w:rPr>
          <w:rStyle w:val="apple-converted-space"/>
          <w:rFonts w:ascii="Arial" w:hAnsi="Arial" w:cs="Arial"/>
          <w:color w:val="252525"/>
          <w:sz w:val="21"/>
          <w:szCs w:val="21"/>
        </w:rPr>
        <w:t> </w:t>
      </w:r>
      <w:hyperlink r:id="rId7" w:tooltip="Tree structure" w:history="1">
        <w:r>
          <w:rPr>
            <w:rStyle w:val="Hyperlink"/>
            <w:rFonts w:ascii="Arial" w:hAnsi="Arial" w:cs="Arial"/>
            <w:color w:val="0B0080"/>
            <w:sz w:val="21"/>
            <w:szCs w:val="21"/>
          </w:rPr>
          <w:t>tree structure</w:t>
        </w:r>
      </w:hyperlink>
      <w:r>
        <w:rPr>
          <w:rFonts w:ascii="Arial" w:hAnsi="Arial" w:cs="Arial"/>
          <w:color w:val="252525"/>
          <w:sz w:val="21"/>
          <w:szCs w:val="21"/>
        </w:rPr>
        <w:t>, the</w:t>
      </w:r>
      <w:r>
        <w:rPr>
          <w:rStyle w:val="apple-converted-space"/>
          <w:rFonts w:ascii="Arial" w:hAnsi="Arial" w:cs="Arial"/>
          <w:color w:val="252525"/>
          <w:sz w:val="21"/>
          <w:szCs w:val="21"/>
        </w:rPr>
        <w:t> </w:t>
      </w:r>
      <w:r>
        <w:rPr>
          <w:rFonts w:ascii="Arial" w:hAnsi="Arial" w:cs="Arial"/>
          <w:i/>
          <w:iCs/>
          <w:color w:val="252525"/>
          <w:sz w:val="21"/>
          <w:szCs w:val="21"/>
        </w:rPr>
        <w:t>potential search tree.</w:t>
      </w:r>
      <w:r>
        <w:rPr>
          <w:rStyle w:val="apple-converted-space"/>
          <w:rFonts w:ascii="Arial" w:hAnsi="Arial" w:cs="Arial"/>
          <w:color w:val="252525"/>
          <w:sz w:val="21"/>
          <w:szCs w:val="21"/>
        </w:rPr>
        <w:t> </w:t>
      </w:r>
      <w:r>
        <w:rPr>
          <w:rFonts w:ascii="Arial" w:hAnsi="Arial" w:cs="Arial"/>
          <w:color w:val="252525"/>
          <w:sz w:val="21"/>
          <w:szCs w:val="21"/>
        </w:rPr>
        <w:t>Each partial candidate is the parent of the candidates that differ from it by a single extension step; the leaves of the tree are the partial candidates that cannot be extended any further.</w:t>
      </w:r>
    </w:p>
    <w:p w:rsidR="00CF2EA0" w:rsidRDefault="00CF2EA0" w:rsidP="00CF2E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backtracking algorithm traverses this search tree</w:t>
      </w:r>
      <w:r>
        <w:rPr>
          <w:rStyle w:val="apple-converted-space"/>
          <w:rFonts w:ascii="Arial" w:hAnsi="Arial" w:cs="Arial"/>
          <w:color w:val="252525"/>
          <w:sz w:val="21"/>
          <w:szCs w:val="21"/>
        </w:rPr>
        <w:t> </w:t>
      </w:r>
      <w:hyperlink r:id="rId8" w:tooltip="Recursion (computer science)" w:history="1">
        <w:r>
          <w:rPr>
            <w:rStyle w:val="Hyperlink"/>
            <w:rFonts w:ascii="Arial" w:hAnsi="Arial" w:cs="Arial"/>
            <w:color w:val="0B0080"/>
            <w:sz w:val="21"/>
            <w:szCs w:val="21"/>
          </w:rPr>
          <w:t>recursively</w:t>
        </w:r>
      </w:hyperlink>
      <w:r>
        <w:rPr>
          <w:rFonts w:ascii="Arial" w:hAnsi="Arial" w:cs="Arial"/>
          <w:color w:val="252525"/>
          <w:sz w:val="21"/>
          <w:szCs w:val="21"/>
        </w:rPr>
        <w:t>, from the root down, in</w:t>
      </w:r>
      <w:r>
        <w:rPr>
          <w:rStyle w:val="apple-converted-space"/>
          <w:rFonts w:ascii="Arial" w:hAnsi="Arial" w:cs="Arial"/>
          <w:color w:val="252525"/>
          <w:sz w:val="21"/>
          <w:szCs w:val="21"/>
        </w:rPr>
        <w:t> </w:t>
      </w:r>
      <w:hyperlink r:id="rId9" w:tooltip="Depth-first search" w:history="1">
        <w:r>
          <w:rPr>
            <w:rStyle w:val="Hyperlink"/>
            <w:rFonts w:ascii="Arial" w:hAnsi="Arial" w:cs="Arial"/>
            <w:color w:val="0B0080"/>
            <w:sz w:val="21"/>
            <w:szCs w:val="21"/>
          </w:rPr>
          <w:t>depth-first order</w:t>
        </w:r>
      </w:hyperlink>
      <w:r>
        <w:rPr>
          <w:rFonts w:ascii="Arial" w:hAnsi="Arial" w:cs="Arial"/>
          <w:color w:val="252525"/>
          <w:sz w:val="21"/>
          <w:szCs w:val="21"/>
        </w:rPr>
        <w:t>. At each node</w:t>
      </w:r>
      <w:r>
        <w:rPr>
          <w:rStyle w:val="apple-converted-space"/>
          <w:rFonts w:ascii="Arial" w:hAnsi="Arial" w:cs="Arial"/>
          <w:color w:val="252525"/>
          <w:sz w:val="21"/>
          <w:szCs w:val="21"/>
        </w:rPr>
        <w:t> </w:t>
      </w:r>
      <w:r>
        <w:rPr>
          <w:rFonts w:ascii="Arial" w:hAnsi="Arial" w:cs="Arial"/>
          <w:i/>
          <w:iCs/>
          <w:color w:val="252525"/>
          <w:sz w:val="21"/>
          <w:szCs w:val="21"/>
        </w:rPr>
        <w:t>c</w:t>
      </w:r>
      <w:r>
        <w:rPr>
          <w:rFonts w:ascii="Arial" w:hAnsi="Arial" w:cs="Arial"/>
          <w:color w:val="252525"/>
          <w:sz w:val="21"/>
          <w:szCs w:val="21"/>
        </w:rPr>
        <w:t>, the algorithm checks whether</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can be completed to a valid solution. If it cannot, the whole sub-tree rooted at</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is skipped (</w:t>
      </w:r>
      <w:r>
        <w:rPr>
          <w:rFonts w:ascii="Arial" w:hAnsi="Arial" w:cs="Arial"/>
          <w:i/>
          <w:iCs/>
          <w:color w:val="252525"/>
          <w:sz w:val="21"/>
          <w:szCs w:val="21"/>
        </w:rPr>
        <w:t>pruned</w:t>
      </w:r>
      <w:r>
        <w:rPr>
          <w:rFonts w:ascii="Arial" w:hAnsi="Arial" w:cs="Arial"/>
          <w:color w:val="252525"/>
          <w:sz w:val="21"/>
          <w:szCs w:val="21"/>
        </w:rPr>
        <w:t>). Otherwise, the algorithm (1) checks whether</w:t>
      </w:r>
      <w:r>
        <w:rPr>
          <w:rStyle w:val="apple-converted-space"/>
          <w:rFonts w:ascii="Arial" w:hAnsi="Arial" w:cs="Arial"/>
          <w:color w:val="252525"/>
          <w:sz w:val="21"/>
          <w:szCs w:val="21"/>
        </w:rPr>
        <w:t> </w:t>
      </w:r>
      <w:r>
        <w:rPr>
          <w:rFonts w:ascii="Arial" w:hAnsi="Arial" w:cs="Arial"/>
          <w:i/>
          <w:iCs/>
          <w:color w:val="252525"/>
          <w:sz w:val="21"/>
          <w:szCs w:val="21"/>
        </w:rPr>
        <w:t>c</w:t>
      </w:r>
      <w:r>
        <w:rPr>
          <w:rStyle w:val="apple-converted-space"/>
          <w:rFonts w:ascii="Arial" w:hAnsi="Arial" w:cs="Arial"/>
          <w:color w:val="252525"/>
          <w:sz w:val="21"/>
          <w:szCs w:val="21"/>
        </w:rPr>
        <w:t> </w:t>
      </w:r>
      <w:r>
        <w:rPr>
          <w:rFonts w:ascii="Arial" w:hAnsi="Arial" w:cs="Arial"/>
          <w:color w:val="252525"/>
          <w:sz w:val="21"/>
          <w:szCs w:val="21"/>
        </w:rPr>
        <w:t>itself is a valid solution, and if so reports it to the user; and (2) recursively enumerates all sub-trees of</w:t>
      </w:r>
      <w:r>
        <w:rPr>
          <w:rStyle w:val="apple-converted-space"/>
          <w:rFonts w:ascii="Arial" w:hAnsi="Arial" w:cs="Arial"/>
          <w:color w:val="252525"/>
          <w:sz w:val="21"/>
          <w:szCs w:val="21"/>
        </w:rPr>
        <w:t> </w:t>
      </w:r>
      <w:r>
        <w:rPr>
          <w:rFonts w:ascii="Arial" w:hAnsi="Arial" w:cs="Arial"/>
          <w:i/>
          <w:iCs/>
          <w:color w:val="252525"/>
          <w:sz w:val="21"/>
          <w:szCs w:val="21"/>
        </w:rPr>
        <w:t>c</w:t>
      </w:r>
      <w:r>
        <w:rPr>
          <w:rFonts w:ascii="Arial" w:hAnsi="Arial" w:cs="Arial"/>
          <w:color w:val="252525"/>
          <w:sz w:val="21"/>
          <w:szCs w:val="21"/>
        </w:rPr>
        <w:t>. The two tests and the children of each node are defined by user-given procedures.</w:t>
      </w:r>
    </w:p>
    <w:p w:rsidR="00CF2EA0" w:rsidRDefault="00CF2EA0" w:rsidP="00CF2EA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Therefore, the</w:t>
      </w:r>
      <w:r>
        <w:rPr>
          <w:rStyle w:val="apple-converted-space"/>
          <w:rFonts w:ascii="Arial" w:hAnsi="Arial" w:cs="Arial"/>
          <w:color w:val="252525"/>
          <w:sz w:val="21"/>
          <w:szCs w:val="21"/>
        </w:rPr>
        <w:t> </w:t>
      </w:r>
      <w:r>
        <w:rPr>
          <w:rFonts w:ascii="Arial" w:hAnsi="Arial" w:cs="Arial"/>
          <w:i/>
          <w:iCs/>
          <w:color w:val="252525"/>
          <w:sz w:val="21"/>
          <w:szCs w:val="21"/>
        </w:rPr>
        <w:t>actual search tree</w:t>
      </w:r>
      <w:r>
        <w:rPr>
          <w:rStyle w:val="apple-converted-space"/>
          <w:rFonts w:ascii="Arial" w:hAnsi="Arial" w:cs="Arial"/>
          <w:color w:val="252525"/>
          <w:sz w:val="21"/>
          <w:szCs w:val="21"/>
        </w:rPr>
        <w:t> </w:t>
      </w:r>
      <w:r>
        <w:rPr>
          <w:rFonts w:ascii="Arial" w:hAnsi="Arial" w:cs="Arial"/>
          <w:color w:val="252525"/>
          <w:sz w:val="21"/>
          <w:szCs w:val="21"/>
        </w:rPr>
        <w:t>that is traversed by the algorithm is only a part of the potential tree. The total cost of the algorithm is the number of nodes of the actual tree times the cost of obtaining and processing each node. This fact should be considered when choosing the potential search tree and implementing the pruning test.</w:t>
      </w:r>
    </w:p>
    <w:p w:rsidR="00CF2EA0" w:rsidRDefault="00CF2EA0">
      <w:pPr>
        <w:rPr>
          <w:rFonts w:ascii="Arial" w:hAnsi="Arial" w:cs="Arial"/>
          <w:iCs/>
          <w:color w:val="252525"/>
          <w:sz w:val="21"/>
          <w:szCs w:val="21"/>
          <w:shd w:val="clear" w:color="auto" w:fill="FFFFFF"/>
        </w:rPr>
      </w:pPr>
    </w:p>
    <w:p w:rsidR="00D31DA9" w:rsidRPr="000B2938" w:rsidRDefault="00D31DA9"/>
    <w:sectPr w:rsidR="00D31DA9" w:rsidRPr="000B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72"/>
    <w:rsid w:val="00003272"/>
    <w:rsid w:val="0002561C"/>
    <w:rsid w:val="00061C35"/>
    <w:rsid w:val="0007058B"/>
    <w:rsid w:val="00087A3B"/>
    <w:rsid w:val="00091812"/>
    <w:rsid w:val="000B2938"/>
    <w:rsid w:val="00154271"/>
    <w:rsid w:val="001B7B53"/>
    <w:rsid w:val="001D54EC"/>
    <w:rsid w:val="001E10A5"/>
    <w:rsid w:val="001E6300"/>
    <w:rsid w:val="00213987"/>
    <w:rsid w:val="0026216B"/>
    <w:rsid w:val="0027378C"/>
    <w:rsid w:val="00315C18"/>
    <w:rsid w:val="00331BDD"/>
    <w:rsid w:val="003336FD"/>
    <w:rsid w:val="003806B1"/>
    <w:rsid w:val="00387992"/>
    <w:rsid w:val="003A53B6"/>
    <w:rsid w:val="003D2CF6"/>
    <w:rsid w:val="003D4507"/>
    <w:rsid w:val="004F1185"/>
    <w:rsid w:val="004F7AF5"/>
    <w:rsid w:val="00504EDE"/>
    <w:rsid w:val="00512C98"/>
    <w:rsid w:val="0057355C"/>
    <w:rsid w:val="005965A7"/>
    <w:rsid w:val="005A156C"/>
    <w:rsid w:val="005B1D0C"/>
    <w:rsid w:val="00645ADD"/>
    <w:rsid w:val="00672A32"/>
    <w:rsid w:val="00695D6A"/>
    <w:rsid w:val="006B2672"/>
    <w:rsid w:val="006B6F01"/>
    <w:rsid w:val="006E6FA8"/>
    <w:rsid w:val="00700F0D"/>
    <w:rsid w:val="00733770"/>
    <w:rsid w:val="00736F52"/>
    <w:rsid w:val="00762CC2"/>
    <w:rsid w:val="00781F5B"/>
    <w:rsid w:val="007A07C7"/>
    <w:rsid w:val="007B227B"/>
    <w:rsid w:val="007E0421"/>
    <w:rsid w:val="007E4096"/>
    <w:rsid w:val="00803E16"/>
    <w:rsid w:val="0081475A"/>
    <w:rsid w:val="008A1832"/>
    <w:rsid w:val="008A3280"/>
    <w:rsid w:val="008C490E"/>
    <w:rsid w:val="008C72C1"/>
    <w:rsid w:val="00915245"/>
    <w:rsid w:val="00957748"/>
    <w:rsid w:val="00966FBB"/>
    <w:rsid w:val="00972472"/>
    <w:rsid w:val="00973DBB"/>
    <w:rsid w:val="00984796"/>
    <w:rsid w:val="00986E76"/>
    <w:rsid w:val="009A0066"/>
    <w:rsid w:val="00A3370E"/>
    <w:rsid w:val="00A66352"/>
    <w:rsid w:val="00A755A9"/>
    <w:rsid w:val="00AE0E06"/>
    <w:rsid w:val="00BB0CD7"/>
    <w:rsid w:val="00BC456B"/>
    <w:rsid w:val="00C40A96"/>
    <w:rsid w:val="00C47F9C"/>
    <w:rsid w:val="00C67797"/>
    <w:rsid w:val="00C70763"/>
    <w:rsid w:val="00C854AB"/>
    <w:rsid w:val="00C95E1F"/>
    <w:rsid w:val="00CE7200"/>
    <w:rsid w:val="00CF2EA0"/>
    <w:rsid w:val="00D1197D"/>
    <w:rsid w:val="00D31DA9"/>
    <w:rsid w:val="00D74A2E"/>
    <w:rsid w:val="00D84ADE"/>
    <w:rsid w:val="00D852E0"/>
    <w:rsid w:val="00D910C9"/>
    <w:rsid w:val="00DB2C5B"/>
    <w:rsid w:val="00DC0C27"/>
    <w:rsid w:val="00DC7B3D"/>
    <w:rsid w:val="00E014E2"/>
    <w:rsid w:val="00E15914"/>
    <w:rsid w:val="00E24BAA"/>
    <w:rsid w:val="00E2548D"/>
    <w:rsid w:val="00EB0A3E"/>
    <w:rsid w:val="00EC7901"/>
    <w:rsid w:val="00F52765"/>
    <w:rsid w:val="00F54025"/>
    <w:rsid w:val="00F55B91"/>
    <w:rsid w:val="00F75B09"/>
    <w:rsid w:val="00F946B3"/>
    <w:rsid w:val="00FC053A"/>
    <w:rsid w:val="00FD4CE1"/>
    <w:rsid w:val="00FF4569"/>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1C944-E20B-4410-88D0-1F15DB3C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938"/>
    <w:rPr>
      <w:color w:val="0563C1" w:themeColor="hyperlink"/>
      <w:u w:val="single"/>
    </w:rPr>
  </w:style>
  <w:style w:type="character" w:customStyle="1" w:styleId="apple-converted-space">
    <w:name w:val="apple-converted-space"/>
    <w:basedOn w:val="DefaultParagraphFont"/>
    <w:rsid w:val="000B2938"/>
  </w:style>
  <w:style w:type="paragraph" w:styleId="NormalWeb">
    <w:name w:val="Normal (Web)"/>
    <w:basedOn w:val="Normal"/>
    <w:uiPriority w:val="99"/>
    <w:semiHidden/>
    <w:unhideWhenUsed/>
    <w:rsid w:val="00CF2E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7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3" Type="http://schemas.openxmlformats.org/officeDocument/2006/relationships/webSettings" Target="webSettings.xml"/><Relationship Id="rId7" Type="http://schemas.openxmlformats.org/officeDocument/2006/relationships/hyperlink" Target="https://en.wikipedia.org/wiki/Tree_stru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ute_force_search" TargetMode="External"/><Relationship Id="rId11" Type="http://schemas.openxmlformats.org/officeDocument/2006/relationships/theme" Target="theme/theme1.xml"/><Relationship Id="rId5" Type="http://schemas.openxmlformats.org/officeDocument/2006/relationships/hyperlink" Target="https://en.wikipedia.org/wiki/Constraint_satisfaction_problem" TargetMode="External"/><Relationship Id="rId10" Type="http://schemas.openxmlformats.org/officeDocument/2006/relationships/fontTable" Target="fontTable.xml"/><Relationship Id="rId4" Type="http://schemas.openxmlformats.org/officeDocument/2006/relationships/hyperlink" Target="https://en.wikipedia.org/wiki/Backtracking" TargetMode="External"/><Relationship Id="rId9" Type="http://schemas.openxmlformats.org/officeDocument/2006/relationships/hyperlink" Target="https://en.wikipedia.org/wiki/Depth-firs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dc:creator>
  <cp:keywords/>
  <dc:description/>
  <cp:lastModifiedBy>ashu</cp:lastModifiedBy>
  <cp:revision>3</cp:revision>
  <dcterms:created xsi:type="dcterms:W3CDTF">2017-01-10T20:04:00Z</dcterms:created>
  <dcterms:modified xsi:type="dcterms:W3CDTF">2017-01-10T20:21:00Z</dcterms:modified>
</cp:coreProperties>
</file>