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9BC33" w14:textId="77777777" w:rsidR="004E252B" w:rsidRDefault="00FE5D6B" w:rsidP="00224640">
      <w:pPr>
        <w:pStyle w:val="Title"/>
      </w:pPr>
      <w:r>
        <w:rPr>
          <w:rStyle w:val="Emphasis"/>
        </w:rPr>
        <w:t>Project</w:t>
      </w:r>
    </w:p>
    <w:p w14:paraId="131E6E81" w14:textId="1B98DD97" w:rsidR="002E626B" w:rsidRPr="000040C5" w:rsidRDefault="00FE5D6B" w:rsidP="00A93664">
      <w:pPr>
        <w:pStyle w:val="Title"/>
        <w:spacing w:after="0"/>
      </w:pPr>
      <w:r>
        <w:t>Proposal</w:t>
      </w:r>
    </w:p>
    <w:p w14:paraId="11821246" w14:textId="27D7CE04" w:rsidR="00C31B26" w:rsidRPr="000040C5" w:rsidRDefault="00C31B26" w:rsidP="00A93664">
      <w:pPr>
        <w:pStyle w:val="Subtitle"/>
        <w:spacing w:after="0"/>
      </w:pPr>
    </w:p>
    <w:p w14:paraId="4603BEE0" w14:textId="4070C5A7" w:rsidR="00C31B26" w:rsidRPr="00F001CC" w:rsidRDefault="00FE5D6B" w:rsidP="00A93664">
      <w:pPr>
        <w:pStyle w:val="CoverHead1"/>
        <w:spacing w:after="0"/>
        <w:rPr>
          <w:b/>
          <w:bCs/>
          <w:color w:val="808080" w:themeColor="background1" w:themeShade="80"/>
        </w:rPr>
      </w:pPr>
      <w:r w:rsidRPr="00F001CC">
        <w:rPr>
          <w:b/>
          <w:bCs/>
          <w:color w:val="808080" w:themeColor="background1" w:themeShade="80"/>
        </w:rPr>
        <w:t>Submitted by</w:t>
      </w:r>
      <w:r w:rsidR="005449D5" w:rsidRPr="00F001CC">
        <w:rPr>
          <w:b/>
          <w:bCs/>
          <w:color w:val="808080" w:themeColor="background1" w:themeShade="80"/>
        </w:rPr>
        <w:t>:</w:t>
      </w:r>
    </w:p>
    <w:p w14:paraId="0AFC0D4F" w14:textId="0684D55D" w:rsidR="00FE5D6B" w:rsidRDefault="00FE5D6B" w:rsidP="00224640">
      <w:pPr>
        <w:pStyle w:val="CoverHead2"/>
      </w:pPr>
      <w:r>
        <w:t>Ali Faisal (K17</w:t>
      </w:r>
      <w:r w:rsidR="009F15CD">
        <w:t>-</w:t>
      </w:r>
      <w:r>
        <w:t>3</w:t>
      </w:r>
      <w:r w:rsidR="007F08D4">
        <w:t>791)</w:t>
      </w:r>
    </w:p>
    <w:p w14:paraId="18E3493F" w14:textId="30F9FD72" w:rsidR="00FE5D6B" w:rsidRDefault="00FE5D6B" w:rsidP="00224640">
      <w:pPr>
        <w:pStyle w:val="CoverHead2"/>
      </w:pPr>
      <w:r>
        <w:t>Avinash (K17</w:t>
      </w:r>
      <w:r w:rsidR="009F15CD">
        <w:t>-</w:t>
      </w:r>
      <w:r>
        <w:t>3918</w:t>
      </w:r>
      <w:r w:rsidR="007F08D4">
        <w:t>)</w:t>
      </w:r>
    </w:p>
    <w:p w14:paraId="2A592A7E" w14:textId="017CBBC9" w:rsidR="00FE5D6B" w:rsidRPr="00FE5D6B" w:rsidRDefault="00FE5D6B" w:rsidP="005449D5">
      <w:pPr>
        <w:pStyle w:val="CoverHead2"/>
      </w:pPr>
      <w:r>
        <w:t>Shayan Shahid (K17</w:t>
      </w:r>
      <w:r w:rsidR="009F15CD">
        <w:t>-</w:t>
      </w:r>
      <w:r>
        <w:t>3851)</w:t>
      </w:r>
    </w:p>
    <w:p w14:paraId="5F6B813C" w14:textId="6CD4F2BA" w:rsidR="00224640" w:rsidRPr="00F001CC" w:rsidRDefault="005449D5" w:rsidP="00224640">
      <w:pPr>
        <w:pStyle w:val="CoverHead1"/>
        <w:rPr>
          <w:b/>
          <w:bCs/>
          <w:color w:val="808080" w:themeColor="background1" w:themeShade="80"/>
        </w:rPr>
      </w:pPr>
      <w:r w:rsidRPr="00F001CC">
        <w:rPr>
          <w:b/>
          <w:bCs/>
          <w:color w:val="808080" w:themeColor="background1" w:themeShade="80"/>
        </w:rPr>
        <w:t>Instructor:</w:t>
      </w:r>
    </w:p>
    <w:p w14:paraId="3A49BCE1" w14:textId="12AAA6A3" w:rsidR="00EB6826" w:rsidRDefault="00526209" w:rsidP="006C67DE">
      <w:pPr>
        <w:pStyle w:val="CoverHead2"/>
      </w:pPr>
      <w:r>
        <w:t xml:space="preserve">Farrukh Hassan </w:t>
      </w:r>
    </w:p>
    <w:p w14:paraId="37C772E3" w14:textId="798F46BA" w:rsidR="00B22D43" w:rsidRDefault="00B22D43" w:rsidP="00B22D43"/>
    <w:p w14:paraId="7D9424BC" w14:textId="67F1B225" w:rsidR="00B22D43" w:rsidRDefault="00B22D43" w:rsidP="000D434C">
      <w:pPr>
        <w:pStyle w:val="CoverHead1"/>
        <w:spacing w:before="0"/>
        <w:rPr>
          <w:b/>
          <w:bCs/>
          <w:color w:val="808080" w:themeColor="background1" w:themeShade="80"/>
        </w:rPr>
      </w:pPr>
      <w:r w:rsidRPr="00B22D43">
        <w:rPr>
          <w:b/>
          <w:bCs/>
          <w:color w:val="808080" w:themeColor="background1" w:themeShade="80"/>
        </w:rPr>
        <w:t>Date:</w:t>
      </w:r>
    </w:p>
    <w:p w14:paraId="3E4C3292" w14:textId="7263790E" w:rsidR="00B22D43" w:rsidRPr="008F56A0" w:rsidRDefault="00B22D43" w:rsidP="000D434C">
      <w:pPr>
        <w:pStyle w:val="CoverHead1"/>
        <w:spacing w:before="0"/>
        <w:rPr>
          <w:color w:val="4472C4" w:themeColor="accent1"/>
          <w:sz w:val="44"/>
          <w:szCs w:val="44"/>
        </w:rPr>
      </w:pPr>
      <w:r w:rsidRPr="008F56A0">
        <w:rPr>
          <w:color w:val="4472C4" w:themeColor="accent1"/>
          <w:sz w:val="44"/>
          <w:szCs w:val="44"/>
        </w:rPr>
        <w:t>11-Oct-2020</w:t>
      </w:r>
    </w:p>
    <w:p w14:paraId="39DFD4A9" w14:textId="3194B981" w:rsidR="00224640" w:rsidRPr="000040C5" w:rsidRDefault="003B28CC" w:rsidP="00224640">
      <w:pPr>
        <w:pStyle w:val="CoverHead1"/>
      </w:pPr>
      <w:sdt>
        <w:sdtPr>
          <w:rPr>
            <w:b/>
            <w:bCs/>
            <w:color w:val="3B3838" w:themeColor="background2" w:themeShade="40"/>
          </w:rPr>
          <w:id w:val="-1976748250"/>
          <w:placeholder>
            <w:docPart w:val="D5AC634D2B494B7ABC82CC06D1C14AA6"/>
          </w:placeholder>
          <w:temporary/>
          <w:showingPlcHdr/>
          <w15:appearance w15:val="hidden"/>
        </w:sdtPr>
        <w:sdtEndPr>
          <w:rPr>
            <w:b w:val="0"/>
            <w:bCs w:val="0"/>
            <w:color w:val="A6A6A6" w:themeColor="background1" w:themeShade="A6"/>
          </w:rPr>
        </w:sdtEndPr>
        <w:sdtContent>
          <w:r w:rsidR="00224640" w:rsidRPr="00F001CC">
            <w:rPr>
              <w:b/>
              <w:bCs/>
              <w:color w:val="808080" w:themeColor="background1" w:themeShade="80"/>
            </w:rPr>
            <w:t>Course:</w:t>
          </w:r>
        </w:sdtContent>
      </w:sdt>
    </w:p>
    <w:p w14:paraId="7FE09116" w14:textId="249C8923" w:rsidR="00EB6826" w:rsidRPr="000040C5" w:rsidRDefault="003B28CC" w:rsidP="000D434C">
      <w:pPr>
        <w:pStyle w:val="CoverHead2"/>
      </w:pPr>
      <w:sdt>
        <w:sdtPr>
          <w:alias w:val="Title"/>
          <w:tag w:val=""/>
          <w:id w:val="-1762127408"/>
          <w:placeholder>
            <w:docPart w:val="E4DFEF717ECF42C3AAC2D4CF1867D63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9D5">
            <w:t>Human Computer Interaction</w:t>
          </w:r>
          <w:r w:rsidR="006C084D">
            <w:t xml:space="preserve"> – FALL 2020</w:t>
          </w:r>
          <w:r w:rsidR="00F52FD0">
            <w:t xml:space="preserve"> – Sec B</w:t>
          </w:r>
        </w:sdtContent>
      </w:sdt>
    </w:p>
    <w:p w14:paraId="652AE75C" w14:textId="1A4E178B" w:rsidR="00EB6826" w:rsidRPr="000040C5" w:rsidRDefault="00BE4BBE" w:rsidP="00D8227D">
      <w:pPr>
        <w:pStyle w:val="Heading1"/>
      </w:pPr>
      <w:r>
        <w:lastRenderedPageBreak/>
        <w:t xml:space="preserve">Project </w:t>
      </w:r>
      <w:r w:rsidRPr="00210AE6">
        <w:rPr>
          <w:color w:val="4472C4" w:themeColor="accent1"/>
        </w:rPr>
        <w:t>De</w:t>
      </w:r>
      <w:r w:rsidR="006D6001">
        <w:rPr>
          <w:color w:val="4472C4" w:themeColor="accent1"/>
        </w:rPr>
        <w:t>scription</w:t>
      </w:r>
    </w:p>
    <w:p w14:paraId="5F668D06" w14:textId="27840BCB" w:rsidR="006C08BD" w:rsidRPr="000103A3" w:rsidRDefault="009A113A" w:rsidP="00210AE6">
      <w:pPr>
        <w:rPr>
          <w:color w:val="0D0D0D" w:themeColor="text1" w:themeTint="F2"/>
        </w:rPr>
      </w:pPr>
      <w:r w:rsidRPr="000103A3">
        <w:rPr>
          <w:color w:val="0D0D0D" w:themeColor="text1" w:themeTint="F2"/>
        </w:rPr>
        <w:t>People</w:t>
      </w:r>
      <w:r w:rsidR="005A5F3D" w:rsidRPr="000103A3">
        <w:rPr>
          <w:color w:val="0D0D0D" w:themeColor="text1" w:themeTint="F2"/>
        </w:rPr>
        <w:t xml:space="preserve"> spen</w:t>
      </w:r>
      <w:r w:rsidR="00C42833" w:rsidRPr="000103A3">
        <w:rPr>
          <w:color w:val="0D0D0D" w:themeColor="text1" w:themeTint="F2"/>
        </w:rPr>
        <w:t>d</w:t>
      </w:r>
      <w:r w:rsidR="005A5F3D" w:rsidRPr="000103A3">
        <w:rPr>
          <w:color w:val="0D0D0D" w:themeColor="text1" w:themeTint="F2"/>
        </w:rPr>
        <w:t xml:space="preserve"> </w:t>
      </w:r>
      <w:r w:rsidR="00E065F6" w:rsidRPr="000103A3">
        <w:rPr>
          <w:color w:val="0D0D0D" w:themeColor="text1" w:themeTint="F2"/>
        </w:rPr>
        <w:t>hard earned</w:t>
      </w:r>
      <w:r w:rsidR="002C77AD" w:rsidRPr="000103A3">
        <w:rPr>
          <w:color w:val="0D0D0D" w:themeColor="text1" w:themeTint="F2"/>
        </w:rPr>
        <w:t xml:space="preserve"> money</w:t>
      </w:r>
      <w:r w:rsidR="005A5F3D" w:rsidRPr="000103A3">
        <w:rPr>
          <w:color w:val="0D0D0D" w:themeColor="text1" w:themeTint="F2"/>
        </w:rPr>
        <w:t xml:space="preserve"> to buy</w:t>
      </w:r>
      <w:r w:rsidR="00EA24DC" w:rsidRPr="000103A3">
        <w:rPr>
          <w:color w:val="0D0D0D" w:themeColor="text1" w:themeTint="F2"/>
        </w:rPr>
        <w:t xml:space="preserve"> or rent</w:t>
      </w:r>
      <w:r w:rsidR="005A5F3D" w:rsidRPr="000103A3">
        <w:rPr>
          <w:color w:val="0D0D0D" w:themeColor="text1" w:themeTint="F2"/>
        </w:rPr>
        <w:t xml:space="preserve"> products and services daily</w:t>
      </w:r>
      <w:r w:rsidR="000A4DE1" w:rsidRPr="000103A3">
        <w:rPr>
          <w:color w:val="0D0D0D" w:themeColor="text1" w:themeTint="F2"/>
        </w:rPr>
        <w:t>.</w:t>
      </w:r>
      <w:r w:rsidR="005A5F3D" w:rsidRPr="000103A3">
        <w:rPr>
          <w:color w:val="0D0D0D" w:themeColor="text1" w:themeTint="F2"/>
        </w:rPr>
        <w:t xml:space="preserve"> </w:t>
      </w:r>
      <w:r w:rsidR="000A4DE1" w:rsidRPr="000103A3">
        <w:rPr>
          <w:color w:val="0D0D0D" w:themeColor="text1" w:themeTint="F2"/>
        </w:rPr>
        <w:t>I</w:t>
      </w:r>
      <w:r w:rsidR="005A5F3D" w:rsidRPr="000103A3">
        <w:rPr>
          <w:color w:val="0D0D0D" w:themeColor="text1" w:themeTint="F2"/>
        </w:rPr>
        <w:t xml:space="preserve">t is always </w:t>
      </w:r>
      <w:r w:rsidRPr="000103A3">
        <w:rPr>
          <w:color w:val="0D0D0D" w:themeColor="text1" w:themeTint="F2"/>
        </w:rPr>
        <w:t xml:space="preserve">a tough </w:t>
      </w:r>
      <w:r w:rsidR="00324DBA" w:rsidRPr="000103A3">
        <w:rPr>
          <w:color w:val="0D0D0D" w:themeColor="text1" w:themeTint="F2"/>
        </w:rPr>
        <w:t>job</w:t>
      </w:r>
      <w:r w:rsidRPr="000103A3">
        <w:rPr>
          <w:color w:val="0D0D0D" w:themeColor="text1" w:themeTint="F2"/>
        </w:rPr>
        <w:t xml:space="preserve"> to keep track of </w:t>
      </w:r>
      <w:r w:rsidR="004546A8" w:rsidRPr="000103A3">
        <w:rPr>
          <w:color w:val="0D0D0D" w:themeColor="text1" w:themeTint="F2"/>
        </w:rPr>
        <w:t xml:space="preserve">all </w:t>
      </w:r>
      <w:r w:rsidR="00773B9F" w:rsidRPr="000103A3">
        <w:rPr>
          <w:color w:val="0D0D0D" w:themeColor="text1" w:themeTint="F2"/>
        </w:rPr>
        <w:t>the daily</w:t>
      </w:r>
      <w:r w:rsidRPr="000103A3">
        <w:rPr>
          <w:color w:val="0D0D0D" w:themeColor="text1" w:themeTint="F2"/>
        </w:rPr>
        <w:t xml:space="preserve"> expenses</w:t>
      </w:r>
      <w:r w:rsidR="00C65019" w:rsidRPr="000103A3">
        <w:rPr>
          <w:color w:val="0D0D0D" w:themeColor="text1" w:themeTint="F2"/>
        </w:rPr>
        <w:t xml:space="preserve">, </w:t>
      </w:r>
      <w:r w:rsidR="009D4EF7" w:rsidRPr="000103A3">
        <w:rPr>
          <w:color w:val="0D0D0D" w:themeColor="text1" w:themeTint="F2"/>
        </w:rPr>
        <w:t>analyze</w:t>
      </w:r>
      <w:r w:rsidR="00C65019" w:rsidRPr="000103A3">
        <w:rPr>
          <w:color w:val="0D0D0D" w:themeColor="text1" w:themeTint="F2"/>
        </w:rPr>
        <w:t xml:space="preserve"> all th</w:t>
      </w:r>
      <w:r w:rsidR="00CF26AA" w:rsidRPr="000103A3">
        <w:rPr>
          <w:color w:val="0D0D0D" w:themeColor="text1" w:themeTint="F2"/>
        </w:rPr>
        <w:t>e</w:t>
      </w:r>
      <w:r w:rsidR="00C65019" w:rsidRPr="000103A3">
        <w:rPr>
          <w:color w:val="0D0D0D" w:themeColor="text1" w:themeTint="F2"/>
        </w:rPr>
        <w:t xml:space="preserve"> data, and</w:t>
      </w:r>
      <w:r w:rsidR="00773B9F" w:rsidRPr="000103A3">
        <w:rPr>
          <w:color w:val="0D0D0D" w:themeColor="text1" w:themeTint="F2"/>
        </w:rPr>
        <w:t xml:space="preserve"> </w:t>
      </w:r>
      <w:r w:rsidR="008551D4" w:rsidRPr="000103A3">
        <w:rPr>
          <w:color w:val="0D0D0D" w:themeColor="text1" w:themeTint="F2"/>
        </w:rPr>
        <w:t>make a balance sheet</w:t>
      </w:r>
      <w:r w:rsidR="00C65019" w:rsidRPr="000103A3">
        <w:rPr>
          <w:color w:val="0D0D0D" w:themeColor="text1" w:themeTint="F2"/>
        </w:rPr>
        <w:t xml:space="preserve"> manually</w:t>
      </w:r>
      <w:r w:rsidR="008551D4" w:rsidRPr="000103A3">
        <w:rPr>
          <w:color w:val="0D0D0D" w:themeColor="text1" w:themeTint="F2"/>
        </w:rPr>
        <w:t>.</w:t>
      </w:r>
      <w:r w:rsidR="00C65019" w:rsidRPr="000103A3">
        <w:rPr>
          <w:color w:val="0D0D0D" w:themeColor="text1" w:themeTint="F2"/>
        </w:rPr>
        <w:t xml:space="preserve"> So, to</w:t>
      </w:r>
      <w:r w:rsidRPr="000103A3">
        <w:rPr>
          <w:color w:val="0D0D0D" w:themeColor="text1" w:themeTint="F2"/>
        </w:rPr>
        <w:t xml:space="preserve"> </w:t>
      </w:r>
      <w:r w:rsidR="00817899" w:rsidRPr="000103A3">
        <w:rPr>
          <w:color w:val="0D0D0D" w:themeColor="text1" w:themeTint="F2"/>
        </w:rPr>
        <w:t xml:space="preserve">overcome this, we intend to develop </w:t>
      </w:r>
      <w:r w:rsidR="0038187D" w:rsidRPr="000103A3">
        <w:rPr>
          <w:color w:val="0D0D0D" w:themeColor="text1" w:themeTint="F2"/>
        </w:rPr>
        <w:t>a</w:t>
      </w:r>
      <w:r w:rsidR="00381BDA" w:rsidRPr="000103A3">
        <w:rPr>
          <w:color w:val="0D0D0D" w:themeColor="text1" w:themeTint="F2"/>
        </w:rPr>
        <w:t>n offline</w:t>
      </w:r>
      <w:r w:rsidR="000C70EE" w:rsidRPr="000103A3">
        <w:rPr>
          <w:color w:val="0D0D0D" w:themeColor="text1" w:themeTint="F2"/>
        </w:rPr>
        <w:t>,</w:t>
      </w:r>
      <w:r w:rsidR="0038187D" w:rsidRPr="000103A3">
        <w:rPr>
          <w:color w:val="0D0D0D" w:themeColor="text1" w:themeTint="F2"/>
        </w:rPr>
        <w:t xml:space="preserve"> </w:t>
      </w:r>
      <w:r w:rsidR="00CF26AA" w:rsidRPr="000103A3">
        <w:rPr>
          <w:color w:val="0D0D0D" w:themeColor="text1" w:themeTint="F2"/>
        </w:rPr>
        <w:t>cross-platform mobile</w:t>
      </w:r>
      <w:r w:rsidR="00817899" w:rsidRPr="000103A3">
        <w:rPr>
          <w:color w:val="0D0D0D" w:themeColor="text1" w:themeTint="F2"/>
        </w:rPr>
        <w:t xml:space="preserve"> application</w:t>
      </w:r>
      <w:r w:rsidR="000F627F" w:rsidRPr="000103A3">
        <w:rPr>
          <w:color w:val="0D0D0D" w:themeColor="text1" w:themeTint="F2"/>
        </w:rPr>
        <w:t xml:space="preserve"> ‘MyBucks’</w:t>
      </w:r>
      <w:r w:rsidR="008D55EC" w:rsidRPr="000103A3">
        <w:rPr>
          <w:color w:val="0D0D0D" w:themeColor="text1" w:themeTint="F2"/>
        </w:rPr>
        <w:t xml:space="preserve">, which will </w:t>
      </w:r>
      <w:r w:rsidR="009D4EF7" w:rsidRPr="000103A3">
        <w:rPr>
          <w:color w:val="0D0D0D" w:themeColor="text1" w:themeTint="F2"/>
        </w:rPr>
        <w:t xml:space="preserve">keep in check </w:t>
      </w:r>
      <w:r w:rsidR="008D55EC" w:rsidRPr="000103A3">
        <w:rPr>
          <w:color w:val="0D0D0D" w:themeColor="text1" w:themeTint="F2"/>
        </w:rPr>
        <w:t>of all the daily expenses,</w:t>
      </w:r>
      <w:r w:rsidR="00A907EE" w:rsidRPr="000103A3">
        <w:rPr>
          <w:color w:val="0D0D0D" w:themeColor="text1" w:themeTint="F2"/>
        </w:rPr>
        <w:t xml:space="preserve"> and </w:t>
      </w:r>
      <w:r w:rsidR="00845797" w:rsidRPr="000103A3">
        <w:rPr>
          <w:color w:val="0D0D0D" w:themeColor="text1" w:themeTint="F2"/>
        </w:rPr>
        <w:t>visualize the data in the form of charts and graphs</w:t>
      </w:r>
      <w:r w:rsidR="00C91A1D" w:rsidRPr="000103A3">
        <w:rPr>
          <w:color w:val="0D0D0D" w:themeColor="text1" w:themeTint="F2"/>
        </w:rPr>
        <w:t xml:space="preserve">, </w:t>
      </w:r>
      <w:r w:rsidR="00F05084" w:rsidRPr="000103A3">
        <w:rPr>
          <w:color w:val="0D0D0D" w:themeColor="text1" w:themeTint="F2"/>
        </w:rPr>
        <w:t>to</w:t>
      </w:r>
      <w:r w:rsidR="004B0D27" w:rsidRPr="000103A3">
        <w:rPr>
          <w:color w:val="0D0D0D" w:themeColor="text1" w:themeTint="F2"/>
        </w:rPr>
        <w:t xml:space="preserve"> ease the daily expense management and</w:t>
      </w:r>
      <w:r w:rsidR="00C91A1D" w:rsidRPr="000103A3">
        <w:rPr>
          <w:color w:val="0D0D0D" w:themeColor="text1" w:themeTint="F2"/>
        </w:rPr>
        <w:t xml:space="preserve"> provide a good user experience.</w:t>
      </w:r>
    </w:p>
    <w:p w14:paraId="17C02D63" w14:textId="2925BAE1" w:rsidR="00EB6826" w:rsidRDefault="004E7FFE" w:rsidP="00BE4BBE">
      <w:pPr>
        <w:pStyle w:val="Heading1"/>
      </w:pPr>
      <w:r>
        <w:t xml:space="preserve">Main </w:t>
      </w:r>
      <w:r w:rsidR="00BE4BBE" w:rsidRPr="004E7FFE">
        <w:rPr>
          <w:color w:val="4472C4" w:themeColor="accent1"/>
        </w:rPr>
        <w:t>Feature</w:t>
      </w:r>
      <w:r w:rsidR="00306DBB" w:rsidRPr="004E7FFE">
        <w:rPr>
          <w:color w:val="4472C4" w:themeColor="accent1"/>
        </w:rPr>
        <w:t>s</w:t>
      </w:r>
    </w:p>
    <w:p w14:paraId="2B0ECE5B" w14:textId="57D4EFFB" w:rsidR="00100F1D" w:rsidRPr="000103A3" w:rsidRDefault="00100F1D" w:rsidP="00100F1D">
      <w:pPr>
        <w:rPr>
          <w:color w:val="0D0D0D" w:themeColor="text1" w:themeTint="F2"/>
        </w:rPr>
      </w:pPr>
      <w:r w:rsidRPr="000103A3">
        <w:rPr>
          <w:color w:val="0D0D0D" w:themeColor="text1" w:themeTint="F2"/>
        </w:rPr>
        <w:t>The user can:</w:t>
      </w:r>
    </w:p>
    <w:p w14:paraId="358F1F43" w14:textId="7ED0829E" w:rsidR="00B30030" w:rsidRPr="000103A3" w:rsidRDefault="0003782E" w:rsidP="00D72782">
      <w:pPr>
        <w:pStyle w:val="ListParagraph"/>
        <w:numPr>
          <w:ilvl w:val="0"/>
          <w:numId w:val="13"/>
        </w:numPr>
        <w:rPr>
          <w:color w:val="0D0D0D" w:themeColor="text1" w:themeTint="F2"/>
        </w:rPr>
      </w:pPr>
      <w:r w:rsidRPr="000103A3">
        <w:rPr>
          <w:color w:val="0D0D0D" w:themeColor="text1" w:themeTint="F2"/>
        </w:rPr>
        <w:t>P</w:t>
      </w:r>
      <w:r w:rsidR="000603AD" w:rsidRPr="000103A3">
        <w:rPr>
          <w:color w:val="0D0D0D" w:themeColor="text1" w:themeTint="F2"/>
        </w:rPr>
        <w:t xml:space="preserve">erform CRUD operations on </w:t>
      </w:r>
      <w:r w:rsidR="001959B4" w:rsidRPr="000103A3">
        <w:rPr>
          <w:color w:val="0D0D0D" w:themeColor="text1" w:themeTint="F2"/>
        </w:rPr>
        <w:t>th</w:t>
      </w:r>
      <w:r w:rsidR="005B533F" w:rsidRPr="000103A3">
        <w:rPr>
          <w:color w:val="0D0D0D" w:themeColor="text1" w:themeTint="F2"/>
        </w:rPr>
        <w:t>eir</w:t>
      </w:r>
      <w:r w:rsidR="001959B4" w:rsidRPr="000103A3">
        <w:rPr>
          <w:color w:val="0D0D0D" w:themeColor="text1" w:themeTint="F2"/>
        </w:rPr>
        <w:t xml:space="preserve"> daily expense</w:t>
      </w:r>
      <w:r w:rsidR="006D6650" w:rsidRPr="000103A3">
        <w:rPr>
          <w:color w:val="0D0D0D" w:themeColor="text1" w:themeTint="F2"/>
        </w:rPr>
        <w:t>, income</w:t>
      </w:r>
      <w:r w:rsidR="009D2D0B" w:rsidRPr="000103A3">
        <w:rPr>
          <w:color w:val="0D0D0D" w:themeColor="text1" w:themeTint="F2"/>
        </w:rPr>
        <w:t xml:space="preserve"> and can also </w:t>
      </w:r>
      <w:r w:rsidR="00CB5D94" w:rsidRPr="000103A3">
        <w:rPr>
          <w:color w:val="0D0D0D" w:themeColor="text1" w:themeTint="F2"/>
        </w:rPr>
        <w:t>set</w:t>
      </w:r>
      <w:r w:rsidR="00166591" w:rsidRPr="000103A3">
        <w:rPr>
          <w:color w:val="0D0D0D" w:themeColor="text1" w:themeTint="F2"/>
        </w:rPr>
        <w:t xml:space="preserve">, edit, </w:t>
      </w:r>
      <w:r w:rsidR="00DF0332" w:rsidRPr="000103A3">
        <w:rPr>
          <w:color w:val="0D0D0D" w:themeColor="text1" w:themeTint="F2"/>
        </w:rPr>
        <w:t xml:space="preserve">and delete </w:t>
      </w:r>
      <w:r w:rsidR="009D2D0B" w:rsidRPr="000103A3">
        <w:rPr>
          <w:color w:val="0D0D0D" w:themeColor="text1" w:themeTint="F2"/>
        </w:rPr>
        <w:t>their budget</w:t>
      </w:r>
      <w:r w:rsidR="00D11720" w:rsidRPr="000103A3">
        <w:rPr>
          <w:color w:val="0D0D0D" w:themeColor="text1" w:themeTint="F2"/>
        </w:rPr>
        <w:t xml:space="preserve"> for </w:t>
      </w:r>
      <w:r w:rsidR="007E2758" w:rsidRPr="000103A3">
        <w:rPr>
          <w:color w:val="0D0D0D" w:themeColor="text1" w:themeTint="F2"/>
        </w:rPr>
        <w:t xml:space="preserve">individual </w:t>
      </w:r>
      <w:r w:rsidR="00D11720" w:rsidRPr="000103A3">
        <w:rPr>
          <w:color w:val="0D0D0D" w:themeColor="text1" w:themeTint="F2"/>
        </w:rPr>
        <w:t>expenses</w:t>
      </w:r>
      <w:r w:rsidR="007C552B" w:rsidRPr="000103A3">
        <w:rPr>
          <w:color w:val="0D0D0D" w:themeColor="text1" w:themeTint="F2"/>
        </w:rPr>
        <w:t>.</w:t>
      </w:r>
    </w:p>
    <w:p w14:paraId="22EA4758" w14:textId="15A8854D" w:rsidR="001355FA" w:rsidRPr="000103A3" w:rsidRDefault="00C109D5" w:rsidP="00D72782">
      <w:pPr>
        <w:pStyle w:val="ListParagraph"/>
        <w:numPr>
          <w:ilvl w:val="0"/>
          <w:numId w:val="13"/>
        </w:numPr>
        <w:rPr>
          <w:color w:val="0D0D0D" w:themeColor="text1" w:themeTint="F2"/>
        </w:rPr>
      </w:pPr>
      <w:r w:rsidRPr="000103A3">
        <w:rPr>
          <w:color w:val="0D0D0D" w:themeColor="text1" w:themeTint="F2"/>
        </w:rPr>
        <w:t>M</w:t>
      </w:r>
      <w:r w:rsidR="001355FA" w:rsidRPr="000103A3">
        <w:rPr>
          <w:color w:val="0D0D0D" w:themeColor="text1" w:themeTint="F2"/>
        </w:rPr>
        <w:t xml:space="preserve">anage their expenditures </w:t>
      </w:r>
      <w:r w:rsidR="00DB1454" w:rsidRPr="000103A3">
        <w:rPr>
          <w:color w:val="0D0D0D" w:themeColor="text1" w:themeTint="F2"/>
        </w:rPr>
        <w:t>from</w:t>
      </w:r>
      <w:r w:rsidR="00973C11" w:rsidRPr="000103A3">
        <w:rPr>
          <w:color w:val="0D0D0D" w:themeColor="text1" w:themeTint="F2"/>
        </w:rPr>
        <w:t xml:space="preserve"> </w:t>
      </w:r>
      <w:r w:rsidR="00A61BAF" w:rsidRPr="000103A3">
        <w:rPr>
          <w:color w:val="0D0D0D" w:themeColor="text1" w:themeTint="F2"/>
        </w:rPr>
        <w:t>different account types, such as</w:t>
      </w:r>
      <w:r w:rsidR="00FB2C9C" w:rsidRPr="000103A3">
        <w:rPr>
          <w:color w:val="0D0D0D" w:themeColor="text1" w:themeTint="F2"/>
        </w:rPr>
        <w:t>,</w:t>
      </w:r>
      <w:r w:rsidR="00A61BAF" w:rsidRPr="000103A3">
        <w:rPr>
          <w:color w:val="0D0D0D" w:themeColor="text1" w:themeTint="F2"/>
        </w:rPr>
        <w:t xml:space="preserve"> </w:t>
      </w:r>
      <w:r w:rsidR="0049076C" w:rsidRPr="000103A3">
        <w:rPr>
          <w:color w:val="0D0D0D" w:themeColor="text1" w:themeTint="F2"/>
        </w:rPr>
        <w:t xml:space="preserve">bank </w:t>
      </w:r>
      <w:r w:rsidR="001355FA" w:rsidRPr="000103A3">
        <w:rPr>
          <w:color w:val="0D0D0D" w:themeColor="text1" w:themeTint="F2"/>
        </w:rPr>
        <w:t>account, cash in hand or credit card.</w:t>
      </w:r>
    </w:p>
    <w:p w14:paraId="65DCEE72" w14:textId="652D951B" w:rsidR="00CE2356" w:rsidRPr="000103A3" w:rsidRDefault="00C109D5" w:rsidP="00D72782">
      <w:pPr>
        <w:pStyle w:val="ListParagraph"/>
        <w:numPr>
          <w:ilvl w:val="0"/>
          <w:numId w:val="13"/>
        </w:numPr>
        <w:rPr>
          <w:color w:val="0D0D0D" w:themeColor="text1" w:themeTint="F2"/>
        </w:rPr>
      </w:pPr>
      <w:r w:rsidRPr="000103A3">
        <w:rPr>
          <w:color w:val="0D0D0D" w:themeColor="text1" w:themeTint="F2"/>
        </w:rPr>
        <w:t>V</w:t>
      </w:r>
      <w:r w:rsidR="00A65462" w:rsidRPr="000103A3">
        <w:rPr>
          <w:color w:val="0D0D0D" w:themeColor="text1" w:themeTint="F2"/>
        </w:rPr>
        <w:t>iew</w:t>
      </w:r>
      <w:r w:rsidR="00CE2356" w:rsidRPr="000103A3">
        <w:rPr>
          <w:color w:val="0D0D0D" w:themeColor="text1" w:themeTint="F2"/>
        </w:rPr>
        <w:t xml:space="preserve"> </w:t>
      </w:r>
      <w:r w:rsidR="0093044A" w:rsidRPr="000103A3">
        <w:rPr>
          <w:color w:val="0D0D0D" w:themeColor="text1" w:themeTint="F2"/>
        </w:rPr>
        <w:t xml:space="preserve">expenses, income, </w:t>
      </w:r>
      <w:r w:rsidR="00283AE8" w:rsidRPr="000103A3">
        <w:rPr>
          <w:color w:val="0D0D0D" w:themeColor="text1" w:themeTint="F2"/>
        </w:rPr>
        <w:t>and balance in the form of pie charts and line graphs.</w:t>
      </w:r>
    </w:p>
    <w:p w14:paraId="20BE2C44" w14:textId="3D539CEF" w:rsidR="002742DA" w:rsidRPr="000103A3" w:rsidRDefault="002742DA" w:rsidP="002742DA">
      <w:pPr>
        <w:pStyle w:val="ListParagraph"/>
        <w:numPr>
          <w:ilvl w:val="1"/>
          <w:numId w:val="13"/>
        </w:numPr>
        <w:rPr>
          <w:color w:val="0D0D0D" w:themeColor="text1" w:themeTint="F2"/>
        </w:rPr>
      </w:pPr>
      <w:r w:rsidRPr="000103A3">
        <w:rPr>
          <w:color w:val="0D0D0D" w:themeColor="text1" w:themeTint="F2"/>
        </w:rPr>
        <w:t>View different types of expenses in pie chart.</w:t>
      </w:r>
    </w:p>
    <w:p w14:paraId="24AABAB9" w14:textId="5355CF76" w:rsidR="00C34E7B" w:rsidRPr="000103A3" w:rsidRDefault="00C34E7B" w:rsidP="002742DA">
      <w:pPr>
        <w:pStyle w:val="ListParagraph"/>
        <w:numPr>
          <w:ilvl w:val="1"/>
          <w:numId w:val="13"/>
        </w:numPr>
        <w:rPr>
          <w:color w:val="0D0D0D" w:themeColor="text1" w:themeTint="F2"/>
        </w:rPr>
      </w:pPr>
      <w:r w:rsidRPr="000103A3">
        <w:rPr>
          <w:color w:val="0D0D0D" w:themeColor="text1" w:themeTint="F2"/>
        </w:rPr>
        <w:t>View different sources of income in pie chart.</w:t>
      </w:r>
    </w:p>
    <w:p w14:paraId="1E04B3FE" w14:textId="6925A1B6" w:rsidR="00EE1A97" w:rsidRPr="000103A3" w:rsidRDefault="00EE1A97" w:rsidP="002742DA">
      <w:pPr>
        <w:pStyle w:val="ListParagraph"/>
        <w:numPr>
          <w:ilvl w:val="1"/>
          <w:numId w:val="13"/>
        </w:numPr>
        <w:rPr>
          <w:color w:val="0D0D0D" w:themeColor="text1" w:themeTint="F2"/>
        </w:rPr>
      </w:pPr>
      <w:r w:rsidRPr="000103A3">
        <w:rPr>
          <w:color w:val="0D0D0D" w:themeColor="text1" w:themeTint="F2"/>
        </w:rPr>
        <w:t>View remain</w:t>
      </w:r>
      <w:r w:rsidR="009D37EC" w:rsidRPr="000103A3">
        <w:rPr>
          <w:color w:val="0D0D0D" w:themeColor="text1" w:themeTint="F2"/>
        </w:rPr>
        <w:t>in</w:t>
      </w:r>
      <w:r w:rsidRPr="000103A3">
        <w:rPr>
          <w:color w:val="0D0D0D" w:themeColor="text1" w:themeTint="F2"/>
        </w:rPr>
        <w:t>g balance in the form of line chart for each month.</w:t>
      </w:r>
    </w:p>
    <w:p w14:paraId="74901C75" w14:textId="011568C8" w:rsidR="003F193F" w:rsidRPr="000103A3" w:rsidRDefault="00193C8E" w:rsidP="00D72782">
      <w:pPr>
        <w:pStyle w:val="ListParagraph"/>
        <w:numPr>
          <w:ilvl w:val="0"/>
          <w:numId w:val="13"/>
        </w:numPr>
        <w:rPr>
          <w:color w:val="0D0D0D" w:themeColor="text1" w:themeTint="F2"/>
        </w:rPr>
      </w:pPr>
      <w:r w:rsidRPr="000103A3">
        <w:rPr>
          <w:color w:val="0D0D0D" w:themeColor="text1" w:themeTint="F2"/>
        </w:rPr>
        <w:t>V</w:t>
      </w:r>
      <w:r w:rsidR="00FD4FFF" w:rsidRPr="000103A3">
        <w:rPr>
          <w:color w:val="0D0D0D" w:themeColor="text1" w:themeTint="F2"/>
        </w:rPr>
        <w:t xml:space="preserve">iew </w:t>
      </w:r>
      <w:r w:rsidR="001959B4" w:rsidRPr="000103A3">
        <w:rPr>
          <w:color w:val="0D0D0D" w:themeColor="text1" w:themeTint="F2"/>
        </w:rPr>
        <w:t xml:space="preserve">the expenses </w:t>
      </w:r>
      <w:r w:rsidR="0076192F" w:rsidRPr="000103A3">
        <w:rPr>
          <w:color w:val="0D0D0D" w:themeColor="text1" w:themeTint="F2"/>
        </w:rPr>
        <w:t>on the monthly, weekly or daily level</w:t>
      </w:r>
      <w:r w:rsidR="00BA29D8" w:rsidRPr="000103A3">
        <w:rPr>
          <w:color w:val="0D0D0D" w:themeColor="text1" w:themeTint="F2"/>
        </w:rPr>
        <w:t xml:space="preserve"> with date and time</w:t>
      </w:r>
      <w:r w:rsidR="0076192F" w:rsidRPr="000103A3">
        <w:rPr>
          <w:color w:val="0D0D0D" w:themeColor="text1" w:themeTint="F2"/>
        </w:rPr>
        <w:t>.</w:t>
      </w:r>
    </w:p>
    <w:p w14:paraId="563AC5FF" w14:textId="333C7B99" w:rsidR="00C73478" w:rsidRPr="00195F28" w:rsidRDefault="00477912" w:rsidP="00C73478">
      <w:pPr>
        <w:pStyle w:val="ListParagraph"/>
        <w:numPr>
          <w:ilvl w:val="0"/>
          <w:numId w:val="13"/>
        </w:numPr>
        <w:rPr>
          <w:color w:val="0D0D0D" w:themeColor="text1" w:themeTint="F2"/>
        </w:rPr>
      </w:pPr>
      <w:r w:rsidRPr="00195F28">
        <w:rPr>
          <w:color w:val="0D0D0D" w:themeColor="text1" w:themeTint="F2"/>
        </w:rPr>
        <w:t>Search for specific transaction using filters such as Expense Category, Income Category, Account Type and Min-Max Amount.</w:t>
      </w:r>
    </w:p>
    <w:p w14:paraId="325E67E3" w14:textId="0A22AEF7" w:rsidR="00C73478" w:rsidRPr="00195F28" w:rsidRDefault="00C73478" w:rsidP="00C73478">
      <w:pPr>
        <w:pStyle w:val="ListParagraph"/>
        <w:numPr>
          <w:ilvl w:val="0"/>
          <w:numId w:val="13"/>
        </w:numPr>
        <w:rPr>
          <w:color w:val="0D0D0D" w:themeColor="text1" w:themeTint="F2"/>
        </w:rPr>
      </w:pPr>
      <w:r w:rsidRPr="00195F28">
        <w:rPr>
          <w:color w:val="0D0D0D" w:themeColor="text1" w:themeTint="F2"/>
        </w:rPr>
        <w:t>Export the data on the Excel Sheet.</w:t>
      </w:r>
    </w:p>
    <w:p w14:paraId="0B359C94" w14:textId="7E6D6E4E" w:rsidR="00F862B0" w:rsidRDefault="009E7EC6" w:rsidP="00075B7F">
      <w:pPr>
        <w:pStyle w:val="ListParagraph"/>
        <w:numPr>
          <w:ilvl w:val="0"/>
          <w:numId w:val="13"/>
        </w:numPr>
        <w:rPr>
          <w:color w:val="0D0D0D" w:themeColor="text1" w:themeTint="F2"/>
        </w:rPr>
      </w:pPr>
      <w:r w:rsidRPr="00195F28">
        <w:rPr>
          <w:color w:val="0D0D0D" w:themeColor="text1" w:themeTint="F2"/>
        </w:rPr>
        <w:t>B</w:t>
      </w:r>
      <w:r w:rsidR="00EB726A" w:rsidRPr="00195F28">
        <w:rPr>
          <w:color w:val="0D0D0D" w:themeColor="text1" w:themeTint="F2"/>
        </w:rPr>
        <w:t>ackup</w:t>
      </w:r>
      <w:r w:rsidR="00A80740">
        <w:rPr>
          <w:color w:val="0D0D0D" w:themeColor="text1" w:themeTint="F2"/>
        </w:rPr>
        <w:t>/Restore</w:t>
      </w:r>
      <w:r w:rsidR="00EB726A" w:rsidRPr="00195F28">
        <w:rPr>
          <w:color w:val="0D0D0D" w:themeColor="text1" w:themeTint="F2"/>
        </w:rPr>
        <w:t xml:space="preserve"> the data on the device.</w:t>
      </w:r>
    </w:p>
    <w:p w14:paraId="472DB48D" w14:textId="5E662572" w:rsidR="00590990" w:rsidRDefault="00590990" w:rsidP="00075B7F">
      <w:pPr>
        <w:pStyle w:val="ListParagraph"/>
        <w:numPr>
          <w:ilvl w:val="0"/>
          <w:numId w:val="13"/>
        </w:numPr>
        <w:rPr>
          <w:color w:val="0D0D0D" w:themeColor="text1" w:themeTint="F2"/>
        </w:rPr>
      </w:pPr>
      <w:r>
        <w:rPr>
          <w:color w:val="0D0D0D" w:themeColor="text1" w:themeTint="F2"/>
        </w:rPr>
        <w:t>The user can create notes while adding the expenses.</w:t>
      </w:r>
    </w:p>
    <w:p w14:paraId="621FB732" w14:textId="77777777" w:rsidR="00F862B0" w:rsidRPr="00F862B0" w:rsidRDefault="00F862B0" w:rsidP="00F862B0">
      <w:pPr>
        <w:rPr>
          <w:color w:val="0D0D0D" w:themeColor="text1" w:themeTint="F2"/>
        </w:rPr>
      </w:pPr>
    </w:p>
    <w:p w14:paraId="2C6C2678" w14:textId="42712F6F" w:rsidR="00CB1584" w:rsidRDefault="00CB1584" w:rsidP="00075B7F">
      <w:pPr>
        <w:pStyle w:val="Heading1"/>
        <w:rPr>
          <w:color w:val="4472C4" w:themeColor="accent1"/>
        </w:rPr>
      </w:pPr>
      <w:r>
        <w:lastRenderedPageBreak/>
        <w:t xml:space="preserve">UI/UX </w:t>
      </w:r>
      <w:r w:rsidRPr="004E7FFE">
        <w:rPr>
          <w:color w:val="4472C4" w:themeColor="accent1"/>
        </w:rPr>
        <w:t>Features</w:t>
      </w:r>
    </w:p>
    <w:p w14:paraId="0DDF5ED1" w14:textId="719CFBD8" w:rsidR="0013280C" w:rsidRPr="000103A3" w:rsidRDefault="0013280C" w:rsidP="0013280C">
      <w:pPr>
        <w:pStyle w:val="ListParagraph"/>
        <w:numPr>
          <w:ilvl w:val="0"/>
          <w:numId w:val="14"/>
        </w:numPr>
        <w:rPr>
          <w:color w:val="0D0D0D" w:themeColor="text1" w:themeTint="F2"/>
        </w:rPr>
      </w:pPr>
      <w:r w:rsidRPr="000103A3">
        <w:rPr>
          <w:color w:val="0D0D0D" w:themeColor="text1" w:themeTint="F2"/>
        </w:rPr>
        <w:t>Security features such as Passcodes and Fingerprint Scanning</w:t>
      </w:r>
      <w:r w:rsidR="00F779A6">
        <w:rPr>
          <w:color w:val="0D0D0D" w:themeColor="text1" w:themeTint="F2"/>
        </w:rPr>
        <w:t xml:space="preserve"> to lockout unauthorized access</w:t>
      </w:r>
      <w:r w:rsidRPr="000103A3">
        <w:rPr>
          <w:color w:val="0D0D0D" w:themeColor="text1" w:themeTint="F2"/>
        </w:rPr>
        <w:t>.</w:t>
      </w:r>
    </w:p>
    <w:p w14:paraId="73D6CA46" w14:textId="6FA48B18" w:rsidR="00DD321F" w:rsidRDefault="00DD321F" w:rsidP="0013280C">
      <w:pPr>
        <w:pStyle w:val="ListParagraph"/>
        <w:numPr>
          <w:ilvl w:val="0"/>
          <w:numId w:val="14"/>
        </w:numPr>
        <w:rPr>
          <w:color w:val="0D0D0D" w:themeColor="text1" w:themeTint="F2"/>
        </w:rPr>
      </w:pPr>
      <w:r w:rsidRPr="000103A3">
        <w:rPr>
          <w:color w:val="0D0D0D" w:themeColor="text1" w:themeTint="F2"/>
        </w:rPr>
        <w:t>Complete Dark</w:t>
      </w:r>
      <w:r w:rsidR="007E47A3">
        <w:rPr>
          <w:color w:val="0D0D0D" w:themeColor="text1" w:themeTint="F2"/>
        </w:rPr>
        <w:t>/Night</w:t>
      </w:r>
      <w:r w:rsidRPr="000103A3">
        <w:rPr>
          <w:color w:val="0D0D0D" w:themeColor="text1" w:themeTint="F2"/>
        </w:rPr>
        <w:t xml:space="preserve"> mode</w:t>
      </w:r>
      <w:r w:rsidR="003727EF" w:rsidRPr="000103A3">
        <w:rPr>
          <w:color w:val="0D0D0D" w:themeColor="text1" w:themeTint="F2"/>
        </w:rPr>
        <w:t xml:space="preserve"> to reduce eye strains and battery usage</w:t>
      </w:r>
      <w:r w:rsidR="0070440E" w:rsidRPr="000103A3">
        <w:rPr>
          <w:color w:val="0D0D0D" w:themeColor="text1" w:themeTint="F2"/>
        </w:rPr>
        <w:t>.</w:t>
      </w:r>
      <w:r w:rsidR="00B02C2B">
        <w:rPr>
          <w:color w:val="0D0D0D" w:themeColor="text1" w:themeTint="F2"/>
        </w:rPr>
        <w:t xml:space="preserve"> This also helps in managing s</w:t>
      </w:r>
      <w:r w:rsidR="00C7732D">
        <w:rPr>
          <w:color w:val="0D0D0D" w:themeColor="text1" w:themeTint="F2"/>
        </w:rPr>
        <w:t>lee</w:t>
      </w:r>
      <w:r w:rsidR="00B02C2B">
        <w:rPr>
          <w:color w:val="0D0D0D" w:themeColor="text1" w:themeTint="F2"/>
        </w:rPr>
        <w:t>p patterns.</w:t>
      </w:r>
    </w:p>
    <w:p w14:paraId="16791BBF" w14:textId="6BFCB7E9" w:rsidR="0091146B" w:rsidRDefault="00DF15C0" w:rsidP="0013280C">
      <w:pPr>
        <w:pStyle w:val="ListParagraph"/>
        <w:numPr>
          <w:ilvl w:val="0"/>
          <w:numId w:val="14"/>
        </w:numPr>
        <w:rPr>
          <w:color w:val="0D0D0D" w:themeColor="text1" w:themeTint="F2"/>
        </w:rPr>
      </w:pPr>
      <w:r>
        <w:rPr>
          <w:color w:val="0D0D0D" w:themeColor="text1" w:themeTint="F2"/>
        </w:rPr>
        <w:t>Easy to Learn/</w:t>
      </w:r>
      <w:r w:rsidR="0091146B">
        <w:rPr>
          <w:color w:val="0D0D0D" w:themeColor="text1" w:themeTint="F2"/>
        </w:rPr>
        <w:t>Memorable Interface in accordance with the Mental Model of the majority</w:t>
      </w:r>
      <w:r w:rsidR="00B2737E">
        <w:rPr>
          <w:color w:val="0D0D0D" w:themeColor="text1" w:themeTint="F2"/>
        </w:rPr>
        <w:t xml:space="preserve"> of the users</w:t>
      </w:r>
      <w:r w:rsidR="008972E5">
        <w:rPr>
          <w:color w:val="0D0D0D" w:themeColor="text1" w:themeTint="F2"/>
        </w:rPr>
        <w:t xml:space="preserve"> for </w:t>
      </w:r>
      <w:r w:rsidR="00972ED6">
        <w:rPr>
          <w:color w:val="0D0D0D" w:themeColor="text1" w:themeTint="F2"/>
        </w:rPr>
        <w:t xml:space="preserve">high </w:t>
      </w:r>
      <w:r w:rsidR="008972E5">
        <w:rPr>
          <w:color w:val="0D0D0D" w:themeColor="text1" w:themeTint="F2"/>
        </w:rPr>
        <w:t>efficiency</w:t>
      </w:r>
      <w:r w:rsidR="0091146B">
        <w:rPr>
          <w:color w:val="0D0D0D" w:themeColor="text1" w:themeTint="F2"/>
        </w:rPr>
        <w:t>.</w:t>
      </w:r>
    </w:p>
    <w:p w14:paraId="6312DD89" w14:textId="3E6C1705" w:rsidR="00D64115" w:rsidRDefault="00D64115" w:rsidP="0013280C">
      <w:pPr>
        <w:pStyle w:val="ListParagraph"/>
        <w:numPr>
          <w:ilvl w:val="0"/>
          <w:numId w:val="14"/>
        </w:numPr>
        <w:rPr>
          <w:color w:val="0D0D0D" w:themeColor="text1" w:themeTint="F2"/>
        </w:rPr>
      </w:pPr>
      <w:r>
        <w:rPr>
          <w:color w:val="0D0D0D" w:themeColor="text1" w:themeTint="F2"/>
        </w:rPr>
        <w:t>Strong relation between icons and intended features so that any documentation to use the app is not required</w:t>
      </w:r>
      <w:r w:rsidR="00EF3584">
        <w:rPr>
          <w:color w:val="0D0D0D" w:themeColor="text1" w:themeTint="F2"/>
        </w:rPr>
        <w:t>, again ensuring efficiency</w:t>
      </w:r>
      <w:r>
        <w:rPr>
          <w:color w:val="0D0D0D" w:themeColor="text1" w:themeTint="F2"/>
        </w:rPr>
        <w:t>.</w:t>
      </w:r>
    </w:p>
    <w:p w14:paraId="66C7D5A1" w14:textId="605E736E" w:rsidR="0024760B" w:rsidRDefault="0024760B" w:rsidP="0013280C">
      <w:pPr>
        <w:pStyle w:val="ListParagraph"/>
        <w:numPr>
          <w:ilvl w:val="0"/>
          <w:numId w:val="14"/>
        </w:numPr>
        <w:rPr>
          <w:color w:val="0D0D0D" w:themeColor="text1" w:themeTint="F2"/>
        </w:rPr>
      </w:pPr>
      <w:r>
        <w:rPr>
          <w:color w:val="0D0D0D" w:themeColor="text1" w:themeTint="F2"/>
        </w:rPr>
        <w:t xml:space="preserve">Ensures high effectiveness </w:t>
      </w:r>
      <w:r w:rsidR="00CF7899">
        <w:rPr>
          <w:color w:val="0D0D0D" w:themeColor="text1" w:themeTint="F2"/>
        </w:rPr>
        <w:t>by giving users the features</w:t>
      </w:r>
      <w:r w:rsidR="002D53F1">
        <w:rPr>
          <w:color w:val="0D0D0D" w:themeColor="text1" w:themeTint="F2"/>
        </w:rPr>
        <w:t>,</w:t>
      </w:r>
      <w:r w:rsidR="00CF7899">
        <w:rPr>
          <w:color w:val="0D0D0D" w:themeColor="text1" w:themeTint="F2"/>
        </w:rPr>
        <w:t xml:space="preserve"> for which they downloaded the app.</w:t>
      </w:r>
    </w:p>
    <w:p w14:paraId="1D585B92" w14:textId="697C249D" w:rsidR="00FC2434" w:rsidRDefault="00FC2434" w:rsidP="00FC2434">
      <w:pPr>
        <w:pStyle w:val="ListParagraph"/>
        <w:numPr>
          <w:ilvl w:val="0"/>
          <w:numId w:val="14"/>
        </w:numPr>
        <w:rPr>
          <w:color w:val="0D0D0D" w:themeColor="text1" w:themeTint="F2"/>
        </w:rPr>
      </w:pPr>
      <w:r>
        <w:rPr>
          <w:color w:val="0D0D0D" w:themeColor="text1" w:themeTint="F2"/>
        </w:rPr>
        <w:t xml:space="preserve">Supports the use of app by red/green color </w:t>
      </w:r>
      <w:r w:rsidR="001B01D4">
        <w:rPr>
          <w:color w:val="0D0D0D" w:themeColor="text1" w:themeTint="F2"/>
        </w:rPr>
        <w:t>blinded</w:t>
      </w:r>
      <w:r>
        <w:rPr>
          <w:color w:val="0D0D0D" w:themeColor="text1" w:themeTint="F2"/>
        </w:rPr>
        <w:t xml:space="preserve"> users</w:t>
      </w:r>
      <w:r w:rsidR="000524C5">
        <w:rPr>
          <w:color w:val="0D0D0D" w:themeColor="text1" w:themeTint="F2"/>
        </w:rPr>
        <w:t>,</w:t>
      </w:r>
      <w:r>
        <w:rPr>
          <w:color w:val="0D0D0D" w:themeColor="text1" w:themeTint="F2"/>
        </w:rPr>
        <w:t xml:space="preserve"> </w:t>
      </w:r>
      <w:r w:rsidR="000524C5">
        <w:rPr>
          <w:color w:val="0D0D0D" w:themeColor="text1" w:themeTint="F2"/>
        </w:rPr>
        <w:t>by</w:t>
      </w:r>
      <w:r>
        <w:rPr>
          <w:color w:val="0D0D0D" w:themeColor="text1" w:themeTint="F2"/>
        </w:rPr>
        <w:t xml:space="preserve"> ensuring that the text, background color or colors in pie charts do not get mixed</w:t>
      </w:r>
      <w:r w:rsidR="005D5C8B">
        <w:rPr>
          <w:color w:val="0D0D0D" w:themeColor="text1" w:themeTint="F2"/>
        </w:rPr>
        <w:t xml:space="preserve"> by them</w:t>
      </w:r>
      <w:r>
        <w:rPr>
          <w:color w:val="0D0D0D" w:themeColor="text1" w:themeTint="F2"/>
        </w:rPr>
        <w:t>.</w:t>
      </w:r>
    </w:p>
    <w:p w14:paraId="5A95832F" w14:textId="315BE40D" w:rsidR="00AD433B" w:rsidRPr="00FC2434" w:rsidRDefault="00AD433B" w:rsidP="00FC2434">
      <w:pPr>
        <w:pStyle w:val="ListParagraph"/>
        <w:numPr>
          <w:ilvl w:val="0"/>
          <w:numId w:val="14"/>
        </w:numPr>
        <w:rPr>
          <w:color w:val="0D0D0D" w:themeColor="text1" w:themeTint="F2"/>
        </w:rPr>
      </w:pPr>
      <w:r>
        <w:rPr>
          <w:color w:val="0D0D0D" w:themeColor="text1" w:themeTint="F2"/>
        </w:rPr>
        <w:t>Due to it being mobile application, this brings many ergonomic features.</w:t>
      </w:r>
    </w:p>
    <w:p w14:paraId="169B0733" w14:textId="5872D2FD" w:rsidR="006D29D8" w:rsidRDefault="00F02C08" w:rsidP="0013280C">
      <w:pPr>
        <w:pStyle w:val="ListParagraph"/>
        <w:numPr>
          <w:ilvl w:val="0"/>
          <w:numId w:val="14"/>
        </w:numPr>
        <w:rPr>
          <w:color w:val="0D0D0D" w:themeColor="text1" w:themeTint="F2"/>
        </w:rPr>
      </w:pPr>
      <w:r>
        <w:rPr>
          <w:color w:val="0D0D0D" w:themeColor="text1" w:themeTint="F2"/>
        </w:rPr>
        <w:t>Utilizes</w:t>
      </w:r>
      <w:r w:rsidR="00D86A4F">
        <w:rPr>
          <w:color w:val="0D0D0D" w:themeColor="text1" w:themeTint="F2"/>
        </w:rPr>
        <w:t xml:space="preserve"> </w:t>
      </w:r>
      <w:r w:rsidR="006D29D8" w:rsidRPr="000103A3">
        <w:rPr>
          <w:color w:val="0D0D0D" w:themeColor="text1" w:themeTint="F2"/>
        </w:rPr>
        <w:t>Material UI, which is supported by best interface design practices.</w:t>
      </w:r>
    </w:p>
    <w:p w14:paraId="4815274D" w14:textId="34730028" w:rsidR="004566CB" w:rsidRDefault="004566CB" w:rsidP="0013280C">
      <w:pPr>
        <w:pStyle w:val="ListParagraph"/>
        <w:numPr>
          <w:ilvl w:val="0"/>
          <w:numId w:val="14"/>
        </w:numPr>
        <w:rPr>
          <w:color w:val="0D0D0D" w:themeColor="text1" w:themeTint="F2"/>
        </w:rPr>
      </w:pPr>
      <w:r>
        <w:rPr>
          <w:color w:val="0D0D0D" w:themeColor="text1" w:themeTint="F2"/>
        </w:rPr>
        <w:t>Provides safety feature by allowing the user to backup their data on the device, so that they can restore if anything happens to their data. Safety is also ensured by not putting save and delete buttons together</w:t>
      </w:r>
      <w:r w:rsidR="0061132B">
        <w:rPr>
          <w:color w:val="0D0D0D" w:themeColor="text1" w:themeTint="F2"/>
        </w:rPr>
        <w:t xml:space="preserve"> and other similar scenarios</w:t>
      </w:r>
      <w:r>
        <w:rPr>
          <w:color w:val="0D0D0D" w:themeColor="text1" w:themeTint="F2"/>
        </w:rPr>
        <w:t>.</w:t>
      </w:r>
    </w:p>
    <w:p w14:paraId="21462E77" w14:textId="36132613" w:rsidR="000103A3" w:rsidRDefault="004E22E9" w:rsidP="0013280C">
      <w:pPr>
        <w:pStyle w:val="ListParagraph"/>
        <w:numPr>
          <w:ilvl w:val="0"/>
          <w:numId w:val="14"/>
        </w:numPr>
        <w:rPr>
          <w:color w:val="0D0D0D" w:themeColor="text1" w:themeTint="F2"/>
        </w:rPr>
      </w:pPr>
      <w:r>
        <w:rPr>
          <w:color w:val="0D0D0D" w:themeColor="text1" w:themeTint="F2"/>
        </w:rPr>
        <w:t xml:space="preserve">Offline mode which helps in book keeping </w:t>
      </w:r>
      <w:r w:rsidR="00FC6C8A">
        <w:rPr>
          <w:color w:val="0D0D0D" w:themeColor="text1" w:themeTint="F2"/>
        </w:rPr>
        <w:t xml:space="preserve">even </w:t>
      </w:r>
      <w:r>
        <w:rPr>
          <w:color w:val="0D0D0D" w:themeColor="text1" w:themeTint="F2"/>
        </w:rPr>
        <w:t>while away from the internet.</w:t>
      </w:r>
    </w:p>
    <w:p w14:paraId="37F486ED" w14:textId="68D07525" w:rsidR="00330557" w:rsidRDefault="00330557" w:rsidP="0013280C">
      <w:pPr>
        <w:pStyle w:val="ListParagraph"/>
        <w:numPr>
          <w:ilvl w:val="0"/>
          <w:numId w:val="14"/>
        </w:numPr>
        <w:rPr>
          <w:color w:val="0D0D0D" w:themeColor="text1" w:themeTint="F2"/>
        </w:rPr>
      </w:pPr>
      <w:r>
        <w:rPr>
          <w:color w:val="0D0D0D" w:themeColor="text1" w:themeTint="F2"/>
        </w:rPr>
        <w:t>Provides a sense of security</w:t>
      </w:r>
      <w:r w:rsidR="00035257">
        <w:rPr>
          <w:color w:val="0D0D0D" w:themeColor="text1" w:themeTint="F2"/>
        </w:rPr>
        <w:t xml:space="preserve"> and satisfaction</w:t>
      </w:r>
      <w:r>
        <w:rPr>
          <w:color w:val="0D0D0D" w:themeColor="text1" w:themeTint="F2"/>
        </w:rPr>
        <w:t xml:space="preserve"> to users, that their critical data is not on some third-party</w:t>
      </w:r>
      <w:r w:rsidR="00C019E3">
        <w:rPr>
          <w:color w:val="0D0D0D" w:themeColor="text1" w:themeTint="F2"/>
        </w:rPr>
        <w:t xml:space="preserve"> server but on their own device.</w:t>
      </w:r>
    </w:p>
    <w:p w14:paraId="3ED945AC" w14:textId="79CD14B7" w:rsidR="004A0ECE" w:rsidRDefault="00F805FA" w:rsidP="0013280C">
      <w:pPr>
        <w:pStyle w:val="ListParagraph"/>
        <w:numPr>
          <w:ilvl w:val="0"/>
          <w:numId w:val="14"/>
        </w:numPr>
        <w:rPr>
          <w:color w:val="0D0D0D" w:themeColor="text1" w:themeTint="F2"/>
        </w:rPr>
      </w:pPr>
      <w:r>
        <w:rPr>
          <w:color w:val="0D0D0D" w:themeColor="text1" w:themeTint="F2"/>
        </w:rPr>
        <w:t>No disturbing advertising while keeping the app free of cost.</w:t>
      </w:r>
    </w:p>
    <w:p w14:paraId="4BA0BAB9" w14:textId="6CDD26E0" w:rsidR="0005345C" w:rsidRDefault="004302C5" w:rsidP="0013280C">
      <w:pPr>
        <w:pStyle w:val="ListParagraph"/>
        <w:numPr>
          <w:ilvl w:val="0"/>
          <w:numId w:val="14"/>
        </w:numPr>
        <w:rPr>
          <w:color w:val="0D0D0D" w:themeColor="text1" w:themeTint="F2"/>
        </w:rPr>
      </w:pPr>
      <w:r>
        <w:rPr>
          <w:color w:val="0D0D0D" w:themeColor="text1" w:themeTint="F2"/>
        </w:rPr>
        <w:t xml:space="preserve">Colorful graphs and charts to visualize the </w:t>
      </w:r>
      <w:r w:rsidR="00EE7F8C">
        <w:rPr>
          <w:color w:val="0D0D0D" w:themeColor="text1" w:themeTint="F2"/>
        </w:rPr>
        <w:t>numbers.</w:t>
      </w:r>
    </w:p>
    <w:p w14:paraId="7B29590E" w14:textId="6E88946F" w:rsidR="0094183F" w:rsidRDefault="007D4B95" w:rsidP="0013280C">
      <w:pPr>
        <w:pStyle w:val="ListParagraph"/>
        <w:numPr>
          <w:ilvl w:val="0"/>
          <w:numId w:val="14"/>
        </w:numPr>
        <w:rPr>
          <w:color w:val="0D0D0D" w:themeColor="text1" w:themeTint="F2"/>
        </w:rPr>
      </w:pPr>
      <w:r>
        <w:rPr>
          <w:color w:val="0D0D0D" w:themeColor="text1" w:themeTint="F2"/>
        </w:rPr>
        <w:t xml:space="preserve">Easy access </w:t>
      </w:r>
      <w:r w:rsidR="002B58CA">
        <w:rPr>
          <w:color w:val="0D0D0D" w:themeColor="text1" w:themeTint="F2"/>
        </w:rPr>
        <w:t xml:space="preserve">with </w:t>
      </w:r>
      <w:r w:rsidR="00882ADA">
        <w:rPr>
          <w:color w:val="0D0D0D" w:themeColor="text1" w:themeTint="F2"/>
        </w:rPr>
        <w:t>a smaller</w:t>
      </w:r>
      <w:r w:rsidR="002B58CA">
        <w:rPr>
          <w:color w:val="0D0D0D" w:themeColor="text1" w:themeTint="F2"/>
        </w:rPr>
        <w:t xml:space="preserve"> </w:t>
      </w:r>
      <w:r w:rsidR="00EA2759">
        <w:rPr>
          <w:color w:val="0D0D0D" w:themeColor="text1" w:themeTint="F2"/>
        </w:rPr>
        <w:t xml:space="preserve">number of actions </w:t>
      </w:r>
      <w:r>
        <w:rPr>
          <w:color w:val="0D0D0D" w:themeColor="text1" w:themeTint="F2"/>
        </w:rPr>
        <w:t xml:space="preserve">to </w:t>
      </w:r>
      <w:r w:rsidR="00E423E7">
        <w:rPr>
          <w:color w:val="0D0D0D" w:themeColor="text1" w:themeTint="F2"/>
        </w:rPr>
        <w:t>the intended features.</w:t>
      </w:r>
    </w:p>
    <w:p w14:paraId="307C77B6" w14:textId="58FDD6F5" w:rsidR="00CF27B1" w:rsidRDefault="00E423E7" w:rsidP="004F3C94">
      <w:pPr>
        <w:pStyle w:val="ListParagraph"/>
        <w:numPr>
          <w:ilvl w:val="0"/>
          <w:numId w:val="14"/>
        </w:numPr>
        <w:rPr>
          <w:color w:val="0D0D0D" w:themeColor="text1" w:themeTint="F2"/>
        </w:rPr>
      </w:pPr>
      <w:r>
        <w:rPr>
          <w:color w:val="0D0D0D" w:themeColor="text1" w:themeTint="F2"/>
        </w:rPr>
        <w:t xml:space="preserve">Uses no camera, microphone </w:t>
      </w:r>
      <w:r w:rsidR="00F53550">
        <w:rPr>
          <w:color w:val="0D0D0D" w:themeColor="text1" w:themeTint="F2"/>
        </w:rPr>
        <w:t xml:space="preserve">or </w:t>
      </w:r>
      <w:r>
        <w:rPr>
          <w:color w:val="0D0D0D" w:themeColor="text1" w:themeTint="F2"/>
        </w:rPr>
        <w:t>other sensors on the device which could cause a security breach</w:t>
      </w:r>
      <w:r w:rsidR="00271E81">
        <w:rPr>
          <w:color w:val="0D0D0D" w:themeColor="text1" w:themeTint="F2"/>
        </w:rPr>
        <w:t>.</w:t>
      </w:r>
    </w:p>
    <w:p w14:paraId="1D2C5690" w14:textId="735012C4" w:rsidR="0044223E" w:rsidRDefault="0044223E" w:rsidP="004F3C94">
      <w:pPr>
        <w:pStyle w:val="ListParagraph"/>
        <w:numPr>
          <w:ilvl w:val="0"/>
          <w:numId w:val="14"/>
        </w:numPr>
        <w:rPr>
          <w:color w:val="0D0D0D" w:themeColor="text1" w:themeTint="F2"/>
        </w:rPr>
      </w:pPr>
      <w:r>
        <w:rPr>
          <w:color w:val="0D0D0D" w:themeColor="text1" w:themeTint="F2"/>
        </w:rPr>
        <w:t>Notifies a user through a tune</w:t>
      </w:r>
      <w:r w:rsidR="000229EA">
        <w:rPr>
          <w:color w:val="0D0D0D" w:themeColor="text1" w:themeTint="F2"/>
        </w:rPr>
        <w:t>, banner</w:t>
      </w:r>
      <w:r>
        <w:rPr>
          <w:color w:val="0D0D0D" w:themeColor="text1" w:themeTint="F2"/>
        </w:rPr>
        <w:t xml:space="preserve"> and vibration when their expense exceeds the budget</w:t>
      </w:r>
      <w:r w:rsidR="00CD41E8">
        <w:rPr>
          <w:color w:val="0D0D0D" w:themeColor="text1" w:themeTint="F2"/>
        </w:rPr>
        <w:t>.</w:t>
      </w:r>
    </w:p>
    <w:p w14:paraId="61ECD5C6" w14:textId="71307CD8" w:rsidR="00762F97" w:rsidRDefault="00762F97" w:rsidP="004F3C94">
      <w:pPr>
        <w:pStyle w:val="ListParagraph"/>
        <w:numPr>
          <w:ilvl w:val="0"/>
          <w:numId w:val="14"/>
        </w:numPr>
        <w:rPr>
          <w:color w:val="0D0D0D" w:themeColor="text1" w:themeTint="F2"/>
        </w:rPr>
      </w:pPr>
      <w:r>
        <w:rPr>
          <w:color w:val="0D0D0D" w:themeColor="text1" w:themeTint="F2"/>
        </w:rPr>
        <w:t xml:space="preserve">Saves certain information </w:t>
      </w:r>
      <w:r w:rsidR="00607681">
        <w:rPr>
          <w:color w:val="0D0D0D" w:themeColor="text1" w:themeTint="F2"/>
        </w:rPr>
        <w:t xml:space="preserve">through notes </w:t>
      </w:r>
      <w:r>
        <w:rPr>
          <w:color w:val="0D0D0D" w:themeColor="text1" w:themeTint="F2"/>
        </w:rPr>
        <w:t>with expenses which is in STM of the user</w:t>
      </w:r>
      <w:r w:rsidR="0096596F">
        <w:rPr>
          <w:color w:val="0D0D0D" w:themeColor="text1" w:themeTint="F2"/>
        </w:rPr>
        <w:t>, so that they can see</w:t>
      </w:r>
      <w:r w:rsidR="00CB0423">
        <w:rPr>
          <w:color w:val="0D0D0D" w:themeColor="text1" w:themeTint="F2"/>
        </w:rPr>
        <w:t xml:space="preserve"> the note</w:t>
      </w:r>
      <w:r w:rsidR="0096596F">
        <w:rPr>
          <w:color w:val="0D0D0D" w:themeColor="text1" w:themeTint="F2"/>
        </w:rPr>
        <w:t xml:space="preserve"> and remember about a certain expense</w:t>
      </w:r>
      <w:r>
        <w:rPr>
          <w:color w:val="0D0D0D" w:themeColor="text1" w:themeTint="F2"/>
        </w:rPr>
        <w:t>.</w:t>
      </w:r>
    </w:p>
    <w:p w14:paraId="29E497BA" w14:textId="77777777" w:rsidR="000F59A3" w:rsidRPr="000F59A3" w:rsidRDefault="000F59A3" w:rsidP="000F59A3">
      <w:pPr>
        <w:rPr>
          <w:color w:val="0D0D0D" w:themeColor="text1" w:themeTint="F2"/>
        </w:rPr>
      </w:pPr>
    </w:p>
    <w:p w14:paraId="6173022C" w14:textId="2EFB6185" w:rsidR="000F59A3" w:rsidRPr="000F59A3" w:rsidRDefault="000F59A3" w:rsidP="000F59A3">
      <w:pPr>
        <w:pStyle w:val="Heading1"/>
      </w:pPr>
      <w:r w:rsidRPr="000F59A3">
        <w:lastRenderedPageBreak/>
        <w:t>Conclusion</w:t>
      </w:r>
    </w:p>
    <w:p w14:paraId="218EE92D" w14:textId="766AA08B" w:rsidR="00F301F1" w:rsidRPr="003643D4" w:rsidRDefault="00C820AF" w:rsidP="000F59A3">
      <w:pPr>
        <w:rPr>
          <w:color w:val="0D0D0D" w:themeColor="text1" w:themeTint="F2"/>
        </w:rPr>
      </w:pPr>
      <w:r w:rsidRPr="003643D4">
        <w:rPr>
          <w:color w:val="0D0D0D" w:themeColor="text1" w:themeTint="F2"/>
        </w:rPr>
        <w:t>Summarizing the features, the user</w:t>
      </w:r>
      <w:r w:rsidR="00A7630D" w:rsidRPr="003643D4">
        <w:rPr>
          <w:color w:val="0D0D0D" w:themeColor="text1" w:themeTint="F2"/>
        </w:rPr>
        <w:t>s</w:t>
      </w:r>
      <w:r w:rsidRPr="003643D4">
        <w:rPr>
          <w:color w:val="0D0D0D" w:themeColor="text1" w:themeTint="F2"/>
        </w:rPr>
        <w:t xml:space="preserve"> will be able to manage their </w:t>
      </w:r>
      <w:r w:rsidR="00E630E7" w:rsidRPr="003643D4">
        <w:rPr>
          <w:color w:val="0D0D0D" w:themeColor="text1" w:themeTint="F2"/>
        </w:rPr>
        <w:t>expenses</w:t>
      </w:r>
      <w:r w:rsidRPr="003643D4">
        <w:rPr>
          <w:color w:val="0D0D0D" w:themeColor="text1" w:themeTint="F2"/>
        </w:rPr>
        <w:t xml:space="preserve"> effectively</w:t>
      </w:r>
      <w:r w:rsidR="00A7630D" w:rsidRPr="003643D4">
        <w:rPr>
          <w:color w:val="0D0D0D" w:themeColor="text1" w:themeTint="F2"/>
        </w:rPr>
        <w:t xml:space="preserve">. They </w:t>
      </w:r>
      <w:r w:rsidR="003C4BA1" w:rsidRPr="003643D4">
        <w:rPr>
          <w:color w:val="0D0D0D" w:themeColor="text1" w:themeTint="F2"/>
        </w:rPr>
        <w:t xml:space="preserve">can easily save on their income </w:t>
      </w:r>
      <w:r w:rsidR="00AD6630" w:rsidRPr="003643D4">
        <w:rPr>
          <w:color w:val="0D0D0D" w:themeColor="text1" w:themeTint="F2"/>
        </w:rPr>
        <w:t>by seeing the statistics on the charts and graphs.</w:t>
      </w:r>
      <w:r w:rsidR="00F301F1" w:rsidRPr="003643D4">
        <w:rPr>
          <w:color w:val="0D0D0D" w:themeColor="text1" w:themeTint="F2"/>
        </w:rPr>
        <w:t xml:space="preserve"> </w:t>
      </w:r>
      <w:r w:rsidR="007B150E" w:rsidRPr="003643D4">
        <w:rPr>
          <w:color w:val="0D0D0D" w:themeColor="text1" w:themeTint="F2"/>
        </w:rPr>
        <w:t>Furthermore</w:t>
      </w:r>
      <w:r w:rsidR="00F301F1" w:rsidRPr="003643D4">
        <w:rPr>
          <w:color w:val="0D0D0D" w:themeColor="text1" w:themeTint="F2"/>
        </w:rPr>
        <w:t>, the users can set their own budgets on different expenses</w:t>
      </w:r>
      <w:r w:rsidR="00B908F1" w:rsidRPr="003643D4">
        <w:rPr>
          <w:color w:val="0D0D0D" w:themeColor="text1" w:themeTint="F2"/>
        </w:rPr>
        <w:t>, to be remembered when they spend a little extra</w:t>
      </w:r>
      <w:r w:rsidR="00F301F1" w:rsidRPr="003643D4">
        <w:rPr>
          <w:color w:val="0D0D0D" w:themeColor="text1" w:themeTint="F2"/>
        </w:rPr>
        <w:t>.</w:t>
      </w:r>
      <w:r w:rsidR="00FD55F3" w:rsidRPr="003643D4">
        <w:rPr>
          <w:color w:val="0D0D0D" w:themeColor="text1" w:themeTint="F2"/>
        </w:rPr>
        <w:t xml:space="preserve"> All these features while considering the concepts of Human Computer Interaction, which are described in UI/UX features.</w:t>
      </w:r>
    </w:p>
    <w:sectPr w:rsidR="00F301F1" w:rsidRPr="003643D4"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A8D31" w14:textId="77777777" w:rsidR="003B28CC" w:rsidRDefault="003B28CC" w:rsidP="008606AB">
      <w:r>
        <w:separator/>
      </w:r>
    </w:p>
  </w:endnote>
  <w:endnote w:type="continuationSeparator" w:id="0">
    <w:p w14:paraId="64DCE10A" w14:textId="77777777" w:rsidR="003B28CC" w:rsidRDefault="003B28C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286F1" w14:textId="26D8A7B1" w:rsidR="008D187A" w:rsidRPr="00A03862" w:rsidRDefault="003B28CC" w:rsidP="00E81B4B">
    <w:pPr>
      <w:pStyle w:val="Footer"/>
      <w:rPr>
        <w:color w:val="0D0D0D" w:themeColor="text1" w:themeTint="F2"/>
      </w:rPr>
    </w:pPr>
    <w:sdt>
      <w:sdtPr>
        <w:rPr>
          <w:color w:val="0D0D0D" w:themeColor="text1" w:themeTint="F2"/>
        </w:rPr>
        <w:alias w:val="Title"/>
        <w:tag w:val=""/>
        <w:id w:val="-1461030722"/>
        <w:placeholder>
          <w:docPart w:val="D4FE295167C6472888DB64F47889965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010D3">
          <w:rPr>
            <w:color w:val="0D0D0D" w:themeColor="text1" w:themeTint="F2"/>
          </w:rPr>
          <w:t>Human Computer Interaction – FALL 2020 – Sec B</w:t>
        </w:r>
      </w:sdtContent>
    </w:sdt>
    <w:r w:rsidR="00E81B4B" w:rsidRPr="00A03862">
      <w:rPr>
        <w:color w:val="0D0D0D" w:themeColor="text1" w:themeTint="F2"/>
      </w:rPr>
      <w:t xml:space="preserve"> </w:t>
    </w:r>
    <w:r w:rsidR="004E39FD" w:rsidRPr="00A03862">
      <w:rPr>
        <w:color w:val="0D0D0D" w:themeColor="text1" w:themeTint="F2"/>
      </w:rPr>
      <w:tab/>
    </w:r>
    <w:r w:rsidR="004E39FD" w:rsidRPr="00A03862">
      <w:rPr>
        <w:color w:val="0D0D0D" w:themeColor="text1" w:themeTint="F2"/>
      </w:rPr>
      <w:tab/>
    </w:r>
    <w:sdt>
      <w:sdtPr>
        <w:rPr>
          <w:color w:val="0D0D0D" w:themeColor="text1" w:themeTint="F2"/>
        </w:rPr>
        <w:id w:val="1328789105"/>
        <w:docPartObj>
          <w:docPartGallery w:val="Page Numbers (Bottom of Page)"/>
          <w:docPartUnique/>
        </w:docPartObj>
      </w:sdtPr>
      <w:sdtEndPr/>
      <w:sdtContent>
        <w:r w:rsidR="00B9660E" w:rsidRPr="00A03862">
          <w:rPr>
            <w:rStyle w:val="PageNumber"/>
            <w:noProof/>
            <w:color w:val="0D0D0D" w:themeColor="text1" w:themeTint="F2"/>
            <w:highlight w:val="lightGray"/>
          </w:rPr>
          <mc:AlternateContent>
            <mc:Choice Requires="wps">
              <w:drawing>
                <wp:anchor distT="0" distB="0" distL="114300" distR="114300" simplePos="0" relativeHeight="251657216" behindDoc="1" locked="0" layoutInCell="1" allowOverlap="1" wp14:anchorId="6CE64C68" wp14:editId="5A0E35E1">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C094913" id="Rectangle 7" o:spid="_x0000_s1026" style="position:absolute;margin-left:0;margin-top:0;width:598.1pt;height:50.75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03862">
          <w:rPr>
            <w:rStyle w:val="PageNumber"/>
            <w:color w:val="0D0D0D" w:themeColor="text1" w:themeTint="F2"/>
            <w:highlight w:val="lightGray"/>
          </w:rPr>
          <w:fldChar w:fldCharType="begin"/>
        </w:r>
        <w:r w:rsidR="00D359E1" w:rsidRPr="00A03862">
          <w:rPr>
            <w:rStyle w:val="PageNumber"/>
            <w:color w:val="0D0D0D" w:themeColor="text1" w:themeTint="F2"/>
            <w:highlight w:val="lightGray"/>
          </w:rPr>
          <w:instrText xml:space="preserve"> PAGE   \* MERGEFORMAT </w:instrText>
        </w:r>
        <w:r w:rsidR="00D359E1" w:rsidRPr="00A03862">
          <w:rPr>
            <w:rStyle w:val="PageNumber"/>
            <w:color w:val="0D0D0D" w:themeColor="text1" w:themeTint="F2"/>
            <w:highlight w:val="lightGray"/>
          </w:rPr>
          <w:fldChar w:fldCharType="separate"/>
        </w:r>
        <w:r w:rsidR="00D359E1" w:rsidRPr="00A03862">
          <w:rPr>
            <w:rStyle w:val="PageNumber"/>
            <w:color w:val="0D0D0D" w:themeColor="text1" w:themeTint="F2"/>
            <w:highlight w:val="lightGray"/>
          </w:rPr>
          <w:t>1</w:t>
        </w:r>
        <w:r w:rsidR="00D359E1" w:rsidRPr="00A03862">
          <w:rPr>
            <w:rStyle w:val="PageNumber"/>
            <w:color w:val="0D0D0D" w:themeColor="text1" w:themeTint="F2"/>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4491A" w14:textId="77777777" w:rsidR="003B28CC" w:rsidRDefault="003B28CC" w:rsidP="008606AB">
      <w:r>
        <w:separator/>
      </w:r>
    </w:p>
  </w:footnote>
  <w:footnote w:type="continuationSeparator" w:id="0">
    <w:p w14:paraId="592BFF0A" w14:textId="77777777" w:rsidR="003B28CC" w:rsidRDefault="003B28C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AAD3C"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3E981B6F" wp14:editId="6C615427">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0D8A96F"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AC111"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6E35DB91" wp14:editId="233539EC">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6BFC981"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ED06C1"/>
    <w:multiLevelType w:val="hybridMultilevel"/>
    <w:tmpl w:val="B606A8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47070"/>
    <w:multiLevelType w:val="hybridMultilevel"/>
    <w:tmpl w:val="784A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D389B"/>
    <w:multiLevelType w:val="hybridMultilevel"/>
    <w:tmpl w:val="AA62EFF4"/>
    <w:lvl w:ilvl="0" w:tplc="0409000F">
      <w:start w:val="1"/>
      <w:numFmt w:val="decimal"/>
      <w:lvlText w:val="%1."/>
      <w:lvlJc w:val="left"/>
      <w:pPr>
        <w:ind w:left="360" w:hanging="360"/>
      </w:pPr>
      <w:rPr>
        <w:rFont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0"/>
  </w:num>
  <w:num w:numId="5">
    <w:abstractNumId w:val="5"/>
  </w:num>
  <w:num w:numId="6">
    <w:abstractNumId w:val="6"/>
  </w:num>
  <w:num w:numId="7">
    <w:abstractNumId w:val="4"/>
  </w:num>
  <w:num w:numId="8">
    <w:abstractNumId w:val="9"/>
  </w:num>
  <w:num w:numId="9">
    <w:abstractNumId w:val="1"/>
  </w:num>
  <w:num w:numId="10">
    <w:abstractNumId w:val="12"/>
  </w:num>
  <w:num w:numId="11">
    <w:abstractNumId w:val="0"/>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6B"/>
    <w:rsid w:val="000040C5"/>
    <w:rsid w:val="00007D3E"/>
    <w:rsid w:val="000103A3"/>
    <w:rsid w:val="00022566"/>
    <w:rsid w:val="000229EA"/>
    <w:rsid w:val="0002713F"/>
    <w:rsid w:val="0002791A"/>
    <w:rsid w:val="0003453C"/>
    <w:rsid w:val="00035257"/>
    <w:rsid w:val="0003687F"/>
    <w:rsid w:val="0003782E"/>
    <w:rsid w:val="00043635"/>
    <w:rsid w:val="00045A8C"/>
    <w:rsid w:val="000524C5"/>
    <w:rsid w:val="0005345C"/>
    <w:rsid w:val="00054C07"/>
    <w:rsid w:val="000603AD"/>
    <w:rsid w:val="000630AD"/>
    <w:rsid w:val="0007360A"/>
    <w:rsid w:val="00075B7F"/>
    <w:rsid w:val="0009280B"/>
    <w:rsid w:val="000A4DE1"/>
    <w:rsid w:val="000B58F9"/>
    <w:rsid w:val="000C70EE"/>
    <w:rsid w:val="000D434C"/>
    <w:rsid w:val="000D5A0D"/>
    <w:rsid w:val="000F55B6"/>
    <w:rsid w:val="000F59A3"/>
    <w:rsid w:val="000F627F"/>
    <w:rsid w:val="00100F1D"/>
    <w:rsid w:val="00120233"/>
    <w:rsid w:val="001307F2"/>
    <w:rsid w:val="0013280C"/>
    <w:rsid w:val="001355FA"/>
    <w:rsid w:val="0014025A"/>
    <w:rsid w:val="00140AA3"/>
    <w:rsid w:val="001429D6"/>
    <w:rsid w:val="00145184"/>
    <w:rsid w:val="0015324E"/>
    <w:rsid w:val="00154961"/>
    <w:rsid w:val="00157987"/>
    <w:rsid w:val="001623D3"/>
    <w:rsid w:val="00164EF6"/>
    <w:rsid w:val="00166591"/>
    <w:rsid w:val="0016688C"/>
    <w:rsid w:val="00166D17"/>
    <w:rsid w:val="001673C4"/>
    <w:rsid w:val="00167756"/>
    <w:rsid w:val="00180A94"/>
    <w:rsid w:val="00181EB8"/>
    <w:rsid w:val="00192D8D"/>
    <w:rsid w:val="00193C8E"/>
    <w:rsid w:val="001959B4"/>
    <w:rsid w:val="00195F28"/>
    <w:rsid w:val="00196FDC"/>
    <w:rsid w:val="001A0BBD"/>
    <w:rsid w:val="001B01D4"/>
    <w:rsid w:val="001D633D"/>
    <w:rsid w:val="001F3998"/>
    <w:rsid w:val="00204A81"/>
    <w:rsid w:val="00210585"/>
    <w:rsid w:val="00210AE6"/>
    <w:rsid w:val="00224640"/>
    <w:rsid w:val="00227732"/>
    <w:rsid w:val="00233809"/>
    <w:rsid w:val="00240E92"/>
    <w:rsid w:val="00240FC4"/>
    <w:rsid w:val="0024760B"/>
    <w:rsid w:val="002521CA"/>
    <w:rsid w:val="00271E81"/>
    <w:rsid w:val="00273A53"/>
    <w:rsid w:val="002742DA"/>
    <w:rsid w:val="00283AE8"/>
    <w:rsid w:val="00283F6F"/>
    <w:rsid w:val="002868AC"/>
    <w:rsid w:val="00293D4F"/>
    <w:rsid w:val="002A0E69"/>
    <w:rsid w:val="002A4BF9"/>
    <w:rsid w:val="002B49DA"/>
    <w:rsid w:val="002B58CA"/>
    <w:rsid w:val="002B6DF9"/>
    <w:rsid w:val="002C75CB"/>
    <w:rsid w:val="002C77AD"/>
    <w:rsid w:val="002C7A17"/>
    <w:rsid w:val="002D53F1"/>
    <w:rsid w:val="002E1243"/>
    <w:rsid w:val="002E3CEF"/>
    <w:rsid w:val="002E626B"/>
    <w:rsid w:val="003022AB"/>
    <w:rsid w:val="0030312F"/>
    <w:rsid w:val="00304C9F"/>
    <w:rsid w:val="00306CBF"/>
    <w:rsid w:val="00306DBB"/>
    <w:rsid w:val="00307F38"/>
    <w:rsid w:val="00311085"/>
    <w:rsid w:val="00317FCA"/>
    <w:rsid w:val="00324DBA"/>
    <w:rsid w:val="00330557"/>
    <w:rsid w:val="003515DC"/>
    <w:rsid w:val="003643D4"/>
    <w:rsid w:val="003727EF"/>
    <w:rsid w:val="003745F3"/>
    <w:rsid w:val="0038187D"/>
    <w:rsid w:val="00381BDA"/>
    <w:rsid w:val="003B08EB"/>
    <w:rsid w:val="003B28CC"/>
    <w:rsid w:val="003C4BA1"/>
    <w:rsid w:val="003D656E"/>
    <w:rsid w:val="003D7FE5"/>
    <w:rsid w:val="003E2153"/>
    <w:rsid w:val="003F193F"/>
    <w:rsid w:val="003F3376"/>
    <w:rsid w:val="004302C5"/>
    <w:rsid w:val="0044223E"/>
    <w:rsid w:val="00447E82"/>
    <w:rsid w:val="004546A8"/>
    <w:rsid w:val="004566CB"/>
    <w:rsid w:val="00461BA4"/>
    <w:rsid w:val="00464CD3"/>
    <w:rsid w:val="0046798E"/>
    <w:rsid w:val="00477912"/>
    <w:rsid w:val="0049076C"/>
    <w:rsid w:val="004A0ECE"/>
    <w:rsid w:val="004A20D6"/>
    <w:rsid w:val="004A220F"/>
    <w:rsid w:val="004A38EC"/>
    <w:rsid w:val="004A5CDF"/>
    <w:rsid w:val="004A703F"/>
    <w:rsid w:val="004B0D27"/>
    <w:rsid w:val="004B7614"/>
    <w:rsid w:val="004C09EA"/>
    <w:rsid w:val="004C3B6E"/>
    <w:rsid w:val="004D14EE"/>
    <w:rsid w:val="004D6E68"/>
    <w:rsid w:val="004E22E9"/>
    <w:rsid w:val="004E252B"/>
    <w:rsid w:val="004E3140"/>
    <w:rsid w:val="004E39FD"/>
    <w:rsid w:val="004E3F95"/>
    <w:rsid w:val="004E4588"/>
    <w:rsid w:val="004E4851"/>
    <w:rsid w:val="004E7FFE"/>
    <w:rsid w:val="004F1D1B"/>
    <w:rsid w:val="004F260A"/>
    <w:rsid w:val="004F3C94"/>
    <w:rsid w:val="004F7901"/>
    <w:rsid w:val="005029E6"/>
    <w:rsid w:val="00503E1E"/>
    <w:rsid w:val="0051689D"/>
    <w:rsid w:val="0052261B"/>
    <w:rsid w:val="00524BAE"/>
    <w:rsid w:val="005251FD"/>
    <w:rsid w:val="005252E4"/>
    <w:rsid w:val="00526209"/>
    <w:rsid w:val="005449D5"/>
    <w:rsid w:val="005542E4"/>
    <w:rsid w:val="00554713"/>
    <w:rsid w:val="00563311"/>
    <w:rsid w:val="0057331B"/>
    <w:rsid w:val="0058022C"/>
    <w:rsid w:val="00590990"/>
    <w:rsid w:val="005979D4"/>
    <w:rsid w:val="005A22B1"/>
    <w:rsid w:val="005A5F3D"/>
    <w:rsid w:val="005B2E47"/>
    <w:rsid w:val="005B34DF"/>
    <w:rsid w:val="005B5058"/>
    <w:rsid w:val="005B533F"/>
    <w:rsid w:val="005B7987"/>
    <w:rsid w:val="005C2BAC"/>
    <w:rsid w:val="005C305A"/>
    <w:rsid w:val="005C792C"/>
    <w:rsid w:val="005D1B86"/>
    <w:rsid w:val="005D5C8B"/>
    <w:rsid w:val="005D7EFC"/>
    <w:rsid w:val="005E138E"/>
    <w:rsid w:val="005E1825"/>
    <w:rsid w:val="005E43FA"/>
    <w:rsid w:val="00607681"/>
    <w:rsid w:val="0061132B"/>
    <w:rsid w:val="0061180C"/>
    <w:rsid w:val="00615616"/>
    <w:rsid w:val="00626B1E"/>
    <w:rsid w:val="00633DBD"/>
    <w:rsid w:val="00645661"/>
    <w:rsid w:val="006464C2"/>
    <w:rsid w:val="00654740"/>
    <w:rsid w:val="0067016B"/>
    <w:rsid w:val="00670FF6"/>
    <w:rsid w:val="00671403"/>
    <w:rsid w:val="00672896"/>
    <w:rsid w:val="006831CE"/>
    <w:rsid w:val="00692F0D"/>
    <w:rsid w:val="006C084D"/>
    <w:rsid w:val="006C08BD"/>
    <w:rsid w:val="006C67DE"/>
    <w:rsid w:val="006C7004"/>
    <w:rsid w:val="006C71AE"/>
    <w:rsid w:val="006D29D8"/>
    <w:rsid w:val="006D6001"/>
    <w:rsid w:val="006D6650"/>
    <w:rsid w:val="006E1E2D"/>
    <w:rsid w:val="006F33E3"/>
    <w:rsid w:val="006F544B"/>
    <w:rsid w:val="006F68FA"/>
    <w:rsid w:val="0070440E"/>
    <w:rsid w:val="00712812"/>
    <w:rsid w:val="00720B42"/>
    <w:rsid w:val="00720DC0"/>
    <w:rsid w:val="00733ABC"/>
    <w:rsid w:val="00740C81"/>
    <w:rsid w:val="00743BAA"/>
    <w:rsid w:val="0074607A"/>
    <w:rsid w:val="00756A6E"/>
    <w:rsid w:val="0076192F"/>
    <w:rsid w:val="00762F97"/>
    <w:rsid w:val="00773B9F"/>
    <w:rsid w:val="007A430D"/>
    <w:rsid w:val="007B04B0"/>
    <w:rsid w:val="007B150E"/>
    <w:rsid w:val="007B5CC9"/>
    <w:rsid w:val="007C44EF"/>
    <w:rsid w:val="007C552B"/>
    <w:rsid w:val="007D3592"/>
    <w:rsid w:val="007D4B95"/>
    <w:rsid w:val="007D5A3F"/>
    <w:rsid w:val="007E2758"/>
    <w:rsid w:val="007E47A3"/>
    <w:rsid w:val="007F08D4"/>
    <w:rsid w:val="007F102C"/>
    <w:rsid w:val="008028A2"/>
    <w:rsid w:val="0080749A"/>
    <w:rsid w:val="00817899"/>
    <w:rsid w:val="00830C60"/>
    <w:rsid w:val="00831D5C"/>
    <w:rsid w:val="00835C8D"/>
    <w:rsid w:val="00841E6B"/>
    <w:rsid w:val="00843F21"/>
    <w:rsid w:val="00845797"/>
    <w:rsid w:val="00853C80"/>
    <w:rsid w:val="008551D4"/>
    <w:rsid w:val="008606AB"/>
    <w:rsid w:val="0086195C"/>
    <w:rsid w:val="00871495"/>
    <w:rsid w:val="0087442B"/>
    <w:rsid w:val="00882ADA"/>
    <w:rsid w:val="008855B9"/>
    <w:rsid w:val="00886B67"/>
    <w:rsid w:val="008972E5"/>
    <w:rsid w:val="008A0D41"/>
    <w:rsid w:val="008A412A"/>
    <w:rsid w:val="008A5C9A"/>
    <w:rsid w:val="008C51EB"/>
    <w:rsid w:val="008C66F2"/>
    <w:rsid w:val="008D1040"/>
    <w:rsid w:val="008D187A"/>
    <w:rsid w:val="008D2540"/>
    <w:rsid w:val="008D25F7"/>
    <w:rsid w:val="008D55EC"/>
    <w:rsid w:val="008D7131"/>
    <w:rsid w:val="008E7979"/>
    <w:rsid w:val="008F1B7F"/>
    <w:rsid w:val="008F3185"/>
    <w:rsid w:val="008F4289"/>
    <w:rsid w:val="008F56A0"/>
    <w:rsid w:val="0091146B"/>
    <w:rsid w:val="00913AD9"/>
    <w:rsid w:val="0093044A"/>
    <w:rsid w:val="0094183F"/>
    <w:rsid w:val="00943598"/>
    <w:rsid w:val="00944645"/>
    <w:rsid w:val="0094661D"/>
    <w:rsid w:val="00950B0F"/>
    <w:rsid w:val="00955056"/>
    <w:rsid w:val="0096513D"/>
    <w:rsid w:val="0096596F"/>
    <w:rsid w:val="00965E2F"/>
    <w:rsid w:val="00972ED6"/>
    <w:rsid w:val="00973C11"/>
    <w:rsid w:val="00981867"/>
    <w:rsid w:val="00985032"/>
    <w:rsid w:val="0098733A"/>
    <w:rsid w:val="00987609"/>
    <w:rsid w:val="00994EE5"/>
    <w:rsid w:val="009A113A"/>
    <w:rsid w:val="009A5E7C"/>
    <w:rsid w:val="009B2FAB"/>
    <w:rsid w:val="009C65EC"/>
    <w:rsid w:val="009D22AC"/>
    <w:rsid w:val="009D2D0B"/>
    <w:rsid w:val="009D37EC"/>
    <w:rsid w:val="009D4EF7"/>
    <w:rsid w:val="009E49D0"/>
    <w:rsid w:val="009E5356"/>
    <w:rsid w:val="009E7EC6"/>
    <w:rsid w:val="009F15CD"/>
    <w:rsid w:val="009F6597"/>
    <w:rsid w:val="009F6D9F"/>
    <w:rsid w:val="00A03862"/>
    <w:rsid w:val="00A0684D"/>
    <w:rsid w:val="00A06E32"/>
    <w:rsid w:val="00A11464"/>
    <w:rsid w:val="00A17904"/>
    <w:rsid w:val="00A32524"/>
    <w:rsid w:val="00A34A3B"/>
    <w:rsid w:val="00A475BF"/>
    <w:rsid w:val="00A614F8"/>
    <w:rsid w:val="00A61BAF"/>
    <w:rsid w:val="00A65462"/>
    <w:rsid w:val="00A65930"/>
    <w:rsid w:val="00A7630D"/>
    <w:rsid w:val="00A777EF"/>
    <w:rsid w:val="00A80740"/>
    <w:rsid w:val="00A907EE"/>
    <w:rsid w:val="00A91398"/>
    <w:rsid w:val="00A93664"/>
    <w:rsid w:val="00AA21B4"/>
    <w:rsid w:val="00AB256D"/>
    <w:rsid w:val="00AB35AD"/>
    <w:rsid w:val="00AB45CE"/>
    <w:rsid w:val="00AB60FA"/>
    <w:rsid w:val="00AD010B"/>
    <w:rsid w:val="00AD433B"/>
    <w:rsid w:val="00AD6630"/>
    <w:rsid w:val="00AE0B19"/>
    <w:rsid w:val="00AE31A8"/>
    <w:rsid w:val="00AE31D1"/>
    <w:rsid w:val="00AF3E28"/>
    <w:rsid w:val="00AF40A9"/>
    <w:rsid w:val="00B0058E"/>
    <w:rsid w:val="00B02C2B"/>
    <w:rsid w:val="00B03B06"/>
    <w:rsid w:val="00B04D0C"/>
    <w:rsid w:val="00B07101"/>
    <w:rsid w:val="00B22D43"/>
    <w:rsid w:val="00B238AA"/>
    <w:rsid w:val="00B26DBD"/>
    <w:rsid w:val="00B2737E"/>
    <w:rsid w:val="00B30030"/>
    <w:rsid w:val="00B3532D"/>
    <w:rsid w:val="00B4286F"/>
    <w:rsid w:val="00B42889"/>
    <w:rsid w:val="00B5279B"/>
    <w:rsid w:val="00B63FDC"/>
    <w:rsid w:val="00B657F6"/>
    <w:rsid w:val="00B70E6A"/>
    <w:rsid w:val="00B71E3C"/>
    <w:rsid w:val="00B726D8"/>
    <w:rsid w:val="00B76213"/>
    <w:rsid w:val="00B81AAE"/>
    <w:rsid w:val="00B86139"/>
    <w:rsid w:val="00B908F1"/>
    <w:rsid w:val="00B9660E"/>
    <w:rsid w:val="00BA15AE"/>
    <w:rsid w:val="00BA29D8"/>
    <w:rsid w:val="00BA6A96"/>
    <w:rsid w:val="00BB76A1"/>
    <w:rsid w:val="00BC78D8"/>
    <w:rsid w:val="00BD78E2"/>
    <w:rsid w:val="00BE0B71"/>
    <w:rsid w:val="00BE4662"/>
    <w:rsid w:val="00BE4BBE"/>
    <w:rsid w:val="00BF3683"/>
    <w:rsid w:val="00BF6AE1"/>
    <w:rsid w:val="00C010D3"/>
    <w:rsid w:val="00C019E3"/>
    <w:rsid w:val="00C06BC2"/>
    <w:rsid w:val="00C109D5"/>
    <w:rsid w:val="00C13772"/>
    <w:rsid w:val="00C16233"/>
    <w:rsid w:val="00C165A4"/>
    <w:rsid w:val="00C25D93"/>
    <w:rsid w:val="00C31B26"/>
    <w:rsid w:val="00C34E7B"/>
    <w:rsid w:val="00C355B5"/>
    <w:rsid w:val="00C42833"/>
    <w:rsid w:val="00C43F3B"/>
    <w:rsid w:val="00C53FA7"/>
    <w:rsid w:val="00C5543E"/>
    <w:rsid w:val="00C6208F"/>
    <w:rsid w:val="00C638CF"/>
    <w:rsid w:val="00C65019"/>
    <w:rsid w:val="00C73416"/>
    <w:rsid w:val="00C73478"/>
    <w:rsid w:val="00C76E52"/>
    <w:rsid w:val="00C7732D"/>
    <w:rsid w:val="00C820AF"/>
    <w:rsid w:val="00C870D4"/>
    <w:rsid w:val="00C91A1D"/>
    <w:rsid w:val="00C96E5D"/>
    <w:rsid w:val="00CB0423"/>
    <w:rsid w:val="00CB0A3D"/>
    <w:rsid w:val="00CB1584"/>
    <w:rsid w:val="00CB5D94"/>
    <w:rsid w:val="00CC0EDB"/>
    <w:rsid w:val="00CD01D6"/>
    <w:rsid w:val="00CD0D69"/>
    <w:rsid w:val="00CD41E8"/>
    <w:rsid w:val="00CD78B9"/>
    <w:rsid w:val="00CE1213"/>
    <w:rsid w:val="00CE2356"/>
    <w:rsid w:val="00CE388F"/>
    <w:rsid w:val="00CF26AA"/>
    <w:rsid w:val="00CF27B1"/>
    <w:rsid w:val="00CF7899"/>
    <w:rsid w:val="00D05B00"/>
    <w:rsid w:val="00D11720"/>
    <w:rsid w:val="00D11E11"/>
    <w:rsid w:val="00D27F37"/>
    <w:rsid w:val="00D3037D"/>
    <w:rsid w:val="00D359E1"/>
    <w:rsid w:val="00D35ACE"/>
    <w:rsid w:val="00D42BF6"/>
    <w:rsid w:val="00D525BB"/>
    <w:rsid w:val="00D54778"/>
    <w:rsid w:val="00D6410D"/>
    <w:rsid w:val="00D64115"/>
    <w:rsid w:val="00D71DD6"/>
    <w:rsid w:val="00D72782"/>
    <w:rsid w:val="00D8227D"/>
    <w:rsid w:val="00D86A4F"/>
    <w:rsid w:val="00DA69AC"/>
    <w:rsid w:val="00DB1454"/>
    <w:rsid w:val="00DC3275"/>
    <w:rsid w:val="00DD321F"/>
    <w:rsid w:val="00DE2209"/>
    <w:rsid w:val="00DE3A50"/>
    <w:rsid w:val="00DF0332"/>
    <w:rsid w:val="00DF15C0"/>
    <w:rsid w:val="00DF6821"/>
    <w:rsid w:val="00DF799F"/>
    <w:rsid w:val="00E065F6"/>
    <w:rsid w:val="00E20E57"/>
    <w:rsid w:val="00E25ADD"/>
    <w:rsid w:val="00E423E7"/>
    <w:rsid w:val="00E47912"/>
    <w:rsid w:val="00E630E7"/>
    <w:rsid w:val="00E67828"/>
    <w:rsid w:val="00E7520C"/>
    <w:rsid w:val="00E81B4B"/>
    <w:rsid w:val="00EA24DC"/>
    <w:rsid w:val="00EA2759"/>
    <w:rsid w:val="00EA5E19"/>
    <w:rsid w:val="00EB6826"/>
    <w:rsid w:val="00EB726A"/>
    <w:rsid w:val="00EC6732"/>
    <w:rsid w:val="00EC7EB3"/>
    <w:rsid w:val="00ED02DE"/>
    <w:rsid w:val="00ED4C5F"/>
    <w:rsid w:val="00ED5E76"/>
    <w:rsid w:val="00ED7F81"/>
    <w:rsid w:val="00EE1A97"/>
    <w:rsid w:val="00EE7F8C"/>
    <w:rsid w:val="00EF3584"/>
    <w:rsid w:val="00F001CC"/>
    <w:rsid w:val="00F005BB"/>
    <w:rsid w:val="00F025AF"/>
    <w:rsid w:val="00F026F3"/>
    <w:rsid w:val="00F02C08"/>
    <w:rsid w:val="00F03E09"/>
    <w:rsid w:val="00F04116"/>
    <w:rsid w:val="00F04CC8"/>
    <w:rsid w:val="00F05084"/>
    <w:rsid w:val="00F301F1"/>
    <w:rsid w:val="00F45333"/>
    <w:rsid w:val="00F52FD0"/>
    <w:rsid w:val="00F53550"/>
    <w:rsid w:val="00F754AA"/>
    <w:rsid w:val="00F779A6"/>
    <w:rsid w:val="00F805FA"/>
    <w:rsid w:val="00F84B76"/>
    <w:rsid w:val="00F862B0"/>
    <w:rsid w:val="00F95796"/>
    <w:rsid w:val="00F95861"/>
    <w:rsid w:val="00FA2A95"/>
    <w:rsid w:val="00FB2C9C"/>
    <w:rsid w:val="00FB7A0D"/>
    <w:rsid w:val="00FC12E7"/>
    <w:rsid w:val="00FC2434"/>
    <w:rsid w:val="00FC6C8A"/>
    <w:rsid w:val="00FD48D3"/>
    <w:rsid w:val="00FD4FFF"/>
    <w:rsid w:val="00FD55F3"/>
    <w:rsid w:val="00FE3571"/>
    <w:rsid w:val="00FE5D6B"/>
    <w:rsid w:val="00FE6F3A"/>
    <w:rsid w:val="00FF23B1"/>
    <w:rsid w:val="00FF7D40"/>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550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B0058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5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ee\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AC634D2B494B7ABC82CC06D1C14AA6"/>
        <w:category>
          <w:name w:val="General"/>
          <w:gallery w:val="placeholder"/>
        </w:category>
        <w:types>
          <w:type w:val="bbPlcHdr"/>
        </w:types>
        <w:behaviors>
          <w:behavior w:val="content"/>
        </w:behaviors>
        <w:guid w:val="{DBA6A22C-43FF-48A8-9252-590770C0A01B}"/>
      </w:docPartPr>
      <w:docPartBody>
        <w:p w:rsidR="00613631" w:rsidRDefault="004E4C1C">
          <w:pPr>
            <w:pStyle w:val="D5AC634D2B494B7ABC82CC06D1C14AA6"/>
          </w:pPr>
          <w:r w:rsidRPr="000040C5">
            <w:t>Course:</w:t>
          </w:r>
        </w:p>
      </w:docPartBody>
    </w:docPart>
    <w:docPart>
      <w:docPartPr>
        <w:name w:val="E4DFEF717ECF42C3AAC2D4CF1867D631"/>
        <w:category>
          <w:name w:val="General"/>
          <w:gallery w:val="placeholder"/>
        </w:category>
        <w:types>
          <w:type w:val="bbPlcHdr"/>
        </w:types>
        <w:behaviors>
          <w:behavior w:val="content"/>
        </w:behaviors>
        <w:guid w:val="{B3BBEEE1-3676-43A1-BCC6-D3BB8C6DB17A}"/>
      </w:docPartPr>
      <w:docPartBody>
        <w:p w:rsidR="00613631" w:rsidRDefault="004E4C1C">
          <w:pPr>
            <w:pStyle w:val="E4DFEF717ECF42C3AAC2D4CF1867D631"/>
          </w:pPr>
          <w:r w:rsidRPr="000040C5">
            <w:t>Course title</w:t>
          </w:r>
        </w:p>
      </w:docPartBody>
    </w:docPart>
    <w:docPart>
      <w:docPartPr>
        <w:name w:val="D4FE295167C6472888DB64F478899656"/>
        <w:category>
          <w:name w:val="General"/>
          <w:gallery w:val="placeholder"/>
        </w:category>
        <w:types>
          <w:type w:val="bbPlcHdr"/>
        </w:types>
        <w:behaviors>
          <w:behavior w:val="content"/>
        </w:behaviors>
        <w:guid w:val="{95AE2297-A7ED-4C0C-98E1-6D9B8D748D55}"/>
      </w:docPartPr>
      <w:docPartBody>
        <w:p w:rsidR="00613631" w:rsidRDefault="004E4C1C">
          <w:pPr>
            <w:pStyle w:val="D4FE295167C6472888DB64F478899656"/>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31"/>
    <w:rsid w:val="004E4C1C"/>
    <w:rsid w:val="00613631"/>
    <w:rsid w:val="00B2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5AC634D2B494B7ABC82CC06D1C14AA6">
    <w:name w:val="D5AC634D2B494B7ABC82CC06D1C14AA6"/>
  </w:style>
  <w:style w:type="paragraph" w:customStyle="1" w:styleId="E4DFEF717ECF42C3AAC2D4CF1867D631">
    <w:name w:val="E4DFEF717ECF42C3AAC2D4CF1867D631"/>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D4FE295167C6472888DB64F478899656">
    <w:name w:val="D4FE295167C6472888DB64F478899656"/>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6AFB39-90BA-4D44-8757-CC132877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Human Computer Interaction</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 FALL 2020 – Sec B</dc:title>
  <dc:subject/>
  <dc:creator/>
  <cp:keywords/>
  <dc:description/>
  <cp:lastModifiedBy/>
  <cp:revision>1</cp:revision>
  <dcterms:created xsi:type="dcterms:W3CDTF">2020-10-11T15:28:00Z</dcterms:created>
  <dcterms:modified xsi:type="dcterms:W3CDTF">2020-10-11T18:26:00Z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