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t>SUMMARY</w:t>
      </w:r>
    </w:p>
    <w:p>
      <w:r>
        <w:t>As a Senior Systems Engineer with experience at Gravity Networks, I've honed my skills in modern IT infrastructure, while having strong communication and team-working abilities. I am highly knowledgeable in Dell servers and storage hardware, Windows Server OS, HyperV/vSphere, PowerChute/PowerStore, Windows workstation OS, Azure, O365/M365, Fortinet Networking, cloud first and local backups, network and security monitoring. I am also certified in Microsoft and NSE. I am currently seeking a full-time role to leverage my technical skills further.</w:t>
      </w:r>
    </w:p>
    <w:p>
      <w:r>
        <w:t>EDUCATION</w:t>
      </w:r>
    </w:p>
    <w:p>
      <w:r>
        <w:t xml:space="preserve">Northeastern University, Boston, USA         </w:t>
        <w:tab/>
        <w:tab/>
        <w:tab/>
        <w:tab/>
        <w:tab/>
        <w:tab/>
        <w:tab/>
        <w:t xml:space="preserve">        Expected May 2024</w:t>
      </w:r>
    </w:p>
    <w:p>
      <w:r>
        <w:t>Master of Data Analytics Engineering</w:t>
      </w:r>
    </w:p>
    <w:p>
      <w:r>
        <w:t>Courses: Data Mining, Machine Learning, Data Management for Analytics, Data Computation and Visualization, Foundations of Data Analytics</w:t>
      </w:r>
    </w:p>
    <w:p>
      <w:r>
        <w:t xml:space="preserve">Rajiv Gandhi Technical University, Bhopal, India </w:t>
        <w:tab/>
        <w:tab/>
        <w:tab/>
        <w:tab/>
        <w:t xml:space="preserve">                                        August 2017 - May 2021</w:t>
      </w:r>
    </w:p>
    <w:p>
      <w:r>
        <w:t>Bachelor of Computer Science Engineering</w:t>
      </w:r>
    </w:p>
    <w:p>
      <w:r>
        <w:t>Courses: Database Management Design, Data Visualization, Data Warehouse and Mining, Machine Learning, Artificial Intelligence</w:t>
      </w:r>
    </w:p>
    <w:p>
      <w:r>
        <w:t>EXPERIENCE</w:t>
      </w:r>
    </w:p>
    <w:p>
      <w:r>
        <w:t xml:space="preserve">Gravity Networks </w:t>
        <w:tab/>
        <w:tab/>
        <w:tab/>
        <w:tab/>
        <w:tab/>
        <w:tab/>
        <w:tab/>
        <w:tab/>
        <w:t xml:space="preserve">   Salt Lake City, UT</w:t>
      </w:r>
    </w:p>
    <w:p>
      <w:r>
        <w:t>Senior Systems Engineer                                                                                                                                                       July 2021 - Present</w:t>
      </w:r>
    </w:p>
    <w:p>
      <w:r>
        <w:t>Maintain virtualized server environments. Setup, monitor, and maintain alerts on host and VM status indicators.</w:t>
      </w:r>
    </w:p>
    <w:p>
      <w:r>
        <w:t>Manage data storage, permissions, and resource access across WANs. Setup, monitor, and maintain alerts on data storage status indicators.</w:t>
      </w:r>
    </w:p>
    <w:p>
      <w:r>
        <w:t>Configure and maintain backups of server environments and data storage. Setup, monitor, and maintain alerts on backup status indicators.</w:t>
      </w:r>
    </w:p>
    <w:p>
      <w:r>
        <w:t>Assist in creating LAN and WAN environments with shared resources and failover policies. Setup, monitor, and maintain alerts on WAN status indicators.</w:t>
      </w:r>
    </w:p>
    <w:p>
      <w:r>
        <w:t>Configure and maintain UPS on critical infrastructure. Setup, monitor, and maintain alerts on UPS status indicators.</w:t>
      </w:r>
    </w:p>
    <w:p>
      <w:r>
        <w:t>Respond to alerts or outages, attend onsite, contact service providers, communicate with client, communicate with team.</w:t>
      </w:r>
    </w:p>
    <w:p>
      <w:r>
        <w:t>Review and test disaster recovery and incident management scenarios, adjust environments and create documentation</w:t>
      </w:r>
    </w:p>
    <w:p>
      <w:r>
        <w:t>Assist with VoIP installations, provide tier 2 VoIP support and emergency onsite response when needed.</w:t>
      </w:r>
    </w:p>
    <w:p>
      <w:r>
        <w:t>Assist with licensing documentation, upgrade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