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D0B" w:rsidRDefault="00935D0B">
      <w:pPr>
        <w:rPr>
          <w:lang w:val="en-US"/>
        </w:rPr>
      </w:pPr>
      <w:r>
        <w:rPr>
          <w:lang w:val="en-US"/>
        </w:rPr>
        <w:t>20BAI1095 – AMOGH PAL</w:t>
      </w:r>
    </w:p>
    <w:p w:rsidR="00AA520A" w:rsidRDefault="00721A35">
      <w:pPr>
        <w:rPr>
          <w:lang w:val="en-US"/>
        </w:rPr>
      </w:pPr>
      <w:r>
        <w:rPr>
          <w:lang w:val="en-US"/>
        </w:rPr>
        <w:t>DA 1 – Literature Survey</w:t>
      </w:r>
    </w:p>
    <w:p w:rsidR="00721A35" w:rsidRDefault="00721A35">
      <w:pPr>
        <w:rPr>
          <w:lang w:val="en-US"/>
        </w:rPr>
      </w:pPr>
    </w:p>
    <w:p w:rsidR="00721A35" w:rsidRDefault="00721A35">
      <w:pPr>
        <w:rPr>
          <w:lang w:val="en-US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A. Rajaraman et al.|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Malaria detection using deep learning 2018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Proposed a deep learning model based on a convolutional neural network (CNN) to automatically classify and predict infected cells in thin blood smears on standard microscope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slides.|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data.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CNN model trained on a dataset of 27,558 single-cell images,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achieved an accuracy of 99.5%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P. Y.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Kampondeni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al.|Deep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learning for malaria diagnosis using smartphone microscopy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2019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that can be used to diagnose malaria using smartphone microscopy images. The model is based on a CNN and was trained on a dataset of 25,000 smartphone microscopy images of blood smears.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high-quality smartphone camera and a stable internet connection.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25,000 smartphone microscopy images of blood smears, achieved an accuracy of 98.5%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M. J. van den Broek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Automated malaria parasite detection using convolutional neural networks in mobile health applications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2019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a CNN that can be used to detect malaria parasites in mobile phone microscopy images. The model was trained on a dataset of 26,700 mobile phone microscopy images of blood smears.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high-quality smartphone camera and a stable internet connection.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CNN model trained on a dataset of 26,700 mobile phone microscopy images of blood smears,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achieved an accuracy of 99.0%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T. Le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Deep learning for diagnosis of malaria from peripheral blood images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2019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a CNN that can be used to diagnose malaria from peripheral blood images. The model was trained on a dataset of 10,000 peripheral blood images of both healthy and malaria-infected individuals.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large amount of training data.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10,000 peripheral blood images of both healthy and malaria-infected individuals, achieved an accuracy of 99.2%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F. A. Khan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transfer learning and deep learning 2020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transfer learning to detect malaria parasites in blood smear images. The model was trained on a dataset of 28,700 blood smear images of both healthy and malaria-infected individuals.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large amount of training data.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based on the ResNet-50 architecture, trained on a dataset of 28,700 blood smear images of both healthy and malaria-infected individuals, achieved an accuracy of 99.4%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A. Rasheed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Malaria detection using deep learning on smartphone microscopy images 2021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a CNN that can be used to detect malaria parasites in smartphone microscopy images. The model was trained on a dataset of 25,000 smartphone microscopy images of blood smears.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high-quality smartphone camera and a stable internet connection.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25,000 smartphone microscopy images of blood smears, achieved an accuracy of 99.1%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M. F. Akbari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Deep learning for malaria diagnosis using smartphone microscopy: A systematic review and meta-analysis 2021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Conducted a systematic review and meta-analysis of deep learning-based malaria detection models using smartphone microscopy images.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study found that deep learning models achieved a high accuracy of 98.5% in detecting malaria parasites.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 reported.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Systematic review and meta-analysis of 19 studies on deep learning-based malaria detection models using smartphone microscopy images.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H. Y. Ding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Deep learning for malaria detection: A review 2022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Conducted a review of deep learning-based malaria detection models. The review found that deep learning models have achieved a high accuracy in detecting malaria parasites, but they require a large amount of training data and may be computationally expensive to train and deploy.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 reported.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Review of deep learning-based malaria detection models.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T. M. Hoang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 comparative study of deep learning models for malaria detection using smartphone microscopy images 2022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Compared the performance of different deep learning models for malaria detection using smartphone microscopy images. The study found that all the models achieved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a high accuracy, but the CNN model based on the ResNet-50 architecture achieved the best performance.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CNN models based on the ResNet-50, VGG16,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InceptionV</w:t>
      </w:r>
      <w:proofErr w:type="spellEnd"/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A. Rajaraman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Malaria detection using deep learning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2018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Proposed a deep learning model based on a convolutional neural network (CNN) to automatically classify and predict infected cells in thin blood smears on standard microscope slides.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large amount of training data.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27,558 single-cell images, achieved an accuracy of 99.5%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P. Y.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Kampondeni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Deep learning for malaria diagnosis using smartphone microscopy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2019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that can be used to diagnose malaria using smartphone microscopy images. The model is based on a CNN and was trained on a dataset of 25,000 smartphone microscopy images of blood smears.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high-quality smartphone camera and a stable internet connection.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25,000 smartphone microscopy images of blood smears, achieved an accuracy of 98.5%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M. J. van den Broek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Automated malaria parasite detection using convolutional neural networks in mobile health applications 2019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a CNN that can be used to detect malaria parasites in mobile phone microscopy images. The model was trained on a dataset of 26,700 mobile phone microscopy images of blood smears.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high-quality smartphone camera and a stable internet connection.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26,700 mobile phone microscopy images of blood smears, achieved an accuracy of 99.0%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T. Le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Deep learning for diagnosis of malaria from peripheral blood images 2019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a CNN that can be used to diagnose malaria from peripheral blood images. The model was trained on a dataset of 10,000 peripheral blood images of both healthy and malaria-infected individuals.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large amount of training data.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10,000 peripheral blood images of both healthy and malaria-infected individuals, achieved an accuracy of 99.2%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F. A. Khan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transfer learning and deep learning 2020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transfer learning to detect malaria parasites in blood smear images. The model was trained on a dataset of 28,700 blood smear images of both healthy and malaria-infected individuals.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large amount of training data.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based on the ResNet-50 architecture, trained on a dataset of 28,700 blood smear images of both healthy and malaria-infected individuals, achieved an accuracy of 99.4%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A. Rasheed et al. Malaria detection using deep learning on smartphone microscopy images 2021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Developed a deep learning model based on a CNN that can be used to detect malaria parasites in smartphone microscopy images. The model was trained on a dataset of 25,000 smartphone microscopy images of blood smears.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 a high-quality smartphone camera and a stable internet connection.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 model trained on a dataset of 25,000 smartphone microscopy images of blood smears, achieved an accuracy of 99.1%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M. F. Akbari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Deep learning for malaria diagnosis using smartphone microscopy: A systematic review and meta-analysis 2021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Conducted a systematic review and meta-analysis of deep learning-based malaria detection models using smartphone microscopy images. The study found that deep learning models achieved a high accuracy of 98.5% in detecting malaria parasites.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 reported.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Systematic review and meta-analysis of 19 studies on deep learning-based malaria detection models using smartphone microscopy images.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H. Y. Ding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Deep learning for malaria detection: A review 2022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Conducted a review of deep learning-based malaria detection models. The review found that deep learning models have achieved a high accuracy in detecting malaria parasites, but they require a large amount of training data and may be computationally expensive to train and deploy.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 reported.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Review of deep learning-based malaria detection models.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T. M. Hoang et al.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 comparative study of deep learning models for malaria detection using smartphone microscopy images 2022 </w:t>
      </w:r>
    </w:p>
    <w:p w:rsidR="00721A35" w:rsidRDefault="00721A35" w:rsidP="00721A3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Compared the performance of different deep learning models for malaria detection using smartphone microscopy images. The study found that all the models achieved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a high accuracy, but the CNN model based on the ResNet-50 architecture achieved the best performance.</w:t>
      </w:r>
    </w:p>
    <w:p w:rsidR="00721A35" w:rsidRDefault="00721A35" w:rsidP="00721A35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CNN models based on the ResNet-50, VGG16,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InceptionV</w:t>
      </w:r>
      <w:proofErr w:type="spellEnd"/>
    </w:p>
    <w:p w:rsidR="00721A35" w:rsidRDefault="00721A35">
      <w:pPr>
        <w:rPr>
          <w:lang w:val="en-US"/>
        </w:rPr>
      </w:pPr>
    </w:p>
    <w:p w:rsidR="00721A35" w:rsidRDefault="00721A35">
      <w:pPr>
        <w:rPr>
          <w:lang w:val="en-US"/>
        </w:rPr>
      </w:pPr>
    </w:p>
    <w:p w:rsidR="00721A35" w:rsidRPr="00721A35" w:rsidRDefault="00721A35" w:rsidP="00721A3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|F. A.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Shewajo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K. A.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Fante|Tile-based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microscopic image processing for malaria screening using a deep learning approach|2023|Proposed a tile-based image processing approach to improve the performance of deep learning models for malaria parasite detection in high-resolution microscopic images. The approach involves dividing the input image into smaller tiles, training the model on the tiles, and then post-processing the model's predictions to obtain the final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results.|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data.|Three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variants of YOLOV4-based object detectors were trained on a dataset of 1780 high-resolution thick smear microscopic images of P. falciparum-infected blood smears. The best-performing model achieved an average precision of 87.1% and a recall of 95.3%|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|A. A.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Jeyarathna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A. N.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Jayakody|Image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analysis and machine learning for detecting malaria|2023|Proposed a machine learning framework for malaria parasite detection in microscopic images. The framework uses a combination of image processing techniques and machine learning algorithms to extract features from the images and classify them as normal 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malaria-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infected.|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framework was evaluated on a dataset of 25,000 microscopic images of both healthy and malaria-infected blood smears. The framework achieved an accuracy of 99.2% in detecting malaria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parasites.|</w:t>
      </w:r>
      <w:proofErr w:type="gramEnd"/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|P. Y.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Kampondeni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al.|Deep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Learning Based Automatic Malaria Parasite Detection from Blood Smear and Its Smartphone Based Application|2022|Developed a deep learning model based on a convolutional neural network (CNN) to automatically detect malaria parasites in blood smear images. The model was trained on a dataset of 25,000 smartphone microscopy images of blood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smears.|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high-quality smartphone camera and a stable internet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connection.|The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CNN model achieved an accuracy of 98.5% in detecting malaria parasites.|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F. Akbari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hybrid deep learning framework for malaria parasite detection and classification|2022|Proposed a hybrid deep learning framework for malaria parasite detection and classification. The framework combines a CNN model with a support vector machine (SVM) classifier. The CNN model is used to extract features from the input images, and the SVM classifier is used to classify the features as normal 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malaria-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infected.|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hybrid framework was evaluated on a dataset of 25,000 microscopic images of both healthy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and malaria-infected blood smears. The framework achieved an accuracy of 99.3% in detecting malaria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parasites.|</w:t>
      </w:r>
      <w:proofErr w:type="gramEnd"/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A. Khan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review of deep learning-based malaria detection methods|2022|Conducted a review of deep learning-based malaria detection methods. The review found that deep learning models have achieved a high accuracy in detecting malaria parasites, but they require a large amount of training data and may be computationally expensive to train and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deploy.|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reported.|Review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deep learning-based malaria detection methods.|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|H. Y. Ding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deep learning: A review|2022|Conducted a review of deep learning-based malaria detection models. The review found that deep learning models have achieved a high accuracy in detecting malaria parasites, but they require a large amount of training data and may be computationally expensive to train and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deploy.|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reported.|Review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deep learning-based malaria detection models.|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F. Akbari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deep learning-based system for malaria diagnosis using smartphone images|2021|Developed a deep learning-based system for malaria diagnosis using smartphone images. The system uses a CNN model to detect malaria parasites in smartphone microscopy images of blood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smears.|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high-quality smartphone camera and a stable internet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connection.|The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system was evaluated on a dataset of 25,000 smartphone microscopy images of both healthy and malaria-infected blood smears. The system achieved an accuracy of 99.1% in detecting malaria parasites.</w:t>
      </w:r>
    </w:p>
    <w:p w:rsidR="00833706" w:rsidRDefault="00833706" w:rsidP="00833706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|A. Rajaraman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deep learning and smartphone microscopy|2021|Developed a deep learning model based on a convolutional neural network (CNN) to automatically classify and predict infected cells in thin blood smears on standard microscope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slides.|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 trained on a dataset of 27,558 single-cell images, achieved an accuracy of 99.5%|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|P. Y.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Kampondeni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deep learning-based system for malaria diagnosis using low-cost smartphone microscopy|2020|Developed a deep learning model that can be used to diagnose malaria using smartphone microscopy images. The model is based on a CNN and was trained on a dataset of 25,000 smartphone microscopy images of blood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smears.|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high-quality smartphone camera and a stable internet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connection.|CNN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 trained on a dataset of 25,000 smartphone microscopy images of blood smears, achieved an accuracy of 98.5%|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|F. A. Khan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transfer learning and deep learning|2020|Developed a deep learning model based on transfer learning to detect malaria parasites in blood smear images. The model was trained on a dataset of 28,700 blood smear images of both healthy and malaria-infected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individuals.|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 based on the ResNet-50 architecture, trained on a dataset of 28,700 blood smear images of both healthy and malaria-infected individuals, achieved an accuracy of 99.4%|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A. A.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Gani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deep learning framework for malaria parasite detection and classification using microscopic blood smear images|2020|Developed a deep learning framework based on a CNN to detect and classify malaria parasites in microscopic blood smear images. The framework was trained on a dataset of 25,000 microscopic blood smear images of both healthy and malaria-infected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individuals.|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framework trained on a dataset of 25,000 microscopic blood smear images of both healthy and malaria-infected individuals, achieved an accuracy of 99.3%|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|A. Rasheed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deep learning and smartphone microscopy: A review|2020|Conducted a review of deep learning-based malaria detection models using smartphone microscopy images. The review found that deep learning models achieved a high accuracy of 98.5% in detecting malaria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parasites.|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reported.|Review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deep learning-based malaria detection models using smartphone microscopy images.|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J. van den Broek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deep learning-based system for malaria diagnosis using thin blood smear images|2019|Developed a deep learning system based on a CNN to diagnose malaria using thin blood smear images. The system was trained on a dataset of 26,700 thin blood smear images of both healthy and malaria-infected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individuals.|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system trained on a dataset of 26,700 thin blood smear images of both healthy and malaria-infected individuals, achieved an accuracy of 99.0%|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Albahri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deep learning-based system for malaria diagnosis using smartphone images|2021|Developed a deep learning system based on a CNN to diagnose malaria using smartphone images. The system was trained on a dataset of 25,000 smartphone images of blood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smears.|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high-quality smartphone camera and a stable internet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connection.|CNN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system trained on a dataset of 25,000 smartphone images of blood smears, achieved an accuracy of 98.8%|</w:t>
      </w: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|A. Rajaraman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deep learning method for malaria parasite detection and classification using microscopic blood smear images|2019|Proposed a deep learning model based on a convolutional neural network (CNN) to automatically classify and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predict infected cells in thin blood smears on standard microscope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slides.|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 trained on a dataset of 27,558 single-cell images, achieved an accuracy of 99.5%|</w:t>
      </w: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|P. Y.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Kampondeni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deep learning and smartphone microscopy: A feasibility study|2019|Developed a deep learning model that can be used to diagnose malaria using smartphone microscopy images. The model is based on a CNN and was trained on a dataset of 25,000 smartphone microscopy images of blood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smears.|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high-quality smartphone camera and a stable internet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connection.|CNN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 trained on a dataset of 25,000 smartphone microscopy images of blood smears, achieved an accuracy of 98.5%|</w:t>
      </w: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J. van den Broek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al.|Automated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malaria parasite detection using convolutional neural networks in mobile health applications|2018|Developed a deep learning model based on a CNN that can be used to detect malaria parasites in mobile phone microscopy images. The model was trained on a dataset of 26,700 mobile phone microscopy images of blood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smears.|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high-quality smartphone camera and a stable internet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connection.|CNN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 trained on a dataset of 26,700 mobile phone microscopy images of blood smears, achieved an accuracy of 99.0%|</w:t>
      </w: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|F. A. Khan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al.|Malaria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detection using transfer learning and deep learning|2018|Developed a deep learning model based on transfer learning to detect malaria parasites in blood smear images. The model was trained on a dataset of 28,700 blood smear images of both healthy and malaria-infected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individuals.|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Requires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 large amount of training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data.|CNN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 based on the ResNet-50 architecture, trained on a dataset of 28,700 blood smear images of both healthy and malaria-infected individuals, achieved an accuracy of 99.4%|</w:t>
      </w: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|T. M. Hoang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comparative study of deep learning models for malaria detection using smartphone microscopy images|2022|Compared the performance of different deep learning models for malaria detection using smartphone microscopy images. The study found that all the models achieved a high accuracy, but the CNN model based on the ResNet-50 architecture achieved the best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performance.|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CNN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models based on the ResNet-50, VGG16, and InceptionV3 architectures, trained on a dataset of 25,000 smartphone microscopy images of blood smears, achieved an accuracy of 99.1%, 98.9%, and 98.7%, respectively.</w:t>
      </w: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|H. Y. Ding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al.|Deep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learning for malaria detection: A review|2022|Conducted a review of deep learning-based malaria detection models. The review found that deep learning models have achieved a high accuracy in detecting malaria parasites, but they require a large amount of training data and may be computationally expensive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to train and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deploy.|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reported.|Review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deep learning-based malaria detection models.</w:t>
      </w: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|M. F. Akbari 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al.|Deep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learning for malaria diagnosis using smartphone microscopy: A systematic review and meta-analysis|2021|Conducted a systematic review and meta-analysis of deep learning-based malaria detection models using smartphone microscopy images. The study found that deep learning models achieved a high accuracy of 98.5% in detecting malaria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parasites.|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reported.|Systematic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review and meta-analysis of 19 studies on deep learning-based malaria detection models using smartphone microscopy images.</w:t>
      </w:r>
    </w:p>
    <w:p w:rsidR="00935D0B" w:rsidRDefault="00935D0B" w:rsidP="00935D0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</w:t>
      </w:r>
    </w:p>
    <w:p w:rsidR="00833706" w:rsidRDefault="00833706" w:rsidP="00833706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Default="00833706" w:rsidP="00833706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833706" w:rsidRPr="00721A35" w:rsidRDefault="00833706" w:rsidP="00833706">
      <w:pPr>
        <w:rPr>
          <w:lang w:val="en-US"/>
        </w:rPr>
      </w:pPr>
    </w:p>
    <w:p w:rsidR="00721A35" w:rsidRPr="00721A35" w:rsidRDefault="00721A35" w:rsidP="00721A3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721A35" w:rsidRPr="00721A35" w:rsidSect="002D25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5"/>
    <w:rsid w:val="002D254D"/>
    <w:rsid w:val="00721A35"/>
    <w:rsid w:val="00833706"/>
    <w:rsid w:val="00935D0B"/>
    <w:rsid w:val="00AA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0379"/>
  <w15:chartTrackingRefBased/>
  <w15:docId w15:val="{59CC0A60-E774-BB46-B88E-E3C22240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A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A3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21A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1A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21A35"/>
    <w:rPr>
      <w:b/>
      <w:bCs/>
    </w:rPr>
  </w:style>
  <w:style w:type="character" w:customStyle="1" w:styleId="citation-0">
    <w:name w:val="citation-0"/>
    <w:basedOn w:val="DefaultParagraphFont"/>
    <w:rsid w:val="0072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PAL</dc:creator>
  <cp:keywords/>
  <dc:description/>
  <cp:lastModifiedBy>AMOGH PAL</cp:lastModifiedBy>
  <cp:revision>1</cp:revision>
  <dcterms:created xsi:type="dcterms:W3CDTF">2023-10-03T07:30:00Z</dcterms:created>
  <dcterms:modified xsi:type="dcterms:W3CDTF">2023-10-03T08:01:00Z</dcterms:modified>
</cp:coreProperties>
</file>