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2A4261A" wp14:paraId="2C078E63" wp14:textId="429581AD">
      <w:pPr>
        <w:spacing w:line="360" w:lineRule="auto"/>
      </w:pPr>
      <w:r w:rsidR="37311032">
        <w:rPr/>
        <w:t>Andrew Stringer</w:t>
      </w:r>
    </w:p>
    <w:p w:rsidR="12A4261A" w:rsidP="12A4261A" w:rsidRDefault="12A4261A" w14:paraId="0E305E72" w14:textId="3E9BDB2F">
      <w:pPr>
        <w:spacing w:line="360" w:lineRule="auto"/>
      </w:pPr>
      <w:r w:rsidR="40B81628">
        <w:rPr/>
        <w:t xml:space="preserve">Task </w:t>
      </w:r>
      <w:r w:rsidR="0DC205F5">
        <w:rPr/>
        <w:t>2</w:t>
      </w:r>
    </w:p>
    <w:p w:rsidR="0BA59BFB" w:rsidP="31CB8D57" w:rsidRDefault="0BA59BFB" w14:paraId="3936027F" w14:textId="66379B95">
      <w:pPr>
        <w:spacing w:line="360" w:lineRule="auto"/>
      </w:pPr>
      <w:r w:rsidR="0BA59BFB">
        <w:rPr/>
        <w:t>2/28/25</w:t>
      </w:r>
    </w:p>
    <w:p w:rsidR="437D706F" w:rsidP="12A4261A" w:rsidRDefault="437D706F" w14:paraId="40E2B1D2" w14:textId="41378F73">
      <w:pPr>
        <w:pStyle w:val="Normal"/>
        <w:spacing w:line="360" w:lineRule="auto"/>
      </w:pPr>
      <w:r w:rsidR="437D706F">
        <w:rPr/>
        <w:t>A1</w:t>
      </w:r>
      <w:r w:rsidR="28F612B6">
        <w:rPr/>
        <w:t xml:space="preserve"> </w:t>
      </w:r>
      <w:r w:rsidR="3C380C33">
        <w:rPr/>
        <w:t>– A customer is allergic to Glycerin</w:t>
      </w:r>
      <w:r w:rsidR="781776B4">
        <w:rPr/>
        <w:t xml:space="preserve"> and wants only products that are rated as 4.5 and above </w:t>
      </w:r>
      <w:r w:rsidR="3E1E55E8">
        <w:rPr/>
        <w:t>and under $50. W</w:t>
      </w:r>
      <w:r w:rsidR="3C380C33">
        <w:rPr/>
        <w:t xml:space="preserve">e need to know which moisturizers do not </w:t>
      </w:r>
      <w:r w:rsidR="3C380C33">
        <w:rPr/>
        <w:t>contain</w:t>
      </w:r>
      <w:r w:rsidR="3C380C33">
        <w:rPr/>
        <w:t xml:space="preserve"> Glycerin in their ingredients</w:t>
      </w:r>
      <w:r w:rsidR="29FC2091">
        <w:rPr/>
        <w:t xml:space="preserve">, </w:t>
      </w:r>
      <w:r w:rsidR="64ACB4C4">
        <w:rPr/>
        <w:t>have a rating of 4.5 or greater, and are under $50.</w:t>
      </w:r>
    </w:p>
    <w:p w:rsidR="437D706F" w:rsidP="12A4261A" w:rsidRDefault="437D706F" w14:paraId="602D1823" w14:textId="6EF4C21E">
      <w:pPr>
        <w:pStyle w:val="Normal"/>
        <w:spacing w:line="360" w:lineRule="auto"/>
      </w:pPr>
      <w:r w:rsidR="437D706F">
        <w:rPr/>
        <w:t>A2</w:t>
      </w:r>
      <w:r w:rsidR="202CB627">
        <w:rPr/>
        <w:t xml:space="preserve"> – </w:t>
      </w:r>
      <w:r w:rsidR="306B886C">
        <w:rPr/>
        <w:t xml:space="preserve">A NoSQL database is the best </w:t>
      </w:r>
      <w:r w:rsidR="306B886C">
        <w:rPr/>
        <w:t>option</w:t>
      </w:r>
      <w:r w:rsidR="306B886C">
        <w:rPr/>
        <w:t xml:space="preserve"> to solve the problem above because </w:t>
      </w:r>
      <w:r w:rsidR="306B886C">
        <w:rPr/>
        <w:t>different products</w:t>
      </w:r>
      <w:r w:rsidR="306B886C">
        <w:rPr/>
        <w:t xml:space="preserve"> are going to have a multitude of ingredients</w:t>
      </w:r>
      <w:r w:rsidR="4DABCE6F">
        <w:rPr/>
        <w:t xml:space="preserve"> per product</w:t>
      </w:r>
      <w:r w:rsidR="2B74E3B4">
        <w:rPr/>
        <w:t xml:space="preserve">. NoSQL can deal with this because of its flexible schema. </w:t>
      </w:r>
      <w:r w:rsidR="0AFEB53B">
        <w:rPr/>
        <w:t>The amount of data being stored will become massive as more products are made</w:t>
      </w:r>
      <w:r w:rsidR="3AA7FEE7">
        <w:rPr/>
        <w:t xml:space="preserve">, so the horizontal scaling of NoSQL </w:t>
      </w:r>
      <w:r w:rsidR="3E5C8D2E">
        <w:rPr/>
        <w:t>will help.</w:t>
      </w:r>
    </w:p>
    <w:p w:rsidR="437D706F" w:rsidP="12A4261A" w:rsidRDefault="437D706F" w14:paraId="24EEB8AB" w14:textId="33A7964F">
      <w:pPr>
        <w:pStyle w:val="Normal"/>
        <w:spacing w:line="360" w:lineRule="auto"/>
      </w:pPr>
      <w:r w:rsidR="437D706F">
        <w:rPr/>
        <w:t>A3</w:t>
      </w:r>
      <w:r w:rsidR="6EF09566">
        <w:rPr/>
        <w:t xml:space="preserve"> – </w:t>
      </w:r>
      <w:r w:rsidR="259ECD16">
        <w:rPr/>
        <w:t xml:space="preserve">The document database type is the best </w:t>
      </w:r>
      <w:r w:rsidR="3BA326DF">
        <w:rPr/>
        <w:t xml:space="preserve">NoSQL option with the data provided. </w:t>
      </w:r>
      <w:r w:rsidR="2A895CFE">
        <w:rPr/>
        <w:t>The flexibility of the schema will help since there are different data structures in the JSON files</w:t>
      </w:r>
      <w:r w:rsidR="1E2A9AE4">
        <w:rPr/>
        <w:t xml:space="preserve">. In the cosmetics JSON for instance, each product can be a document that will </w:t>
      </w:r>
      <w:r w:rsidR="1E2A9AE4">
        <w:rPr/>
        <w:t>contain</w:t>
      </w:r>
      <w:r w:rsidR="1E2A9AE4">
        <w:rPr/>
        <w:t xml:space="preserve"> everything related to that product such as rating, price, ingredients, and more.</w:t>
      </w:r>
    </w:p>
    <w:p w:rsidR="437D706F" w:rsidP="12A4261A" w:rsidRDefault="437D706F" w14:paraId="674A2E8F" w14:textId="7AB2EE8E">
      <w:pPr>
        <w:pStyle w:val="Normal"/>
        <w:spacing w:line="360" w:lineRule="auto"/>
      </w:pPr>
      <w:r w:rsidR="437D706F">
        <w:rPr/>
        <w:t>A4</w:t>
      </w:r>
      <w:r w:rsidR="4E49D32A">
        <w:rPr/>
        <w:t xml:space="preserve"> – </w:t>
      </w:r>
      <w:r w:rsidR="095A7C4B">
        <w:rPr/>
        <w:t>The business data provided will be imported into two collections: cosmetics and groceries.</w:t>
      </w:r>
      <w:r w:rsidR="76583418">
        <w:rPr/>
        <w:t xml:space="preserve"> Each document in the cosmetics collection </w:t>
      </w:r>
      <w:r w:rsidR="76583418">
        <w:rPr/>
        <w:t>contains</w:t>
      </w:r>
      <w:r w:rsidR="76583418">
        <w:rPr/>
        <w:t xml:space="preserve"> information about </w:t>
      </w:r>
      <w:r w:rsidR="173222C9">
        <w:rPr/>
        <w:t>a product, such as the name, brand, rating, ingredients, and more. Each document in the groceries collection</w:t>
      </w:r>
      <w:r w:rsidR="7EB2F0D0">
        <w:rPr/>
        <w:t xml:space="preserve"> </w:t>
      </w:r>
      <w:r w:rsidR="7EB2F0D0">
        <w:rPr/>
        <w:t>contains</w:t>
      </w:r>
      <w:r w:rsidR="7EB2F0D0">
        <w:rPr/>
        <w:t xml:space="preserve"> a member number, the date of purchase, and the item description.</w:t>
      </w:r>
    </w:p>
    <w:p w:rsidR="61612243" w:rsidP="31CB8D57" w:rsidRDefault="61612243" w14:paraId="626A9D0B" w14:textId="0932C727">
      <w:pPr>
        <w:pStyle w:val="Normal"/>
        <w:spacing w:line="360" w:lineRule="auto"/>
        <w:jc w:val="left"/>
      </w:pPr>
      <w:r w:rsidR="437D706F">
        <w:rPr/>
        <w:t>B</w:t>
      </w:r>
      <w:r w:rsidR="32081677">
        <w:rPr/>
        <w:t xml:space="preserve"> –</w:t>
      </w:r>
      <w:r w:rsidR="029A2636">
        <w:rPr/>
        <w:t xml:space="preserve"> </w:t>
      </w:r>
      <w:r w:rsidR="59FE8F71">
        <w:rPr/>
        <w:t>The proposed database design addresses scalability concerns b</w:t>
      </w:r>
      <w:r w:rsidR="59A43892">
        <w:rPr/>
        <w:t>ecause the document-based design and NoSQL database allows for horizontal scalability</w:t>
      </w:r>
      <w:r w:rsidR="544943A7">
        <w:rPr/>
        <w:t xml:space="preserve">. </w:t>
      </w:r>
      <w:r w:rsidR="7507AD7B">
        <w:rPr/>
        <w:t xml:space="preserve">As the product catalog increases, </w:t>
      </w:r>
      <w:r w:rsidR="24AC2780">
        <w:rPr/>
        <w:t xml:space="preserve">the document-based design can utilize sharding to improve performance </w:t>
      </w:r>
      <w:r w:rsidR="5FC7C720">
        <w:rPr/>
        <w:t>and handle the increase in data.</w:t>
      </w:r>
    </w:p>
    <w:p w:rsidR="437D706F" w:rsidP="31CB8D57" w:rsidRDefault="437D706F" w14:paraId="1641009E" w14:textId="5AF75FCB">
      <w:pPr>
        <w:pStyle w:val="Normal"/>
        <w:spacing w:line="360" w:lineRule="auto"/>
        <w:jc w:val="left"/>
      </w:pPr>
      <w:r w:rsidR="1EA034AD">
        <w:rPr/>
        <w:t xml:space="preserve">C – </w:t>
      </w:r>
      <w:r w:rsidR="46409004">
        <w:rPr/>
        <w:t xml:space="preserve">The privacy and security measures that need to be implemented </w:t>
      </w:r>
      <w:r w:rsidR="7974C573">
        <w:rPr/>
        <w:t xml:space="preserve">are like those found in other databases, but some are specific to NoSQL. </w:t>
      </w:r>
      <w:r w:rsidR="7BBE91F3">
        <w:rPr/>
        <w:t xml:space="preserve">In general, </w:t>
      </w:r>
      <w:r w:rsidR="7974C573">
        <w:rPr/>
        <w:t xml:space="preserve">all the data collected and stored must adhere to </w:t>
      </w:r>
      <w:r w:rsidR="7EBD3A35">
        <w:rPr/>
        <w:t xml:space="preserve">the rules and regulations of each country, such as the GDPR and CCPA. </w:t>
      </w:r>
      <w:r w:rsidR="54272FBF">
        <w:rPr/>
        <w:t xml:space="preserve">Due to the schema-less structure of NoSQL, access policies and role-based control </w:t>
      </w:r>
      <w:r w:rsidR="7B1310E1">
        <w:rPr/>
        <w:t>need</w:t>
      </w:r>
      <w:r w:rsidR="54272FBF">
        <w:rPr/>
        <w:t xml:space="preserve"> to be explicitly defined.</w:t>
      </w:r>
      <w:r w:rsidR="73811189">
        <w:rPr/>
        <w:t xml:space="preserve"> Once sharding is implemented, there needs to be encryption and secure communication between shards due to the increased attack surface.</w:t>
      </w:r>
      <w:r w:rsidR="62493655">
        <w:rPr/>
        <w:t xml:space="preserve"> </w:t>
      </w:r>
    </w:p>
    <w:p w:rsidR="437D706F" w:rsidP="0AB6C3DD" w:rsidRDefault="437D706F" w14:paraId="2EF11583" w14:textId="74BB7B3F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</w:pPr>
      <w:r w:rsidR="71F2F762">
        <w:rPr/>
        <w:t>D1</w:t>
      </w:r>
      <w:r w:rsidR="12D3D287">
        <w:rPr/>
        <w:t xml:space="preserve"> – </w:t>
      </w:r>
      <w:r w:rsidR="10CD63D3">
        <w:rPr/>
        <w:t>Below is the script showing the creation of the database and the screenshot showing the database instance.</w:t>
      </w:r>
    </w:p>
    <w:p w:rsidR="10CD63D3" w:rsidP="31CB8D57" w:rsidRDefault="10CD63D3" w14:paraId="7E053087" w14:textId="7C5A143F">
      <w:pPr>
        <w:bidi w:val="0"/>
        <w:spacing w:before="0" w:beforeAutospacing="off" w:after="160" w:afterAutospacing="off" w:line="360" w:lineRule="auto"/>
        <w:ind w:left="0" w:right="0"/>
        <w:jc w:val="left"/>
      </w:pPr>
      <w:r w:rsidR="10CD63D3">
        <w:drawing>
          <wp:inline wp14:editId="22D5EBC9" wp14:anchorId="75302CE7">
            <wp:extent cx="6362700" cy="1873462"/>
            <wp:effectExtent l="0" t="0" r="0" b="0"/>
            <wp:docPr id="114016482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943687f20fe471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1873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CD63D3" w:rsidP="31CB8D57" w:rsidRDefault="10CD63D3" w14:paraId="78304B04" w14:textId="5A774A48">
      <w:pPr>
        <w:bidi w:val="0"/>
        <w:spacing w:before="0" w:beforeAutospacing="off" w:after="160" w:afterAutospacing="off" w:line="360" w:lineRule="auto"/>
        <w:ind w:left="0" w:right="0"/>
        <w:jc w:val="left"/>
      </w:pPr>
      <w:r w:rsidR="10CD63D3">
        <w:drawing>
          <wp:inline wp14:editId="0CEFB8FB" wp14:anchorId="76DBD5FE">
            <wp:extent cx="6858000" cy="1628775"/>
            <wp:effectExtent l="0" t="0" r="0" b="0"/>
            <wp:docPr id="155913760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06761b448dd449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88B336" w:rsidP="31CB8D57" w:rsidRDefault="1088B336" w14:paraId="2FDC222F" w14:textId="3B9AD16E">
      <w:pPr>
        <w:pStyle w:val="Normal"/>
        <w:spacing w:line="360" w:lineRule="auto"/>
      </w:pPr>
      <w:r w:rsidR="3B12AACB">
        <w:rPr/>
        <w:t>D2</w:t>
      </w:r>
      <w:r w:rsidR="5C8F9474">
        <w:rPr/>
        <w:t xml:space="preserve"> – </w:t>
      </w:r>
      <w:r w:rsidR="08D8F8E5">
        <w:rPr/>
        <w:t>Below are the scripts used to import the data and map it</w:t>
      </w:r>
      <w:r w:rsidR="57E2C556">
        <w:rPr/>
        <w:t>, as well as screenshots showing the data in the database.</w:t>
      </w:r>
      <w:r w:rsidR="72A7CCAD">
        <w:rPr/>
        <w:t xml:space="preserve"> I used sparkbyexamples.com to learn more about mongoimport.</w:t>
      </w:r>
    </w:p>
    <w:p w:rsidR="63FC7DED" w:rsidP="31CB8D57" w:rsidRDefault="63FC7DED" w14:paraId="3B3D0A1B" w14:textId="5414F53D">
      <w:pPr>
        <w:spacing w:line="360" w:lineRule="auto"/>
      </w:pPr>
      <w:r w:rsidR="63FC7DED">
        <w:drawing>
          <wp:inline wp14:editId="043E714D" wp14:anchorId="26B76B5A">
            <wp:extent cx="6239934" cy="909990"/>
            <wp:effectExtent l="0" t="0" r="0" b="0"/>
            <wp:docPr id="207241078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cbea0f9a09c47a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9934" cy="90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28B833" w:rsidP="31CB8D57" w:rsidRDefault="7B28B833" w14:paraId="608826E3" w14:textId="04B25A4F">
      <w:pPr>
        <w:spacing w:line="360" w:lineRule="auto"/>
      </w:pPr>
      <w:r w:rsidR="7B28B833">
        <w:drawing>
          <wp:inline wp14:editId="268465DA" wp14:anchorId="7322B27E">
            <wp:extent cx="6139392" cy="3095277"/>
            <wp:effectExtent l="0" t="0" r="0" b="0"/>
            <wp:docPr id="31805983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d3ca7d474b6453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9392" cy="3095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FB775D" w:rsidP="31CB8D57" w:rsidRDefault="51FB775D" w14:paraId="34DB62AE" w14:textId="3136E782">
      <w:pPr>
        <w:spacing w:line="360" w:lineRule="auto"/>
      </w:pPr>
      <w:r w:rsidR="51FB775D">
        <w:drawing>
          <wp:inline wp14:editId="1167BD27" wp14:anchorId="2305F052">
            <wp:extent cx="6524625" cy="1024004"/>
            <wp:effectExtent l="0" t="0" r="0" b="0"/>
            <wp:docPr id="49998070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a7e1ce16c7d4cd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102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98103E" w:rsidP="31CB8D57" w:rsidRDefault="4A98103E" w14:paraId="6D3E3605" w14:textId="0CAD46BA">
      <w:pPr>
        <w:spacing w:line="360" w:lineRule="auto"/>
      </w:pPr>
      <w:r w:rsidR="4A98103E">
        <w:drawing>
          <wp:inline wp14:editId="5DB5D155" wp14:anchorId="13B6DB3C">
            <wp:extent cx="6400800" cy="2942590"/>
            <wp:effectExtent l="0" t="0" r="0" b="0"/>
            <wp:docPr id="49379699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3fefb072b79475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213258" w:rsidP="43D7562F" w:rsidRDefault="0B213258" w14:paraId="586B971F" w14:textId="678A3203">
      <w:pPr>
        <w:pStyle w:val="Normal"/>
        <w:spacing w:line="360" w:lineRule="auto"/>
      </w:pPr>
      <w:r w:rsidR="2A93A827">
        <w:rPr/>
        <w:t>D3</w:t>
      </w:r>
      <w:r w:rsidR="51651E7C">
        <w:rPr/>
        <w:t xml:space="preserve"> – </w:t>
      </w:r>
      <w:r w:rsidR="4A2D6377">
        <w:rPr/>
        <w:t xml:space="preserve">Below are the 3 queries to help solve the problem. The first screenshot shows the results of finding the documents that do not </w:t>
      </w:r>
      <w:r w:rsidR="4A2D6377">
        <w:rPr/>
        <w:t>contain</w:t>
      </w:r>
      <w:r w:rsidR="4A2D6377">
        <w:rPr/>
        <w:t xml:space="preserve"> Glycerin in the Ingredients. </w:t>
      </w:r>
      <w:r w:rsidR="738F4673">
        <w:rPr/>
        <w:t xml:space="preserve">The second screenshot shows the results of products that do not </w:t>
      </w:r>
      <w:r w:rsidR="738F4673">
        <w:rPr/>
        <w:t>contain</w:t>
      </w:r>
      <w:r w:rsidR="738F4673">
        <w:rPr/>
        <w:t xml:space="preserve"> Glycerin and have a rating of 4.5 or greater.</w:t>
      </w:r>
      <w:r w:rsidR="06D2834C">
        <w:rPr/>
        <w:t xml:space="preserve"> Lastly, the third screenshot shows the documents that do not </w:t>
      </w:r>
      <w:r w:rsidR="06D2834C">
        <w:rPr/>
        <w:t>contain</w:t>
      </w:r>
      <w:r w:rsidR="06D2834C">
        <w:rPr/>
        <w:t xml:space="preserve"> Glycerin, have a rating of 4.5 or greater, and a price less than $50.</w:t>
      </w:r>
    </w:p>
    <w:p w:rsidR="28225567" w:rsidP="31CB8D57" w:rsidRDefault="28225567" w14:paraId="7B241BE1" w14:textId="347ACCED">
      <w:pPr>
        <w:spacing w:line="360" w:lineRule="auto"/>
      </w:pPr>
      <w:r w:rsidR="28225567">
        <w:drawing>
          <wp:inline wp14:editId="1C9198E7" wp14:anchorId="226E547F">
            <wp:extent cx="6858000" cy="2990850"/>
            <wp:effectExtent l="0" t="0" r="0" b="0"/>
            <wp:docPr id="152553247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1cd4bc88ae0498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4B96E8" w:rsidP="31CB8D57" w:rsidRDefault="1A4B96E8" w14:paraId="13BA25B4" w14:textId="4608AE82">
      <w:pPr>
        <w:spacing w:line="360" w:lineRule="auto"/>
      </w:pPr>
      <w:r w:rsidR="1A4B96E8">
        <w:drawing>
          <wp:inline wp14:editId="64729F48" wp14:anchorId="5BC7A6D0">
            <wp:extent cx="6858000" cy="2981325"/>
            <wp:effectExtent l="0" t="0" r="0" b="0"/>
            <wp:docPr id="89281903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7de36617a8f437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4CD882" w:rsidP="31CB8D57" w:rsidRDefault="0A4CD882" w14:paraId="50A9D08B" w14:textId="2647337C">
      <w:pPr>
        <w:spacing w:line="360" w:lineRule="auto"/>
      </w:pPr>
      <w:r w:rsidR="0A4CD882">
        <w:drawing>
          <wp:inline wp14:editId="25DF1648" wp14:anchorId="39BDF957">
            <wp:extent cx="6858000" cy="2981325"/>
            <wp:effectExtent l="0" t="0" r="0" b="0"/>
            <wp:docPr id="140165890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c51ea9e110b4b8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07BBCB" w:rsidP="43D7562F" w:rsidRDefault="4B07BBCB" w14:paraId="5A2AA9E8" w14:textId="5DBDC69B">
      <w:pPr>
        <w:pStyle w:val="Normal"/>
        <w:spacing w:line="360" w:lineRule="auto"/>
      </w:pPr>
      <w:r w:rsidR="11C93149">
        <w:rPr/>
        <w:t>D4</w:t>
      </w:r>
      <w:r w:rsidR="7032B526">
        <w:rPr/>
        <w:t xml:space="preserve"> – </w:t>
      </w:r>
      <w:r w:rsidR="4C389021">
        <w:rPr/>
        <w:t xml:space="preserve">Below are the results after optimization. </w:t>
      </w:r>
      <w:r w:rsidR="4C389021">
        <w:rPr/>
        <w:t>The first screenshot will show the time before optimization and the following is after optimization.</w:t>
      </w:r>
      <w:r w:rsidR="4ED560F2">
        <w:rPr/>
        <w:t xml:space="preserve"> The queries are already fast, so the optimization being done will increase the time </w:t>
      </w:r>
      <w:r w:rsidR="2262A5BF">
        <w:rPr/>
        <w:t>currently but</w:t>
      </w:r>
      <w:r w:rsidR="4ED560F2">
        <w:rPr/>
        <w:t xml:space="preserve"> will lead to optimized queries as the data grows. </w:t>
      </w:r>
      <w:r w:rsidR="16BEF8B3">
        <w:rPr/>
        <w:t xml:space="preserve">I have used indexing and projections to only show the fields that will answer the original </w:t>
      </w:r>
      <w:r w:rsidR="6C47565F">
        <w:rPr/>
        <w:t>question</w:t>
      </w:r>
      <w:r w:rsidR="7EB4B408">
        <w:rPr/>
        <w:t>. As mentioned before, once the data increases sharding would help optimize performance as well but does not need to be done at the moment.</w:t>
      </w:r>
    </w:p>
    <w:p w:rsidR="7E93365A" w:rsidP="31CB8D57" w:rsidRDefault="7E93365A" w14:paraId="26AF6C47" w14:textId="50DDE344">
      <w:pPr>
        <w:spacing w:line="360" w:lineRule="auto"/>
      </w:pPr>
      <w:r w:rsidR="7E93365A">
        <w:drawing>
          <wp:inline wp14:editId="1774CD5A" wp14:anchorId="51E48191">
            <wp:extent cx="6858000" cy="2667000"/>
            <wp:effectExtent l="0" t="0" r="0" b="0"/>
            <wp:docPr id="5483262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cd8c00060514eb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90DDDA" w:rsidP="31CB8D57" w:rsidRDefault="4F90DDDA" w14:paraId="43783AC2" w14:textId="6F952418">
      <w:pPr>
        <w:spacing w:line="360" w:lineRule="auto"/>
      </w:pPr>
      <w:r w:rsidR="4F90DDDA">
        <w:drawing>
          <wp:inline wp14:editId="02AD6705" wp14:anchorId="654B0001">
            <wp:extent cx="6858000" cy="2990850"/>
            <wp:effectExtent l="0" t="0" r="0" b="0"/>
            <wp:docPr id="131657274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2653254b4324e3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93365A" w:rsidP="31CB8D57" w:rsidRDefault="7E93365A" w14:paraId="174C5FBD" w14:textId="2656DFA7">
      <w:pPr>
        <w:spacing w:line="360" w:lineRule="auto"/>
      </w:pPr>
      <w:r w:rsidR="7E93365A">
        <w:drawing>
          <wp:inline wp14:editId="44F9A332" wp14:anchorId="03A7C30A">
            <wp:extent cx="6551084" cy="2738717"/>
            <wp:effectExtent l="0" t="0" r="0" b="0"/>
            <wp:docPr id="144732866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3a3f69eaf45418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1084" cy="2738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B15212" w:rsidP="31CB8D57" w:rsidRDefault="6AB15212" w14:paraId="4DFE8B14" w14:textId="7EDB8FFD">
      <w:pPr>
        <w:spacing w:line="360" w:lineRule="auto"/>
      </w:pPr>
      <w:r w:rsidR="6AB15212">
        <w:drawing>
          <wp:inline wp14:editId="4C5F7E3E" wp14:anchorId="0FA658D8">
            <wp:extent cx="6858000" cy="3086100"/>
            <wp:effectExtent l="0" t="0" r="0" b="0"/>
            <wp:docPr id="134203674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988969433db440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93365A" w:rsidP="31CB8D57" w:rsidRDefault="7E93365A" w14:paraId="7D4140CF" w14:textId="1088398D">
      <w:pPr>
        <w:spacing w:line="360" w:lineRule="auto"/>
      </w:pPr>
      <w:r w:rsidR="7E93365A">
        <w:drawing>
          <wp:inline wp14:editId="0A3FCD59" wp14:anchorId="4C680A84">
            <wp:extent cx="6858000" cy="2733675"/>
            <wp:effectExtent l="0" t="0" r="0" b="0"/>
            <wp:docPr id="126086974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10c420c0e52424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085691" w:rsidP="31CB8D57" w:rsidRDefault="53085691" w14:paraId="74750A45" w14:textId="57463D3B">
      <w:pPr>
        <w:spacing w:line="360" w:lineRule="auto"/>
      </w:pPr>
      <w:r w:rsidR="53085691">
        <w:drawing>
          <wp:inline wp14:editId="26D3B2E4" wp14:anchorId="6380A477">
            <wp:extent cx="6858000" cy="2895600"/>
            <wp:effectExtent l="0" t="0" r="0" b="0"/>
            <wp:docPr id="42712013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6e2ecd639d942e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7074DF" w:rsidP="31CB8D57" w:rsidRDefault="017074DF" w14:paraId="19C77B13" w14:textId="6E094441">
      <w:pPr>
        <w:pStyle w:val="Normal"/>
        <w:spacing w:line="360" w:lineRule="auto"/>
      </w:pPr>
      <w:r w:rsidR="017074DF">
        <w:rPr/>
        <w:t xml:space="preserve">E – </w:t>
      </w:r>
      <w:r w:rsidR="1C2E8E35">
        <w:rPr/>
        <w:t>https://wgu.hosted.panopto.com/Panopto/Pages/Viewer.aspx?id=3aef4d48-2639-493d-aada-b2940132621c</w:t>
      </w:r>
    </w:p>
    <w:p w:rsidR="7849F8ED" w:rsidP="43D7562F" w:rsidRDefault="7849F8ED" w14:paraId="337C8215" w14:textId="2CEF27D1">
      <w:pPr>
        <w:pStyle w:val="Normal"/>
        <w:spacing w:line="360" w:lineRule="auto"/>
      </w:pPr>
      <w:r w:rsidR="437D706F">
        <w:rPr/>
        <w:t>F</w:t>
      </w:r>
      <w:r w:rsidR="7AEE79E6">
        <w:rPr/>
        <w:t xml:space="preserve"> – </w:t>
      </w:r>
      <w:r w:rsidR="3D3CB8A1">
        <w:rPr/>
        <w:t>Below are the sources used to complete this task.</w:t>
      </w:r>
    </w:p>
    <w:p w:rsidR="437D706F" w:rsidP="31CB8D57" w:rsidRDefault="437D706F" w14:paraId="3EEC6E79" w14:textId="0AAC0CAA">
      <w:pPr>
        <w:pStyle w:val="ListParagraph"/>
        <w:numPr>
          <w:ilvl w:val="0"/>
          <w:numId w:val="4"/>
        </w:numPr>
        <w:spacing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CB8D57" w:rsidR="3ABDB7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sparkbyexamples.com. "Import JSON File Using the </w:t>
      </w:r>
      <w:r w:rsidRPr="31CB8D57" w:rsidR="3ABDB75D">
        <w:rPr>
          <w:rFonts w:ascii="Aptos" w:hAnsi="Aptos" w:eastAsia="Aptos" w:cs="Aptos"/>
          <w:noProof w:val="0"/>
          <w:sz w:val="24"/>
          <w:szCs w:val="24"/>
          <w:lang w:val="en-US"/>
        </w:rPr>
        <w:t>mongoimport</w:t>
      </w:r>
      <w:r w:rsidRPr="31CB8D57" w:rsidR="3ABDB7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Command." sparkbyexamples.com, May 9, 2024. https://sparkbyexamples.com/mongodb/import-json-file-using-the-mongoimport-command/</w:t>
      </w: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jfpRC7Ka0xqyE5" int2:id="eGmHGvrr">
      <int2:state int2:type="AugLoop_Text_Critique" int2:value="Rejected"/>
    </int2:textHash>
    <int2:textHash int2:hashCode="+bTLF/WVwBMmGQ" int2:id="lNyC6IF1">
      <int2:state int2:type="AugLoop_Text_Critique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47655f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abc88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eaa9d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dd71049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B73211"/>
    <w:rsid w:val="0008FB7B"/>
    <w:rsid w:val="00F683EA"/>
    <w:rsid w:val="010D20A5"/>
    <w:rsid w:val="0114F980"/>
    <w:rsid w:val="0143E526"/>
    <w:rsid w:val="017074DF"/>
    <w:rsid w:val="019F5CD0"/>
    <w:rsid w:val="01BB2E63"/>
    <w:rsid w:val="01C46956"/>
    <w:rsid w:val="01DA90FD"/>
    <w:rsid w:val="02810073"/>
    <w:rsid w:val="029A2636"/>
    <w:rsid w:val="03027CF9"/>
    <w:rsid w:val="048261D4"/>
    <w:rsid w:val="0487985B"/>
    <w:rsid w:val="04E3FB85"/>
    <w:rsid w:val="04F44E1D"/>
    <w:rsid w:val="05133113"/>
    <w:rsid w:val="05505EF9"/>
    <w:rsid w:val="05765051"/>
    <w:rsid w:val="060AD6A7"/>
    <w:rsid w:val="06617272"/>
    <w:rsid w:val="06D2834C"/>
    <w:rsid w:val="06F41E0A"/>
    <w:rsid w:val="07309DC1"/>
    <w:rsid w:val="07B1ABEB"/>
    <w:rsid w:val="07D9FB17"/>
    <w:rsid w:val="080C2566"/>
    <w:rsid w:val="082B452A"/>
    <w:rsid w:val="087365B2"/>
    <w:rsid w:val="08D8F8E5"/>
    <w:rsid w:val="095A7C4B"/>
    <w:rsid w:val="098DD688"/>
    <w:rsid w:val="098FECA0"/>
    <w:rsid w:val="09973466"/>
    <w:rsid w:val="09A42E21"/>
    <w:rsid w:val="09C59CAB"/>
    <w:rsid w:val="09D200C1"/>
    <w:rsid w:val="0A2F5A16"/>
    <w:rsid w:val="0A4CD882"/>
    <w:rsid w:val="0A765AD0"/>
    <w:rsid w:val="0A9B5EF0"/>
    <w:rsid w:val="0AB6C3DD"/>
    <w:rsid w:val="0AD08027"/>
    <w:rsid w:val="0ADCCBD2"/>
    <w:rsid w:val="0AFEB53B"/>
    <w:rsid w:val="0B213258"/>
    <w:rsid w:val="0B473A4E"/>
    <w:rsid w:val="0B55E589"/>
    <w:rsid w:val="0B580BE0"/>
    <w:rsid w:val="0BA59BFB"/>
    <w:rsid w:val="0BCEF09A"/>
    <w:rsid w:val="0C02125C"/>
    <w:rsid w:val="0C3158CD"/>
    <w:rsid w:val="0CE94C78"/>
    <w:rsid w:val="0CEC0AFD"/>
    <w:rsid w:val="0CF9CDA8"/>
    <w:rsid w:val="0D1CD56C"/>
    <w:rsid w:val="0DA41A9D"/>
    <w:rsid w:val="0DB73211"/>
    <w:rsid w:val="0DC205F5"/>
    <w:rsid w:val="0DCD7319"/>
    <w:rsid w:val="0DED8D15"/>
    <w:rsid w:val="0DFC8DA6"/>
    <w:rsid w:val="0ED2A472"/>
    <w:rsid w:val="0EF8CAE9"/>
    <w:rsid w:val="0F9A30E2"/>
    <w:rsid w:val="0FBD1A0B"/>
    <w:rsid w:val="1000FF75"/>
    <w:rsid w:val="10137388"/>
    <w:rsid w:val="10269DAF"/>
    <w:rsid w:val="10415289"/>
    <w:rsid w:val="1088B336"/>
    <w:rsid w:val="109B90F0"/>
    <w:rsid w:val="10CD63D3"/>
    <w:rsid w:val="110A2445"/>
    <w:rsid w:val="1196D910"/>
    <w:rsid w:val="11ABAB6A"/>
    <w:rsid w:val="11AF46B2"/>
    <w:rsid w:val="11C93149"/>
    <w:rsid w:val="11E95A50"/>
    <w:rsid w:val="1241D7AE"/>
    <w:rsid w:val="126AB744"/>
    <w:rsid w:val="12A4261A"/>
    <w:rsid w:val="12D3D287"/>
    <w:rsid w:val="12DBA66E"/>
    <w:rsid w:val="1310ABD6"/>
    <w:rsid w:val="1315EC7B"/>
    <w:rsid w:val="135C298C"/>
    <w:rsid w:val="13978629"/>
    <w:rsid w:val="14391DD3"/>
    <w:rsid w:val="14D5A619"/>
    <w:rsid w:val="150F1252"/>
    <w:rsid w:val="154F4A01"/>
    <w:rsid w:val="15D1BE1B"/>
    <w:rsid w:val="15D3AEFA"/>
    <w:rsid w:val="15E6AE87"/>
    <w:rsid w:val="160A09B6"/>
    <w:rsid w:val="161E0282"/>
    <w:rsid w:val="1636924B"/>
    <w:rsid w:val="16AF7E49"/>
    <w:rsid w:val="16BEF8B3"/>
    <w:rsid w:val="17111735"/>
    <w:rsid w:val="173222C9"/>
    <w:rsid w:val="175C5DFD"/>
    <w:rsid w:val="177FD9C5"/>
    <w:rsid w:val="17981993"/>
    <w:rsid w:val="17F16850"/>
    <w:rsid w:val="180A22D0"/>
    <w:rsid w:val="1821F8DF"/>
    <w:rsid w:val="183F3357"/>
    <w:rsid w:val="189058E9"/>
    <w:rsid w:val="18DABAA3"/>
    <w:rsid w:val="18E09080"/>
    <w:rsid w:val="19031A90"/>
    <w:rsid w:val="1923C5F5"/>
    <w:rsid w:val="19318A1E"/>
    <w:rsid w:val="194FFC29"/>
    <w:rsid w:val="198ACEE5"/>
    <w:rsid w:val="1A4B96E8"/>
    <w:rsid w:val="1A642A7B"/>
    <w:rsid w:val="1ABDFD74"/>
    <w:rsid w:val="1AD396BA"/>
    <w:rsid w:val="1B4E5B31"/>
    <w:rsid w:val="1C2E8E35"/>
    <w:rsid w:val="1C6CCEEB"/>
    <w:rsid w:val="1C997912"/>
    <w:rsid w:val="1CBDE57F"/>
    <w:rsid w:val="1D12E866"/>
    <w:rsid w:val="1E2A9AE4"/>
    <w:rsid w:val="1E3B89C8"/>
    <w:rsid w:val="1EA034AD"/>
    <w:rsid w:val="1F24FCFA"/>
    <w:rsid w:val="202CB627"/>
    <w:rsid w:val="20309671"/>
    <w:rsid w:val="2069547C"/>
    <w:rsid w:val="2080A8CB"/>
    <w:rsid w:val="208EB750"/>
    <w:rsid w:val="212BF215"/>
    <w:rsid w:val="213410F0"/>
    <w:rsid w:val="2147EE17"/>
    <w:rsid w:val="21C4D168"/>
    <w:rsid w:val="21C565BB"/>
    <w:rsid w:val="22079ED8"/>
    <w:rsid w:val="2238DA2C"/>
    <w:rsid w:val="2262A5BF"/>
    <w:rsid w:val="2292CD12"/>
    <w:rsid w:val="22CA60D4"/>
    <w:rsid w:val="23CD9957"/>
    <w:rsid w:val="23D4955C"/>
    <w:rsid w:val="2478E1F3"/>
    <w:rsid w:val="24A344E4"/>
    <w:rsid w:val="24AC2780"/>
    <w:rsid w:val="2578486F"/>
    <w:rsid w:val="259ECD16"/>
    <w:rsid w:val="25C18303"/>
    <w:rsid w:val="25CB12F1"/>
    <w:rsid w:val="2624008E"/>
    <w:rsid w:val="26CEB7D8"/>
    <w:rsid w:val="26D0943F"/>
    <w:rsid w:val="26D47F06"/>
    <w:rsid w:val="27BDBCF4"/>
    <w:rsid w:val="28225567"/>
    <w:rsid w:val="28326B24"/>
    <w:rsid w:val="2876AE72"/>
    <w:rsid w:val="28AD0D56"/>
    <w:rsid w:val="28F612B6"/>
    <w:rsid w:val="2997C246"/>
    <w:rsid w:val="29DE776D"/>
    <w:rsid w:val="29FC2091"/>
    <w:rsid w:val="2A29AD9D"/>
    <w:rsid w:val="2A39D269"/>
    <w:rsid w:val="2A4B477C"/>
    <w:rsid w:val="2A895CFE"/>
    <w:rsid w:val="2A93A827"/>
    <w:rsid w:val="2ACBB1CF"/>
    <w:rsid w:val="2ACE68E1"/>
    <w:rsid w:val="2AD357B8"/>
    <w:rsid w:val="2B0BA06A"/>
    <w:rsid w:val="2B439044"/>
    <w:rsid w:val="2B608D11"/>
    <w:rsid w:val="2B74E3B4"/>
    <w:rsid w:val="2BBC3F49"/>
    <w:rsid w:val="2C13FF69"/>
    <w:rsid w:val="2C84E1DC"/>
    <w:rsid w:val="2CCA6953"/>
    <w:rsid w:val="2CD8256E"/>
    <w:rsid w:val="2CE91AFB"/>
    <w:rsid w:val="2D14584B"/>
    <w:rsid w:val="2D7FB333"/>
    <w:rsid w:val="2DA13533"/>
    <w:rsid w:val="2DC71A34"/>
    <w:rsid w:val="2DE8973B"/>
    <w:rsid w:val="2DFBF9A4"/>
    <w:rsid w:val="2E12DF8A"/>
    <w:rsid w:val="2E711C9B"/>
    <w:rsid w:val="2EFE0D5C"/>
    <w:rsid w:val="2F0BA561"/>
    <w:rsid w:val="2F2EC61E"/>
    <w:rsid w:val="2F88A99D"/>
    <w:rsid w:val="2FC1C593"/>
    <w:rsid w:val="2FE93E38"/>
    <w:rsid w:val="30008B32"/>
    <w:rsid w:val="306B886C"/>
    <w:rsid w:val="30DC967D"/>
    <w:rsid w:val="30F6309C"/>
    <w:rsid w:val="3117FDB0"/>
    <w:rsid w:val="3132C3BD"/>
    <w:rsid w:val="315A42E4"/>
    <w:rsid w:val="317AE9C2"/>
    <w:rsid w:val="319D7BD6"/>
    <w:rsid w:val="31BA9323"/>
    <w:rsid w:val="31C58999"/>
    <w:rsid w:val="31C868A7"/>
    <w:rsid w:val="31CB8D57"/>
    <w:rsid w:val="31D5FB93"/>
    <w:rsid w:val="31F41696"/>
    <w:rsid w:val="32081677"/>
    <w:rsid w:val="3209C656"/>
    <w:rsid w:val="32526AB7"/>
    <w:rsid w:val="32835006"/>
    <w:rsid w:val="32FDCB08"/>
    <w:rsid w:val="3376547B"/>
    <w:rsid w:val="338CEA33"/>
    <w:rsid w:val="33AD5B54"/>
    <w:rsid w:val="33B050E0"/>
    <w:rsid w:val="33FC1A1A"/>
    <w:rsid w:val="33FDCB56"/>
    <w:rsid w:val="349D3C90"/>
    <w:rsid w:val="350C7900"/>
    <w:rsid w:val="352FB317"/>
    <w:rsid w:val="35696BAC"/>
    <w:rsid w:val="356F03E7"/>
    <w:rsid w:val="35885FF4"/>
    <w:rsid w:val="35B88C0F"/>
    <w:rsid w:val="35C5E941"/>
    <w:rsid w:val="35C87753"/>
    <w:rsid w:val="3606212C"/>
    <w:rsid w:val="36127D50"/>
    <w:rsid w:val="362335EA"/>
    <w:rsid w:val="3670E3B6"/>
    <w:rsid w:val="368F0248"/>
    <w:rsid w:val="37311032"/>
    <w:rsid w:val="375266ED"/>
    <w:rsid w:val="38FBBE27"/>
    <w:rsid w:val="398B9B1B"/>
    <w:rsid w:val="399A7355"/>
    <w:rsid w:val="3A093DFE"/>
    <w:rsid w:val="3A6038D6"/>
    <w:rsid w:val="3A60FDD7"/>
    <w:rsid w:val="3A7518B2"/>
    <w:rsid w:val="3AA7FEE7"/>
    <w:rsid w:val="3ABDB75D"/>
    <w:rsid w:val="3AD4B030"/>
    <w:rsid w:val="3B12AACB"/>
    <w:rsid w:val="3B2AAE83"/>
    <w:rsid w:val="3B2C5E58"/>
    <w:rsid w:val="3B3B61FF"/>
    <w:rsid w:val="3B47AEBD"/>
    <w:rsid w:val="3B6D4D1A"/>
    <w:rsid w:val="3B741487"/>
    <w:rsid w:val="3B8F5B85"/>
    <w:rsid w:val="3BA326DF"/>
    <w:rsid w:val="3BEB25F3"/>
    <w:rsid w:val="3C1D3BE2"/>
    <w:rsid w:val="3C2B3D0E"/>
    <w:rsid w:val="3C380C33"/>
    <w:rsid w:val="3D3CB8A1"/>
    <w:rsid w:val="3D5F4BBE"/>
    <w:rsid w:val="3D838027"/>
    <w:rsid w:val="3DA7D2C0"/>
    <w:rsid w:val="3DB8B246"/>
    <w:rsid w:val="3DBED420"/>
    <w:rsid w:val="3E1E55E8"/>
    <w:rsid w:val="3E5C8D2E"/>
    <w:rsid w:val="3EB2988D"/>
    <w:rsid w:val="3EF2797B"/>
    <w:rsid w:val="3F09755A"/>
    <w:rsid w:val="3F0CBC9C"/>
    <w:rsid w:val="3F316B33"/>
    <w:rsid w:val="3F450ED5"/>
    <w:rsid w:val="403C3A88"/>
    <w:rsid w:val="407DFADA"/>
    <w:rsid w:val="40AC2642"/>
    <w:rsid w:val="40B81628"/>
    <w:rsid w:val="40C67599"/>
    <w:rsid w:val="40DED962"/>
    <w:rsid w:val="40E29E67"/>
    <w:rsid w:val="40ECD83A"/>
    <w:rsid w:val="416236FC"/>
    <w:rsid w:val="417F0B2B"/>
    <w:rsid w:val="4190D9D4"/>
    <w:rsid w:val="41CC5D2C"/>
    <w:rsid w:val="41F2F97B"/>
    <w:rsid w:val="437D706F"/>
    <w:rsid w:val="43A5E359"/>
    <w:rsid w:val="43C89D55"/>
    <w:rsid w:val="43D56E13"/>
    <w:rsid w:val="43D7562F"/>
    <w:rsid w:val="457BF3C0"/>
    <w:rsid w:val="45B07321"/>
    <w:rsid w:val="45EB886B"/>
    <w:rsid w:val="4600D11E"/>
    <w:rsid w:val="46409004"/>
    <w:rsid w:val="47184346"/>
    <w:rsid w:val="4732F5A6"/>
    <w:rsid w:val="476A4725"/>
    <w:rsid w:val="4784D835"/>
    <w:rsid w:val="478C3B66"/>
    <w:rsid w:val="47D94650"/>
    <w:rsid w:val="47DAB91A"/>
    <w:rsid w:val="48364D10"/>
    <w:rsid w:val="484D290B"/>
    <w:rsid w:val="488B7919"/>
    <w:rsid w:val="492F2247"/>
    <w:rsid w:val="4957A8BA"/>
    <w:rsid w:val="49AE3743"/>
    <w:rsid w:val="49B0AC08"/>
    <w:rsid w:val="49CF1493"/>
    <w:rsid w:val="4A29C52E"/>
    <w:rsid w:val="4A2D6377"/>
    <w:rsid w:val="4A363D19"/>
    <w:rsid w:val="4A687E50"/>
    <w:rsid w:val="4A98103E"/>
    <w:rsid w:val="4ABF248A"/>
    <w:rsid w:val="4B0380C7"/>
    <w:rsid w:val="4B07BBCB"/>
    <w:rsid w:val="4B2527D2"/>
    <w:rsid w:val="4B3F45C4"/>
    <w:rsid w:val="4B450E52"/>
    <w:rsid w:val="4B640586"/>
    <w:rsid w:val="4B7B3D41"/>
    <w:rsid w:val="4B9BDFC8"/>
    <w:rsid w:val="4C389021"/>
    <w:rsid w:val="4CAA786C"/>
    <w:rsid w:val="4D2336DC"/>
    <w:rsid w:val="4D357963"/>
    <w:rsid w:val="4D3CD6F6"/>
    <w:rsid w:val="4D3D0079"/>
    <w:rsid w:val="4D511F4A"/>
    <w:rsid w:val="4D8763F7"/>
    <w:rsid w:val="4DABCE6F"/>
    <w:rsid w:val="4DD10FF4"/>
    <w:rsid w:val="4DE5CBDB"/>
    <w:rsid w:val="4E49D32A"/>
    <w:rsid w:val="4E93B1D8"/>
    <w:rsid w:val="4ED560F2"/>
    <w:rsid w:val="4EEC709D"/>
    <w:rsid w:val="4EF4F32F"/>
    <w:rsid w:val="4F5741F3"/>
    <w:rsid w:val="4F771669"/>
    <w:rsid w:val="4F90DDDA"/>
    <w:rsid w:val="50351990"/>
    <w:rsid w:val="50688F49"/>
    <w:rsid w:val="50E6ACA8"/>
    <w:rsid w:val="51250A92"/>
    <w:rsid w:val="512C3206"/>
    <w:rsid w:val="51651E7C"/>
    <w:rsid w:val="5167708B"/>
    <w:rsid w:val="51C87C34"/>
    <w:rsid w:val="51CE4C50"/>
    <w:rsid w:val="51FB775D"/>
    <w:rsid w:val="52D1ED56"/>
    <w:rsid w:val="5306AE28"/>
    <w:rsid w:val="53085691"/>
    <w:rsid w:val="53414E46"/>
    <w:rsid w:val="538F2904"/>
    <w:rsid w:val="53ABA2B8"/>
    <w:rsid w:val="53DB81D3"/>
    <w:rsid w:val="53E3BB24"/>
    <w:rsid w:val="54272FBF"/>
    <w:rsid w:val="544943A7"/>
    <w:rsid w:val="544D4201"/>
    <w:rsid w:val="54B4188D"/>
    <w:rsid w:val="54D5CECD"/>
    <w:rsid w:val="5517C755"/>
    <w:rsid w:val="5542AF6D"/>
    <w:rsid w:val="5580BED0"/>
    <w:rsid w:val="55ED89E9"/>
    <w:rsid w:val="5771311A"/>
    <w:rsid w:val="57E2C556"/>
    <w:rsid w:val="58114654"/>
    <w:rsid w:val="5820FB72"/>
    <w:rsid w:val="58511201"/>
    <w:rsid w:val="58A56A89"/>
    <w:rsid w:val="5977A2CE"/>
    <w:rsid w:val="598986FF"/>
    <w:rsid w:val="59A43892"/>
    <w:rsid w:val="59C601D4"/>
    <w:rsid w:val="59F4AC8F"/>
    <w:rsid w:val="59FE8F71"/>
    <w:rsid w:val="5A880B81"/>
    <w:rsid w:val="5ABB4D00"/>
    <w:rsid w:val="5B5D2B53"/>
    <w:rsid w:val="5BB7E9C0"/>
    <w:rsid w:val="5BC2CD0D"/>
    <w:rsid w:val="5BF7DE7E"/>
    <w:rsid w:val="5C8F9474"/>
    <w:rsid w:val="5CA1F220"/>
    <w:rsid w:val="5CAD1479"/>
    <w:rsid w:val="5CBD691C"/>
    <w:rsid w:val="5CC6858C"/>
    <w:rsid w:val="5CCBC347"/>
    <w:rsid w:val="5DD008F5"/>
    <w:rsid w:val="5E32939C"/>
    <w:rsid w:val="5E55CFFD"/>
    <w:rsid w:val="5F209981"/>
    <w:rsid w:val="5F4AB25B"/>
    <w:rsid w:val="5F4F931E"/>
    <w:rsid w:val="5F7447F5"/>
    <w:rsid w:val="5F890AC5"/>
    <w:rsid w:val="5F8CC241"/>
    <w:rsid w:val="5FC77B4E"/>
    <w:rsid w:val="5FC7C720"/>
    <w:rsid w:val="60353F9C"/>
    <w:rsid w:val="60423F99"/>
    <w:rsid w:val="60B5A98E"/>
    <w:rsid w:val="60BCE69F"/>
    <w:rsid w:val="60E7B57B"/>
    <w:rsid w:val="61612243"/>
    <w:rsid w:val="61A049D1"/>
    <w:rsid w:val="61EEB2B9"/>
    <w:rsid w:val="62010E2A"/>
    <w:rsid w:val="6208D31A"/>
    <w:rsid w:val="624094DE"/>
    <w:rsid w:val="62493655"/>
    <w:rsid w:val="62787ACA"/>
    <w:rsid w:val="62A6B02E"/>
    <w:rsid w:val="62B6B257"/>
    <w:rsid w:val="62D9D169"/>
    <w:rsid w:val="62E223D5"/>
    <w:rsid w:val="6376DF35"/>
    <w:rsid w:val="63FC7DED"/>
    <w:rsid w:val="64546B16"/>
    <w:rsid w:val="64ACB4C4"/>
    <w:rsid w:val="65208712"/>
    <w:rsid w:val="65F62C2C"/>
    <w:rsid w:val="666E64CD"/>
    <w:rsid w:val="6682C20B"/>
    <w:rsid w:val="66C5A1C6"/>
    <w:rsid w:val="66F5BE4C"/>
    <w:rsid w:val="67016EAE"/>
    <w:rsid w:val="674960DA"/>
    <w:rsid w:val="6762769B"/>
    <w:rsid w:val="681910D8"/>
    <w:rsid w:val="685946BC"/>
    <w:rsid w:val="688DC51B"/>
    <w:rsid w:val="68A5A94C"/>
    <w:rsid w:val="68D8BBAE"/>
    <w:rsid w:val="69088B5C"/>
    <w:rsid w:val="691091D2"/>
    <w:rsid w:val="6934D219"/>
    <w:rsid w:val="69405059"/>
    <w:rsid w:val="6998DA1F"/>
    <w:rsid w:val="699A4D50"/>
    <w:rsid w:val="69B250BD"/>
    <w:rsid w:val="69D47CC1"/>
    <w:rsid w:val="69FA7521"/>
    <w:rsid w:val="6A31E2CC"/>
    <w:rsid w:val="6A86B239"/>
    <w:rsid w:val="6AB15212"/>
    <w:rsid w:val="6B408D8C"/>
    <w:rsid w:val="6B6A23EA"/>
    <w:rsid w:val="6BC841B3"/>
    <w:rsid w:val="6C47565F"/>
    <w:rsid w:val="6C495CC3"/>
    <w:rsid w:val="6CBC238C"/>
    <w:rsid w:val="6CF1AACC"/>
    <w:rsid w:val="6DCEE076"/>
    <w:rsid w:val="6DDB2537"/>
    <w:rsid w:val="6DFDE0FF"/>
    <w:rsid w:val="6E1AF977"/>
    <w:rsid w:val="6E22D130"/>
    <w:rsid w:val="6E58BA33"/>
    <w:rsid w:val="6E771B5F"/>
    <w:rsid w:val="6EA13FC3"/>
    <w:rsid w:val="6EB4CE02"/>
    <w:rsid w:val="6EDC5CB6"/>
    <w:rsid w:val="6EF09566"/>
    <w:rsid w:val="6F1F8DDB"/>
    <w:rsid w:val="6F8F6546"/>
    <w:rsid w:val="6F9230CF"/>
    <w:rsid w:val="6F9F1DF7"/>
    <w:rsid w:val="6FA2D42C"/>
    <w:rsid w:val="6FAFF515"/>
    <w:rsid w:val="6FD8AC77"/>
    <w:rsid w:val="7032B526"/>
    <w:rsid w:val="70798224"/>
    <w:rsid w:val="707ABF4E"/>
    <w:rsid w:val="70D0DB2B"/>
    <w:rsid w:val="714ADAF7"/>
    <w:rsid w:val="71832EFF"/>
    <w:rsid w:val="71CC3B62"/>
    <w:rsid w:val="71F2F762"/>
    <w:rsid w:val="720704B9"/>
    <w:rsid w:val="72600112"/>
    <w:rsid w:val="72A7CCAD"/>
    <w:rsid w:val="72ABFC04"/>
    <w:rsid w:val="73811189"/>
    <w:rsid w:val="738F4673"/>
    <w:rsid w:val="7406A419"/>
    <w:rsid w:val="7408AC8D"/>
    <w:rsid w:val="74152CFF"/>
    <w:rsid w:val="743A2080"/>
    <w:rsid w:val="746F0428"/>
    <w:rsid w:val="748758B5"/>
    <w:rsid w:val="749120A0"/>
    <w:rsid w:val="74A3BF1A"/>
    <w:rsid w:val="74D0A291"/>
    <w:rsid w:val="74E4E9D6"/>
    <w:rsid w:val="7507AD7B"/>
    <w:rsid w:val="7657A89A"/>
    <w:rsid w:val="76583418"/>
    <w:rsid w:val="76F94A3E"/>
    <w:rsid w:val="7709E229"/>
    <w:rsid w:val="781776B4"/>
    <w:rsid w:val="7849F8ED"/>
    <w:rsid w:val="7861E3B5"/>
    <w:rsid w:val="78C5A8CC"/>
    <w:rsid w:val="78DFCCFF"/>
    <w:rsid w:val="78FD829F"/>
    <w:rsid w:val="7911A7B2"/>
    <w:rsid w:val="791C9618"/>
    <w:rsid w:val="7930A481"/>
    <w:rsid w:val="7974C573"/>
    <w:rsid w:val="799D0F5A"/>
    <w:rsid w:val="79B34063"/>
    <w:rsid w:val="79F75E62"/>
    <w:rsid w:val="7A4B27F4"/>
    <w:rsid w:val="7AEE79E6"/>
    <w:rsid w:val="7B1310E1"/>
    <w:rsid w:val="7B28B833"/>
    <w:rsid w:val="7B344CEA"/>
    <w:rsid w:val="7BB64E5D"/>
    <w:rsid w:val="7BBE91F3"/>
    <w:rsid w:val="7C5FB390"/>
    <w:rsid w:val="7C7DFAFF"/>
    <w:rsid w:val="7CB89CDF"/>
    <w:rsid w:val="7CCD4EE1"/>
    <w:rsid w:val="7CECA43C"/>
    <w:rsid w:val="7CF3333C"/>
    <w:rsid w:val="7CF42B4B"/>
    <w:rsid w:val="7CF475F4"/>
    <w:rsid w:val="7D7BD429"/>
    <w:rsid w:val="7D81E7B2"/>
    <w:rsid w:val="7D9C2791"/>
    <w:rsid w:val="7DA83C54"/>
    <w:rsid w:val="7DB7C43E"/>
    <w:rsid w:val="7DF29AEA"/>
    <w:rsid w:val="7E602FFA"/>
    <w:rsid w:val="7E850596"/>
    <w:rsid w:val="7E93365A"/>
    <w:rsid w:val="7E9ECB92"/>
    <w:rsid w:val="7EB2F0D0"/>
    <w:rsid w:val="7EB4B408"/>
    <w:rsid w:val="7EBD3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73211"/>
  <w15:chartTrackingRefBased/>
  <w15:docId w15:val="{86C8DAAB-95BC-40F0-8C38-6D9C613B736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12A4261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9c42e12b44247f8" /><Relationship Type="http://schemas.microsoft.com/office/2020/10/relationships/intelligence" Target="intelligence2.xml" Id="R9f5eff90ff964ad2" /><Relationship Type="http://schemas.openxmlformats.org/officeDocument/2006/relationships/image" Target="/media/image15.png" Id="R9943687f20fe4711" /><Relationship Type="http://schemas.openxmlformats.org/officeDocument/2006/relationships/image" Target="/media/image16.png" Id="R206761b448dd4493" /><Relationship Type="http://schemas.openxmlformats.org/officeDocument/2006/relationships/image" Target="/media/image17.png" Id="R2cbea0f9a09c47a5" /><Relationship Type="http://schemas.openxmlformats.org/officeDocument/2006/relationships/image" Target="/media/image18.png" Id="Rdd3ca7d474b64532" /><Relationship Type="http://schemas.openxmlformats.org/officeDocument/2006/relationships/image" Target="/media/image19.png" Id="Rda7e1ce16c7d4cdb" /><Relationship Type="http://schemas.openxmlformats.org/officeDocument/2006/relationships/image" Target="/media/image1a.png" Id="Re3fefb072b794756" /><Relationship Type="http://schemas.openxmlformats.org/officeDocument/2006/relationships/image" Target="/media/image1b.png" Id="R71cd4bc88ae0498b" /><Relationship Type="http://schemas.openxmlformats.org/officeDocument/2006/relationships/image" Target="/media/image1c.png" Id="R87de36617a8f4378" /><Relationship Type="http://schemas.openxmlformats.org/officeDocument/2006/relationships/image" Target="/media/image1d.png" Id="Rec51ea9e110b4b87" /><Relationship Type="http://schemas.openxmlformats.org/officeDocument/2006/relationships/image" Target="/media/image1e.png" Id="Rbcd8c00060514eb1" /><Relationship Type="http://schemas.openxmlformats.org/officeDocument/2006/relationships/image" Target="/media/image1f.png" Id="Rb2653254b4324e3d" /><Relationship Type="http://schemas.openxmlformats.org/officeDocument/2006/relationships/image" Target="/media/image20.png" Id="R83a3f69eaf454186" /><Relationship Type="http://schemas.openxmlformats.org/officeDocument/2006/relationships/image" Target="/media/image21.png" Id="R7988969433db4405" /><Relationship Type="http://schemas.openxmlformats.org/officeDocument/2006/relationships/image" Target="/media/image22.png" Id="R410c420c0e52424e" /><Relationship Type="http://schemas.openxmlformats.org/officeDocument/2006/relationships/image" Target="/media/image23.png" Id="R66e2ecd639d942e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2025-01-25T23:21:30.9330267Z</dcterms:created>
  <dcterms:modified xsi:type="dcterms:W3CDTF">2026-08-16T20:32:32.1025766Z</dcterms:modified>
  <dc:creator>Andrew Stringer</dc:creator>
  <lastModifiedBy>Andrew Stringer</lastModifiedBy>
</coreProperties>
</file>