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u w:val="none"/>
        </w:rPr>
        <w:t>CỘNG HÒA XÃ HỘI CHỦ NGHĨA VIỆT NAM</w:t>
      </w:r>
    </w:p>
    <w:p>
      <w:pPr>
        <w:spacing w:after="200"/>
        <w:jc w:val="center"/>
      </w:pPr>
      <w:r>
        <w:rPr>
          <w:b/>
          <w:i w:val="0"/>
          <w:u w:val="single"/>
        </w:rPr>
        <w:t>Độc lập – Tự do – Hạnh phúc</w:t>
      </w:r>
    </w:p>
    <w:p>
      <w:pPr>
        <w:spacing w:after="0"/>
        <w:jc w:val="center"/>
      </w:pPr>
      <w:r>
        <w:rPr>
          <w:b/>
          <w:i w:val="0"/>
          <w:sz w:val="30"/>
          <w:u w:val="none"/>
        </w:rPr>
        <w:t>BẢNG CHIẾT TÍNH KHỐI LƯỢNG HỐ MÓNG</w:t>
      </w:r>
    </w:p>
    <w:p>
      <w:pPr>
        <w:spacing w:after="200"/>
        <w:jc w:val="center"/>
      </w:pPr>
      <w:r>
        <w:rPr>
          <w:b w:val="0"/>
          <w:i w:val="0"/>
          <w:u w:val="none"/>
        </w:rPr>
        <w:t>Số: {{ so }}</w:t>
      </w:r>
    </w:p>
    <w:p>
      <w:r>
        <w:rPr>
          <w:b/>
        </w:rPr>
        <w:t xml:space="preserve">Công trình: </w:t>
      </w:r>
      <w:r>
        <w:t>{{ du_an.ten }}</w:t>
      </w:r>
    </w:p>
    <w:p>
      <w:r>
        <w:rPr>
          <w:b/>
        </w:rPr>
        <w:t xml:space="preserve">Kèm theo công tác: </w:t>
      </w:r>
      <w:r>
        <w:t>{{ cong_viec }}</w:t>
      </w:r>
    </w:p>
    <w:p>
      <w:r>
        <w:rPr>
          <w:b w:val="0"/>
          <w:i/>
          <w:sz w:val="22"/>
          <w:u w:val="none"/>
        </w:rPr>
        <w:t>Công thức: A1 = A + 0,4; A2 = A1 + 2Kh; S1 = A1·B1; S2 = A2·B2; V = h/3·(S1 + S2 + √(S1·S2)).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Vị trí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Loại móng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h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K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S1 (đáy) m²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S2 (miệng) m²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V (m³)</w:t>
            </w:r>
          </w:p>
        </w:tc>
      </w:tr>
      <w:tr>
        <w:tc>
          <w:tcPr>
            <w:tcW w:type="dxa" w:w="907"/>
          </w:tcPr>
          <w:p>
            <w:r>
              <w:t>{%tr for r in rows %}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t>{{ r.stt }}</w:t>
            </w:r>
          </w:p>
        </w:tc>
        <w:tc>
          <w:tcPr>
            <w:tcW w:type="dxa" w:w="907"/>
          </w:tcPr>
          <w:p>
            <w:r>
              <w:t>{{ r.vi_tri }}</w:t>
            </w:r>
          </w:p>
        </w:tc>
        <w:tc>
          <w:tcPr>
            <w:tcW w:type="dxa" w:w="907"/>
          </w:tcPr>
          <w:p>
            <w:r>
              <w:t>{{ r.loai_mong }}</w:t>
            </w:r>
          </w:p>
        </w:tc>
        <w:tc>
          <w:tcPr>
            <w:tcW w:type="dxa" w:w="907"/>
          </w:tcPr>
          <w:p>
            <w:r>
              <w:t>{{ r.a }}</w:t>
            </w:r>
          </w:p>
        </w:tc>
        <w:tc>
          <w:tcPr>
            <w:tcW w:type="dxa" w:w="907"/>
          </w:tcPr>
          <w:p>
            <w:r>
              <w:t>{{ r.b }}</w:t>
            </w:r>
          </w:p>
        </w:tc>
        <w:tc>
          <w:tcPr>
            <w:tcW w:type="dxa" w:w="907"/>
          </w:tcPr>
          <w:p>
            <w:r>
              <w:t>{{ r.h }}</w:t>
            </w:r>
          </w:p>
        </w:tc>
        <w:tc>
          <w:tcPr>
            <w:tcW w:type="dxa" w:w="907"/>
          </w:tcPr>
          <w:p>
            <w:r>
              <w:t>{{ r.k }}</w:t>
            </w:r>
          </w:p>
        </w:tc>
        <w:tc>
          <w:tcPr>
            <w:tcW w:type="dxa" w:w="907"/>
          </w:tcPr>
          <w:p>
            <w:r>
              <w:t>{{ r.s_day }}</w:t>
            </w:r>
          </w:p>
        </w:tc>
        <w:tc>
          <w:tcPr>
            <w:tcW w:type="dxa" w:w="907"/>
          </w:tcPr>
          <w:p>
            <w:r>
              <w:t>{{ r.s_mieng }}</w:t>
            </w:r>
          </w:p>
        </w:tc>
        <w:tc>
          <w:tcPr>
            <w:tcW w:type="dxa" w:w="907"/>
          </w:tcPr>
          <w:p>
            <w:r>
              <w:t>{{ r.v }}</w:t>
            </w:r>
          </w:p>
        </w:tc>
      </w:tr>
      <w:tr>
        <w:tc>
          <w:tcPr>
            <w:tcW w:type="dxa" w:w="907"/>
          </w:tcPr>
          <w:p>
            <w:r>
              <w:t>{%tr endfor %}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>
      <w:r>
        <w:rPr>
          <w:b w:val="0"/>
          <w:i w:val="0"/>
          <w:u w:val="none"/>
        </w:rPr>
      </w:r>
    </w:p>
    <w:p>
      <w:r>
        <w:rPr>
          <w:b/>
        </w:rPr>
        <w:t xml:space="preserve">Tổng khối lượng: </w:t>
      </w:r>
      <w:r>
        <w:t>{{ tong_v }} m³</w:t>
      </w:r>
    </w:p>
    <w:p>
      <w:r>
        <w:rPr>
          <w:b w:val="0"/>
          <w:i w:val="0"/>
          <w:u w:val="none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</w:rPr>
              <w:t>NGƯỜI LẬP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</w:rPr>
              <w:t>CHỈ HUY TRƯỞNG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</w:tr>
    </w:tbl>
    <w:p>
      <w:r>
        <w:rPr>
          <w:b w:val="0"/>
          <w:i w:val="0"/>
          <w:u w:val="none"/>
        </w:rPr>
      </w:r>
    </w:p>
    <w:p>
      <w:r>
        <w:rPr>
          <w:b w:val="0"/>
          <w:i/>
          <w:sz w:val="18"/>
          <w:u w:val="none"/>
        </w:rPr>
        <w:t>Mẫu mặc định do hệ thống TuyếnSố tạo — cần đối chiếu với biểu mẫu hiện hành (TT 10/2021/TT-BXD) trước khi phát hành chính thức.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