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638"/>
      </w:tblGrid>
      <w:tr>
        <w:trPr>
          <w:cantSplit/>
          <w:trHeight w:val="4309" w:hRule="atLeast"/>
        </w:trPr>
        <w:tc>
          <w:tcPr>
            <w:tcW w:type="dxa" w:w="9638"/>
            <w:tcBorders>
              <w:top w:val="nil"/>
              <w:left w:val="nil"/>
              <w:bottom w:val="single" w:sz="36" w:space="0" w:color="C9A227"/>
              <w:right w:val="nil"/>
            </w:tcBorders>
            <w:shd w:val="clear" w:color="auto" w:fill="0B1F3A"/>
            <w:tcMar>
              <w:top w:w="560" w:type="dxa"/>
              <w:left w:w="520" w:type="dxa"/>
              <w:bottom w:w="380" w:type="dxa"/>
              <w:right w:w="520" w:type="dxa"/>
            </w:tcMar>
            <w:vAlign w:val="top"/>
          </w:tcPr>
          <w:p>
            <w:pPr>
              <w:spacing w:before="0" w:after="440" w:line="269" w:lineRule="auto"/>
            </w:pPr>
            <w:r>
              <w:rPr>
                <w:rFonts w:ascii="Segoe UI" w:hAnsi="Segoe UI" w:eastAsia="Segoe UI" w:cs="Segoe UI"/>
                <w:b/>
                <w:color w:val="C9A227"/>
                <w:spacing w:val="60"/>
                <w:sz w:val="18"/>
              </w:rPr>
              <w:t>BÁO CÁO THẨM ĐỊNH LIÊN NGÀNH</w:t>
            </w:r>
          </w:p>
          <w:p>
            <w:pPr>
              <w:spacing w:before="0" w:after="160" w:line="252" w:lineRule="auto"/>
            </w:pPr>
            <w:r>
              <w:rPr>
                <w:rFonts w:ascii="Segoe UI Semibold" w:hAnsi="Segoe UI Semibold" w:eastAsia="Segoe UI Semibold" w:cs="Segoe UI Semibold"/>
                <w:b w:val="0"/>
                <w:color w:val="FFFFFF"/>
                <w:sz w:val="54"/>
              </w:rPr>
              <w:t>Báo cáo thẩm định ứng dụng TuyếnSố</w:t>
            </w:r>
          </w:p>
          <w:p>
            <w:pPr>
              <w:spacing w:before="0" w:after="440" w:line="288" w:lineRule="auto"/>
            </w:pPr>
            <w:r>
              <w:rPr>
                <w:rFonts w:ascii="Segoe UI" w:hAnsi="Segoe UI" w:eastAsia="Segoe UI" w:cs="Segoe UI"/>
                <w:color w:val="C9D3E3"/>
                <w:sz w:val="24"/>
              </w:rPr>
              <w:t>TuyếnSố có đáng đưa vào chạy thử với công trường thật của Tuấn Thành chưa, và cần sửa gì trước?</w:t>
            </w:r>
          </w:p>
          <w:p>
            <w:pPr>
              <w:spacing w:before="360" w:after="0" w:line="288" w:lineRule="auto"/>
            </w:pPr>
            <w:r>
              <w:rPr>
                <w:rFonts w:ascii="Segoe UI" w:hAnsi="Segoe UI" w:eastAsia="Segoe UI" w:cs="Segoe UI"/>
                <w:color w:val="9FB0C8"/>
                <w:sz w:val="18"/>
              </w:rPr>
              <w:t>Chế độ Tiêu chuẩn   ·   Rủi ro Trung bình   ·   2026-10-15</w:t>
            </w:r>
          </w:p>
        </w:tc>
      </w:tr>
    </w:tbl>
    <w:p>
      <w:pPr>
        <w:spacing w:before="0" w:after="0" w:line="2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3209"/>
        <w:gridCol w:w="3214"/>
        <w:gridCol w:w="3214"/>
      </w:tblGrid>
      <w:tr>
        <w:trPr>
          <w:cantSplit/>
        </w:trPr>
        <w:tc>
          <w:tcPr>
            <w:tcW w:type="dxa" w:w="3209"/>
            <w:tcBorders>
              <w:top w:val="single" w:sz="30" w:space="0" w:color="D98E04"/>
              <w:left w:val="single" w:sz="8" w:space="0" w:color="FFFFFF"/>
              <w:bottom w:val="nil"/>
              <w:right w:val="single" w:sz="8" w:space="0" w:color="FFFFFF"/>
            </w:tcBorders>
            <w:shd w:val="clear" w:color="auto" w:fill="F3F5F9"/>
            <w:tcMar>
              <w:top w:w="150" w:type="dxa"/>
              <w:left w:w="160" w:type="dxa"/>
              <w:bottom w:w="150" w:type="dxa"/>
              <w:right w:w="120" w:type="dxa"/>
            </w:tcMar>
            <w:vAlign w:val="top"/>
          </w:tcPr>
          <w:p>
            <w:pPr>
              <w:spacing w:before="0" w:after="40" w:line="240" w:lineRule="auto"/>
            </w:pPr>
            <w:r>
              <w:rPr>
                <w:rFonts w:ascii="Segoe UI Semibold" w:hAnsi="Segoe UI Semibold" w:eastAsia="Segoe UI Semibold" w:cs="Segoe UI Semibold"/>
                <w:b w:val="0"/>
                <w:color w:val="D98E04"/>
                <w:sz w:val="52"/>
              </w:rPr>
              <w:t>55</w:t>
            </w:r>
          </w:p>
          <w:p>
            <w:pPr>
              <w:spacing w:before="0" w:after="0" w:line="240" w:lineRule="auto"/>
            </w:pPr>
            <w:r>
              <w:rPr>
                <w:rFonts w:ascii="Segoe UI" w:hAnsi="Segoe UI" w:eastAsia="Segoe UI" w:cs="Segoe UI"/>
                <w:b/>
                <w:color w:val="5B6B7F"/>
                <w:spacing w:val="20"/>
                <w:sz w:val="15"/>
              </w:rPr>
              <w:t>ĐIỂM / 100</w:t>
            </w:r>
          </w:p>
        </w:tc>
        <w:tc>
          <w:tcPr>
            <w:tcW w:type="dxa" w:w="3214"/>
            <w:tcBorders>
              <w:top w:val="single" w:sz="30" w:space="0" w:color="C62828"/>
              <w:left w:val="single" w:sz="8" w:space="0" w:color="FFFFFF"/>
              <w:bottom w:val="nil"/>
              <w:right w:val="single" w:sz="8" w:space="0" w:color="FFFFFF"/>
            </w:tcBorders>
            <w:shd w:val="clear" w:color="auto" w:fill="F3F5F9"/>
            <w:tcMar>
              <w:top w:w="150" w:type="dxa"/>
              <w:left w:w="160" w:type="dxa"/>
              <w:bottom w:w="150" w:type="dxa"/>
              <w:right w:w="120" w:type="dxa"/>
            </w:tcMar>
            <w:vAlign w:val="top"/>
          </w:tcPr>
          <w:p>
            <w:pPr>
              <w:spacing w:before="0" w:after="40" w:line="240" w:lineRule="auto"/>
            </w:pPr>
            <w:r>
              <w:rPr>
                <w:rFonts w:ascii="Segoe UI Semibold" w:hAnsi="Segoe UI Semibold" w:eastAsia="Segoe UI Semibold" w:cs="Segoe UI Semibold"/>
                <w:b w:val="0"/>
                <w:color w:val="C62828"/>
                <w:sz w:val="28"/>
              </w:rPr>
              <w:t>Chưa đạt</w:t>
            </w:r>
          </w:p>
          <w:p>
            <w:pPr>
              <w:spacing w:before="0" w:after="0" w:line="240" w:lineRule="auto"/>
            </w:pPr>
            <w:r>
              <w:rPr>
                <w:rFonts w:ascii="Segoe UI" w:hAnsi="Segoe UI" w:eastAsia="Segoe UI" w:cs="Segoe UI"/>
                <w:b/>
                <w:color w:val="5B6B7F"/>
                <w:spacing w:val="20"/>
                <w:sz w:val="15"/>
              </w:rPr>
              <w:t>TRẠNG THÁI</w:t>
            </w:r>
          </w:p>
        </w:tc>
        <w:tc>
          <w:tcPr>
            <w:tcW w:type="dxa" w:w="3214"/>
            <w:tcBorders>
              <w:top w:val="single" w:sz="30" w:space="0" w:color="0B1F3A"/>
              <w:left w:val="single" w:sz="8" w:space="0" w:color="FFFFFF"/>
              <w:bottom w:val="nil"/>
              <w:right w:val="single" w:sz="8" w:space="0" w:color="FFFFFF"/>
            </w:tcBorders>
            <w:shd w:val="clear" w:color="auto" w:fill="F3F5F9"/>
            <w:tcMar>
              <w:top w:w="150" w:type="dxa"/>
              <w:left w:w="160" w:type="dxa"/>
              <w:bottom w:w="150" w:type="dxa"/>
              <w:right w:w="120" w:type="dxa"/>
            </w:tcMar>
            <w:vAlign w:val="top"/>
          </w:tcPr>
          <w:p>
            <w:pPr>
              <w:spacing w:before="0" w:after="40" w:line="240" w:lineRule="auto"/>
            </w:pPr>
            <w:r>
              <w:rPr>
                <w:rFonts w:ascii="Segoe UI Semibold" w:hAnsi="Segoe UI Semibold" w:eastAsia="Segoe UI Semibold" w:cs="Segoe UI Semibold"/>
                <w:b w:val="0"/>
                <w:color w:val="0B1F3A"/>
                <w:sz w:val="40"/>
              </w:rPr>
              <w:t>Trung bình</w:t>
            </w:r>
          </w:p>
          <w:p>
            <w:pPr>
              <w:spacing w:before="0" w:after="0" w:line="240" w:lineRule="auto"/>
            </w:pPr>
            <w:r>
              <w:rPr>
                <w:rFonts w:ascii="Segoe UI" w:hAnsi="Segoe UI" w:eastAsia="Segoe UI" w:cs="Segoe UI"/>
                <w:b/>
                <w:color w:val="5B6B7F"/>
                <w:spacing w:val="20"/>
                <w:sz w:val="15"/>
              </w:rPr>
              <w:t>CONFIDENCE · COVERAGE 87%</w:t>
            </w:r>
          </w:p>
        </w:tc>
      </w:tr>
    </w:tbl>
    <w:p>
      <w:pPr>
        <w:spacing w:before="0" w:after="0" w:line="24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2268"/>
        <w:gridCol w:w="7370"/>
      </w:tblGrid>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Đối tượng thẩm định</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TuyếnSố (React 19 + Vite + FastAPI/PostGIS), bản demo ngày 15/10/2026</w:t>
            </w:r>
          </w:p>
        </w:tc>
      </w:tr>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Loại đối tượng</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Web app nội bộ (desktop + mobile web) cho quản lý xây lắp điện</w:t>
            </w:r>
          </w:p>
        </w:tc>
      </w:tr>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Lĩnh vực chính</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software_engineering</w:t>
            </w:r>
          </w:p>
        </w:tc>
      </w:tr>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Rubric</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Sản phẩm số (P1–P11) · 100 điểm</w:t>
            </w:r>
          </w:p>
        </w:tc>
      </w:tr>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Người thẩm định</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Hội đồng Thẩm định Liên ngành (AI-assisted)</w:t>
            </w:r>
          </w:p>
        </w:tc>
      </w:tr>
      <w:tr>
        <w:trPr>
          <w:cantSplit/>
        </w:trPr>
        <w:tc>
          <w:tcPr>
            <w:tcW w:type="dxa" w:w="2268"/>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Phiên bản báo cáo</w:t>
            </w:r>
          </w:p>
        </w:tc>
        <w:tc>
          <w:tcPr>
            <w:tcW w:type="dxa" w:w="737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1.0</w:t>
            </w:r>
          </w:p>
        </w:tc>
      </w:tr>
    </w:tbl>
    <w:p>
      <w:pPr>
        <w:spacing w:before="0" w:after="0" w:line="160" w:lineRule="exact"/>
      </w:pPr>
      <w:r>
        <w:rPr>
          <w:rFonts w:ascii="Segoe UI" w:hAnsi="Segoe UI" w:eastAsia="Segoe UI" w:cs="Segoe UI"/>
          <w:sz w:val="2"/>
        </w:rPr>
      </w:r>
    </w:p>
    <w:p>
      <w:pPr>
        <w:spacing w:before="0" w:after="0" w:line="200" w:lineRule="exact"/>
      </w:pPr>
      <w:r>
        <w:rPr>
          <w:rFonts w:ascii="Segoe UI" w:hAnsi="Segoe UI" w:eastAsia="Segoe UI" w:cs="Segoe UI"/>
          <w:sz w:val="2"/>
        </w:rPr>
      </w:r>
    </w:p>
    <w:p>
      <w:pPr>
        <w:spacing w:before="0" w:after="80" w:line="283" w:lineRule="auto"/>
      </w:pPr>
      <w:r>
        <w:rPr>
          <w:rFonts w:ascii="Segoe UI" w:hAnsi="Segoe UI" w:eastAsia="Segoe UI" w:cs="Segoe UI"/>
          <w:b/>
          <w:i w:val="0"/>
          <w:color w:val="C9A227"/>
          <w:sz w:val="16"/>
        </w:rPr>
        <w:t>NỘI DUNG BÁO CÁO</w:t>
      </w:r>
    </w:p>
    <w:tbl>
      <w:tblPr>
        <w:tblW w:type="auto" w:w="0"/>
        <w:jc w:val="center"/>
        <w:tblLayout w:type="fixed"/>
        <w:tblLook w:firstColumn="1" w:firstRow="1" w:lastColumn="0" w:lastRow="0" w:noHBand="0" w:noVBand="1" w:val="04A0"/>
      </w:tblPr>
      <w:tblGrid>
        <w:gridCol w:w="4819"/>
        <w:gridCol w:w="4819"/>
      </w:tblGrid>
      <w:tr>
        <w:trPr>
          <w:cantSplit/>
        </w:trPr>
        <w:tc>
          <w:tcPr>
            <w:tcW w:type="dxa" w:w="4819"/>
            <w:tcBorders>
              <w:top w:val="single" w:sz="6" w:space="0" w:color="D9DEE7"/>
              <w:left w:val="nil"/>
              <w:bottom w:val="nil"/>
              <w:right w:val="nil"/>
            </w:tcBorders>
            <w:tcMar>
              <w:top w:w="80" w:type="dxa"/>
              <w:left w:w="20" w:type="dxa"/>
              <w:bottom w:w="40" w:type="dxa"/>
              <w:right w:w="160" w:type="dxa"/>
            </w:tcMar>
            <w:vAlign w:val="top"/>
          </w:tcPr>
          <w:p>
            <w:pPr>
              <w:spacing w:before="0" w:after="60" w:line="264" w:lineRule="auto"/>
            </w:pPr>
            <w:r>
              <w:rPr>
                <w:rFonts w:ascii="Segoe UI" w:hAnsi="Segoe UI" w:eastAsia="Segoe UI" w:cs="Segoe UI"/>
                <w:b/>
                <w:color w:val="C9A227"/>
                <w:sz w:val="18"/>
              </w:rPr>
              <w:t xml:space="preserve">01   </w:t>
            </w:r>
            <w:r>
              <w:rPr>
                <w:rFonts w:ascii="Segoe UI" w:hAnsi="Segoe UI" w:eastAsia="Segoe UI" w:cs="Segoe UI"/>
                <w:color w:val="1B2A41"/>
                <w:sz w:val="18"/>
              </w:rPr>
              <w:t>Tóm tắt điều hành</w:t>
            </w:r>
          </w:p>
          <w:p>
            <w:pPr>
              <w:spacing w:before="0" w:after="60" w:line="264" w:lineRule="auto"/>
            </w:pPr>
            <w:r>
              <w:rPr>
                <w:rFonts w:ascii="Segoe UI" w:hAnsi="Segoe UI" w:eastAsia="Segoe UI" w:cs="Segoe UI"/>
                <w:b/>
                <w:color w:val="C9A227"/>
                <w:sz w:val="18"/>
              </w:rPr>
              <w:t xml:space="preserve">02   </w:t>
            </w:r>
            <w:r>
              <w:rPr>
                <w:rFonts w:ascii="Segoe UI" w:hAnsi="Segoe UI" w:eastAsia="Segoe UI" w:cs="Segoe UI"/>
                <w:color w:val="1B2A41"/>
                <w:sz w:val="18"/>
              </w:rPr>
              <w:t>Phạm vi, câu hỏi quyết định &amp; phân loại</w:t>
            </w:r>
          </w:p>
          <w:p>
            <w:pPr>
              <w:spacing w:before="0" w:after="60" w:line="264" w:lineRule="auto"/>
            </w:pPr>
            <w:r>
              <w:rPr>
                <w:rFonts w:ascii="Segoe UI" w:hAnsi="Segoe UI" w:eastAsia="Segoe UI" w:cs="Segoe UI"/>
                <w:b/>
                <w:color w:val="C9A227"/>
                <w:sz w:val="18"/>
              </w:rPr>
              <w:t xml:space="preserve">03   </w:t>
            </w:r>
            <w:r>
              <w:rPr>
                <w:rFonts w:ascii="Segoe UI" w:hAnsi="Segoe UI" w:eastAsia="Segoe UI" w:cs="Segoe UI"/>
                <w:color w:val="1B2A41"/>
                <w:sz w:val="18"/>
              </w:rPr>
              <w:t>Thành phần hội đồng thẩm định</w:t>
            </w:r>
          </w:p>
          <w:p>
            <w:pPr>
              <w:spacing w:before="0" w:after="60" w:line="264" w:lineRule="auto"/>
            </w:pPr>
            <w:r>
              <w:rPr>
                <w:rFonts w:ascii="Segoe UI" w:hAnsi="Segoe UI" w:eastAsia="Segoe UI" w:cs="Segoe UI"/>
                <w:b/>
                <w:color w:val="C9A227"/>
                <w:sz w:val="18"/>
              </w:rPr>
              <w:t xml:space="preserve">04   </w:t>
            </w:r>
            <w:r>
              <w:rPr>
                <w:rFonts w:ascii="Segoe UI" w:hAnsi="Segoe UI" w:eastAsia="Segoe UI" w:cs="Segoe UI"/>
                <w:color w:val="1B2A41"/>
                <w:sz w:val="18"/>
              </w:rPr>
              <w:t>Bảng điểm chi tiết</w:t>
            </w:r>
          </w:p>
          <w:p>
            <w:pPr>
              <w:spacing w:before="0" w:after="60" w:line="264" w:lineRule="auto"/>
            </w:pPr>
            <w:r>
              <w:rPr>
                <w:rFonts w:ascii="Segoe UI" w:hAnsi="Segoe UI" w:eastAsia="Segoe UI" w:cs="Segoe UI"/>
                <w:b/>
                <w:color w:val="C9A227"/>
                <w:sz w:val="18"/>
              </w:rPr>
              <w:t xml:space="preserve">05   </w:t>
            </w:r>
            <w:r>
              <w:rPr>
                <w:rFonts w:ascii="Segoe UI" w:hAnsi="Segoe UI" w:eastAsia="Segoe UI" w:cs="Segoe UI"/>
                <w:color w:val="1B2A41"/>
                <w:sz w:val="18"/>
              </w:rPr>
              <w:t>Phát hiện chính — xếp theo mức nghiêm trọng</w:t>
            </w:r>
          </w:p>
          <w:p>
            <w:pPr>
              <w:spacing w:before="0" w:after="60" w:line="264" w:lineRule="auto"/>
            </w:pPr>
            <w:r>
              <w:rPr>
                <w:rFonts w:ascii="Segoe UI" w:hAnsi="Segoe UI" w:eastAsia="Segoe UI" w:cs="Segoe UI"/>
                <w:b/>
                <w:color w:val="C9A227"/>
                <w:sz w:val="18"/>
              </w:rPr>
              <w:t xml:space="preserve">06   </w:t>
            </w:r>
            <w:r>
              <w:rPr>
                <w:rFonts w:ascii="Segoe UI" w:hAnsi="Segoe UI" w:eastAsia="Segoe UI" w:cs="Segoe UI"/>
                <w:color w:val="1B2A41"/>
                <w:sz w:val="18"/>
              </w:rPr>
              <w:t>Điều đang làm tốt — đừng phá</w:t>
            </w:r>
          </w:p>
        </w:tc>
        <w:tc>
          <w:tcPr>
            <w:tcW w:type="dxa" w:w="4819"/>
            <w:tcBorders>
              <w:top w:val="single" w:sz="6" w:space="0" w:color="D9DEE7"/>
              <w:left w:val="nil"/>
              <w:bottom w:val="nil"/>
              <w:right w:val="nil"/>
            </w:tcBorders>
            <w:tcMar>
              <w:top w:w="80" w:type="dxa"/>
              <w:left w:w="20" w:type="dxa"/>
              <w:bottom w:w="40" w:type="dxa"/>
              <w:right w:w="160" w:type="dxa"/>
            </w:tcMar>
            <w:vAlign w:val="top"/>
          </w:tcPr>
          <w:p>
            <w:pPr>
              <w:spacing w:before="0" w:after="60" w:line="264" w:lineRule="auto"/>
            </w:pPr>
            <w:r>
              <w:rPr>
                <w:rFonts w:ascii="Segoe UI" w:hAnsi="Segoe UI" w:eastAsia="Segoe UI" w:cs="Segoe UI"/>
                <w:b/>
                <w:color w:val="C9A227"/>
                <w:sz w:val="18"/>
              </w:rPr>
              <w:t xml:space="preserve">07   </w:t>
            </w:r>
            <w:r>
              <w:rPr>
                <w:rFonts w:ascii="Segoe UI" w:hAnsi="Segoe UI" w:eastAsia="Segoe UI" w:cs="Segoe UI"/>
                <w:color w:val="1B2A41"/>
                <w:sz w:val="18"/>
              </w:rPr>
              <w:t>Kiểm tra thực tế — chống viển vông &amp; ảo tưởng</w:t>
            </w:r>
          </w:p>
          <w:p>
            <w:pPr>
              <w:spacing w:before="0" w:after="60" w:line="264" w:lineRule="auto"/>
            </w:pPr>
            <w:r>
              <w:rPr>
                <w:rFonts w:ascii="Segoe UI" w:hAnsi="Segoe UI" w:eastAsia="Segoe UI" w:cs="Segoe UI"/>
                <w:b/>
                <w:color w:val="C9A227"/>
                <w:sz w:val="18"/>
              </w:rPr>
              <w:t xml:space="preserve">08   </w:t>
            </w:r>
            <w:r>
              <w:rPr>
                <w:rFonts w:ascii="Segoe UI" w:hAnsi="Segoe UI" w:eastAsia="Segoe UI" w:cs="Segoe UI"/>
                <w:color w:val="1B2A41"/>
                <w:sz w:val="18"/>
              </w:rPr>
              <w:t>Phản biện đối kháng &amp; sổ đăng ký rủi ro</w:t>
            </w:r>
          </w:p>
          <w:p>
            <w:pPr>
              <w:spacing w:before="0" w:after="60" w:line="264" w:lineRule="auto"/>
            </w:pPr>
            <w:r>
              <w:rPr>
                <w:rFonts w:ascii="Segoe UI" w:hAnsi="Segoe UI" w:eastAsia="Segoe UI" w:cs="Segoe UI"/>
                <w:b/>
                <w:color w:val="C9A227"/>
                <w:sz w:val="18"/>
              </w:rPr>
              <w:t xml:space="preserve">09   </w:t>
            </w:r>
            <w:r>
              <w:rPr>
                <w:rFonts w:ascii="Segoe UI" w:hAnsi="Segoe UI" w:eastAsia="Segoe UI" w:cs="Segoe UI"/>
                <w:color w:val="1B2A41"/>
                <w:sz w:val="18"/>
              </w:rPr>
              <w:t>Critical gates</w:t>
            </w:r>
          </w:p>
          <w:p>
            <w:pPr>
              <w:spacing w:before="0" w:after="60" w:line="264" w:lineRule="auto"/>
            </w:pPr>
            <w:r>
              <w:rPr>
                <w:rFonts w:ascii="Segoe UI" w:hAnsi="Segoe UI" w:eastAsia="Segoe UI" w:cs="Segoe UI"/>
                <w:b/>
                <w:color w:val="C9A227"/>
                <w:sz w:val="18"/>
              </w:rPr>
              <w:t xml:space="preserve">10   </w:t>
            </w:r>
            <w:r>
              <w:rPr>
                <w:rFonts w:ascii="Segoe UI" w:hAnsi="Segoe UI" w:eastAsia="Segoe UI" w:cs="Segoe UI"/>
                <w:color w:val="1B2A41"/>
                <w:sz w:val="18"/>
              </w:rPr>
              <w:t>Quan điểm thiểu số &amp; bất đồng</w:t>
            </w:r>
          </w:p>
          <w:p>
            <w:pPr>
              <w:spacing w:before="0" w:after="60" w:line="264" w:lineRule="auto"/>
            </w:pPr>
            <w:r>
              <w:rPr>
                <w:rFonts w:ascii="Segoe UI" w:hAnsi="Segoe UI" w:eastAsia="Segoe UI" w:cs="Segoe UI"/>
                <w:b/>
                <w:color w:val="C9A227"/>
                <w:sz w:val="18"/>
              </w:rPr>
              <w:t xml:space="preserve">11   </w:t>
            </w:r>
            <w:r>
              <w:rPr>
                <w:rFonts w:ascii="Segoe UI" w:hAnsi="Segoe UI" w:eastAsia="Segoe UI" w:cs="Segoe UI"/>
                <w:color w:val="1B2A41"/>
                <w:sz w:val="18"/>
              </w:rPr>
              <w:t>Kết luận &amp; khuyến nghị</w:t>
            </w:r>
          </w:p>
          <w:p>
            <w:pPr>
              <w:spacing w:before="0" w:after="60" w:line="264" w:lineRule="auto"/>
            </w:pPr>
            <w:r>
              <w:rPr>
                <w:rFonts w:ascii="Segoe UI" w:hAnsi="Segoe UI" w:eastAsia="Segoe UI" w:cs="Segoe UI"/>
                <w:b/>
                <w:color w:val="C9A227"/>
                <w:sz w:val="18"/>
              </w:rPr>
              <w:t xml:space="preserve">12   </w:t>
            </w:r>
            <w:r>
              <w:rPr>
                <w:rFonts w:ascii="Segoe UI" w:hAnsi="Segoe UI" w:eastAsia="Segoe UI" w:cs="Segoe UI"/>
                <w:color w:val="1B2A41"/>
                <w:sz w:val="18"/>
              </w:rPr>
              <w:t>Phụ lục</w:t>
            </w:r>
          </w:p>
        </w:tc>
      </w:tr>
    </w:tbl>
    <w:p>
      <w:pPr>
        <w:spacing w:before="0" w:after="0" w:line="240" w:lineRule="exact"/>
      </w:pPr>
      <w:r>
        <w:rPr>
          <w:rFonts w:ascii="Segoe UI" w:hAnsi="Segoe UI" w:eastAsia="Segoe UI" w:cs="Segoe UI"/>
          <w:sz w:val="2"/>
        </w:rPr>
      </w:r>
    </w:p>
    <w:p>
      <w:pPr>
        <w:spacing w:before="0" w:after="0" w:line="283" w:lineRule="auto"/>
      </w:pPr>
      <w:r>
        <w:rPr>
          <w:rFonts w:ascii="Segoe UI" w:hAnsi="Segoe UI" w:eastAsia="Segoe UI" w:cs="Segoe UI"/>
          <w:b w:val="0"/>
          <w:i/>
          <w:color w:val="8392A5"/>
          <w:sz w:val="16"/>
        </w:rPr>
        <w:t>Báo cáo là thẩm định sơ bộ do trợ lý AI mô phỏng hội đồng đa chuyên môn thực hiện, nhằm hỗ trợ ra quyết định. Không phải chứng nhận, không phải cơ quan có thẩm quyền pháp lý và không thay thế chuyên gia được cấp phép.</w:t>
      </w:r>
      <w:r>
        <w:br w:type="page"/>
      </w:r>
    </w:p>
    <w:p>
      <w:pPr>
        <w:pStyle w:val="Heading1"/>
        <w:pBdr>
          <w:bottom w:val="single" w:sz="10" w:space="4" w:color="C9A227"/>
        </w:pBdr>
      </w:pPr>
      <w:r>
        <w:rPr>
          <w:rFonts w:ascii="Segoe UI Semibold" w:hAnsi="Segoe UI Semibold" w:eastAsia="Segoe UI Semibold" w:cs="Segoe UI Semibold"/>
          <w:b w:val="0"/>
          <w:color w:val="0B1F3A"/>
          <w:sz w:val="34"/>
        </w:rPr>
        <w:t>1.  Tóm tắt điều hành</w:t>
      </w:r>
    </w:p>
    <w:tbl>
      <w:tblPr>
        <w:tblW w:type="auto" w:w="0"/>
        <w:jc w:val="center"/>
        <w:tblLayout w:type="fixed"/>
        <w:tblLook w:firstColumn="1" w:firstRow="1" w:lastColumn="0" w:lastRow="0" w:noHBand="0" w:noVBand="1" w:val="04A0"/>
      </w:tblPr>
      <w:tblGrid>
        <w:gridCol w:w="2494"/>
        <w:gridCol w:w="7143"/>
      </w:tblGrid>
      <w:tr>
        <w:trPr>
          <w:cantSplit/>
        </w:trPr>
        <w:tc>
          <w:tcPr>
            <w:tcW w:type="dxa" w:w="2494"/>
            <w:tcBorders>
              <w:top w:val="nil"/>
              <w:left w:val="nil"/>
              <w:bottom w:val="nil"/>
              <w:right w:val="nil"/>
            </w:tcBorders>
            <w:shd w:val="clear" w:color="auto" w:fill="F3F5F9"/>
            <w:tcMar>
              <w:top w:w="70" w:type="dxa"/>
              <w:left w:w="110" w:type="dxa"/>
              <w:bottom w:w="70" w:type="dxa"/>
              <w:right w:w="110" w:type="dxa"/>
            </w:tcMar>
            <w:vAlign w:val="center"/>
          </w:tcPr>
          <w:p>
            <w:pPr>
              <w:jc w:val="center"/>
            </w:pPr>
            <w:r>
              <w:drawing>
                <wp:inline xmlns:a="http://schemas.openxmlformats.org/drawingml/2006/main" xmlns:pic="http://schemas.openxmlformats.org/drawingml/2006/picture">
                  <wp:extent cx="1332000" cy="1332000"/>
                  <wp:docPr id="1" name="Picture 1"/>
                  <wp:cNvGraphicFramePr>
                    <a:graphicFrameLocks noChangeAspect="1"/>
                  </wp:cNvGraphicFramePr>
                  <a:graphic>
                    <a:graphicData uri="http://schemas.openxmlformats.org/drawingml/2006/picture">
                      <pic:pic>
                        <pic:nvPicPr>
                          <pic:cNvPr id="0" name="gauge.png"/>
                          <pic:cNvPicPr/>
                        </pic:nvPicPr>
                        <pic:blipFill>
                          <a:blip r:embed="rId11"/>
                          <a:stretch>
                            <a:fillRect/>
                          </a:stretch>
                        </pic:blipFill>
                        <pic:spPr>
                          <a:xfrm>
                            <a:off x="0" y="0"/>
                            <a:ext cx="1332000" cy="1332000"/>
                          </a:xfrm>
                          <a:prstGeom prst="rect"/>
                        </pic:spPr>
                      </pic:pic>
                    </a:graphicData>
                  </a:graphic>
                </wp:inline>
              </w:drawing>
            </w:r>
          </w:p>
        </w:tc>
        <w:tc>
          <w:tcPr>
            <w:tcW w:type="dxa" w:w="7143"/>
            <w:tcBorders>
              <w:top w:val="nil"/>
              <w:left w:val="nil"/>
              <w:bottom w:val="nil"/>
              <w:right w:val="nil"/>
            </w:tcBorders>
            <w:shd w:val="clear" w:color="auto" w:fill="F3F5F9"/>
            <w:tcMar>
              <w:top w:w="130" w:type="dxa"/>
              <w:left w:w="200" w:type="dxa"/>
              <w:bottom w:w="130" w:type="dxa"/>
              <w:right w:w="160" w:type="dxa"/>
            </w:tcMar>
            <w:vAlign w:val="center"/>
          </w:tcPr>
          <w:p>
            <w:pPr>
              <w:spacing w:before="0" w:after="80" w:line="276" w:lineRule="auto"/>
            </w:pPr>
            <w:r>
              <w:rPr>
                <w:rFonts w:ascii="Segoe UI" w:hAnsi="Segoe UI" w:eastAsia="Segoe UI" w:cs="Segoe UI"/>
                <w:b/>
                <w:color w:val="C62828"/>
                <w:spacing w:val="40"/>
                <w:sz w:val="18"/>
              </w:rPr>
              <w:t>CHƯA ĐẠT</w:t>
            </w:r>
          </w:p>
          <w:p>
            <w:pPr>
              <w:spacing w:before="0" w:after="120" w:line="288" w:lineRule="auto"/>
            </w:pPr>
            <w:r>
              <w:rPr>
                <w:rFonts w:ascii="Segoe UI" w:hAnsi="Segoe UI" w:eastAsia="Segoe UI" w:cs="Segoe UI"/>
                <w:b/>
                <w:i w:val="0"/>
                <w:color w:val="0B1F3A"/>
                <w:sz w:val="23"/>
              </w:rPr>
              <w:t>55/100, Chưa đạt, nhưng đáng chạy thử có kiểm soát.</w:t>
            </w:r>
            <w:r>
              <w:rPr>
                <w:rFonts w:ascii="Segoe UI" w:hAnsi="Segoe UI" w:eastAsia="Segoe UI" w:cs="Segoe UI"/>
                <w:b/>
                <w:i w:val="0"/>
                <w:color w:val="0B1F3A"/>
                <w:sz w:val="23"/>
              </w:rPr>
              <w:t xml:space="preserve"> Kỹ thuật vững, bằng chứng từ thực tế gần như chưa có.</w:t>
            </w:r>
          </w:p>
          <w:p>
            <w:pPr>
              <w:spacing w:before="0" w:after="0" w:line="276" w:lineRule="auto"/>
            </w:pPr>
            <w:r>
              <w:rPr>
                <w:rFonts w:ascii="Segoe UI" w:hAnsi="Segoe UI" w:eastAsia="Segoe UI" w:cs="Segoe UI"/>
                <w:b w:val="0"/>
                <w:i w:val="0"/>
                <w:color w:val="5B6B7F"/>
                <w:sz w:val="17"/>
              </w:rPr>
              <w:t xml:space="preserve">Confidence: </w:t>
            </w:r>
            <w:r>
              <w:rPr>
                <w:rFonts w:ascii="Segoe UI" w:hAnsi="Segoe UI" w:eastAsia="Segoe UI" w:cs="Segoe UI"/>
                <w:b/>
                <w:i w:val="0"/>
                <w:color w:val="5B6B7F"/>
                <w:sz w:val="17"/>
              </w:rPr>
              <w:t>Trung bình</w:t>
            </w:r>
            <w:r>
              <w:rPr>
                <w:rFonts w:ascii="Segoe UI" w:hAnsi="Segoe UI" w:eastAsia="Segoe UI" w:cs="Segoe UI"/>
                <w:b w:val="0"/>
                <w:i w:val="0"/>
                <w:color w:val="5B6B7F"/>
                <w:sz w:val="17"/>
              </w:rPr>
              <w:t xml:space="preserve">   ·   Mức bằng chứng: </w:t>
            </w:r>
            <w:r>
              <w:rPr>
                <w:rFonts w:ascii="Segoe UI" w:hAnsi="Segoe UI" w:eastAsia="Segoe UI" w:cs="Segoe UI"/>
                <w:b/>
                <w:i w:val="0"/>
                <w:color w:val="5B6B7F"/>
                <w:sz w:val="17"/>
              </w:rPr>
              <w:t>Trung bình</w:t>
            </w:r>
            <w:r>
              <w:rPr>
                <w:rFonts w:ascii="Segoe UI" w:hAnsi="Segoe UI" w:eastAsia="Segoe UI" w:cs="Segoe UI"/>
                <w:b w:val="0"/>
                <w:i w:val="0"/>
                <w:color w:val="5B6B7F"/>
                <w:sz w:val="17"/>
              </w:rPr>
              <w:t xml:space="preserve">   ·   Coverage: </w:t>
            </w:r>
            <w:r>
              <w:rPr>
                <w:rFonts w:ascii="Segoe UI" w:hAnsi="Segoe UI" w:eastAsia="Segoe UI" w:cs="Segoe UI"/>
                <w:b/>
                <w:i w:val="0"/>
                <w:color w:val="5B6B7F"/>
                <w:sz w:val="17"/>
              </w:rPr>
              <w:t>87%</w:t>
            </w:r>
          </w:p>
        </w:tc>
      </w:tr>
    </w:tbl>
    <w:p>
      <w:pPr>
        <w:spacing w:before="0" w:after="0" w:line="16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4762"/>
        <w:gridCol w:w="113"/>
        <w:gridCol w:w="4762"/>
      </w:tblGrid>
      <w:tr>
        <w:trPr>
          <w:cantSplit/>
        </w:trPr>
        <w:tc>
          <w:tcPr>
            <w:tcW w:type="dxa" w:w="4762"/>
            <w:tcBorders>
              <w:top w:val="single" w:sz="24" w:space="0" w:color="1E8E5A"/>
              <w:left w:val="nil"/>
              <w:bottom w:val="nil"/>
              <w:right w:val="nil"/>
            </w:tcBorders>
            <w:shd w:val="clear" w:color="auto" w:fill="E7F5EE"/>
            <w:tcMar>
              <w:top w:w="130" w:type="dxa"/>
              <w:left w:w="170" w:type="dxa"/>
              <w:bottom w:w="130" w:type="dxa"/>
              <w:right w:w="150" w:type="dxa"/>
            </w:tcMar>
            <w:vAlign w:val="top"/>
          </w:tcPr>
          <w:p>
            <w:pPr>
              <w:spacing w:before="0" w:after="80" w:line="269" w:lineRule="auto"/>
            </w:pPr>
            <w:r>
              <w:rPr>
                <w:rFonts w:ascii="Segoe UI" w:hAnsi="Segoe UI" w:eastAsia="Segoe UI" w:cs="Segoe UI"/>
                <w:b/>
                <w:color w:val="1E8E5A"/>
                <w:sz w:val="20"/>
              </w:rPr>
              <w:t>Điều đang làm đúng — giữ lại</w:t>
            </w:r>
          </w:p>
          <w:p>
            <w:pPr>
              <w:tabs>
                <w:tab w:pos="227" w:val="left"/>
              </w:tabs>
              <w:spacing w:before="0" w:after="60" w:line="283" w:lineRule="auto"/>
              <w:ind w:left="227" w:hanging="227"/>
            </w:pPr>
            <w:r>
              <w:rPr>
                <w:rFonts w:ascii="Segoe UI" w:hAnsi="Segoe UI" w:eastAsia="Segoe UI" w:cs="Segoe UI"/>
                <w:b w:val="0"/>
                <w:i w:val="0"/>
                <w:color w:val="1B2A41"/>
                <w:sz w:val="18"/>
              </w:rPr>
              <w:t>•</w:t>
              <w:tab/>
              <w:t>Phân quyền ở backend, giá bị loại khỏi JSON khi thiếu quyền, refresh token xoay vòng và thu hồi khi dùng lại.</w:t>
            </w:r>
          </w:p>
          <w:p>
            <w:pPr>
              <w:tabs>
                <w:tab w:pos="227" w:val="left"/>
              </w:tabs>
              <w:spacing w:before="0" w:after="60" w:line="283" w:lineRule="auto"/>
              <w:ind w:left="227" w:hanging="227"/>
            </w:pPr>
            <w:r>
              <w:rPr>
                <w:rFonts w:ascii="Segoe UI" w:hAnsi="Segoe UI" w:eastAsia="Segoe UI" w:cs="Segoe UI"/>
                <w:b w:val="0"/>
                <w:i w:val="0"/>
                <w:color w:val="1B2A41"/>
                <w:sz w:val="18"/>
              </w:rPr>
              <w:t>•</w:t>
              <w:tab/>
              <w:t xml:space="preserve">Báo cáo hiện trường có hàng đợi offline và chống trùng theo </w:t>
            </w:r>
            <w:r>
              <w:rPr>
                <w:rFonts w:ascii="Consolas" w:hAnsi="Consolas" w:eastAsia="Consolas" w:cs="Consolas"/>
                <w:b w:val="0"/>
                <w:i w:val="0"/>
                <w:color w:val="7A3E00"/>
                <w:sz w:val="17"/>
              </w:rPr>
              <w:t>clientId</w:t>
            </w:r>
            <w:r>
              <w:rPr>
                <w:rFonts w:ascii="Segoe UI" w:hAnsi="Segoe UI" w:eastAsia="Segoe UI" w:cs="Segoe UI"/>
                <w:b w:val="0"/>
                <w:i w:val="0"/>
                <w:color w:val="1B2A41"/>
                <w:sz w:val="18"/>
              </w:rPr>
              <w:t>.</w:t>
            </w:r>
          </w:p>
          <w:p>
            <w:pPr>
              <w:tabs>
                <w:tab w:pos="227" w:val="left"/>
              </w:tabs>
              <w:spacing w:before="0" w:after="60" w:line="283" w:lineRule="auto"/>
              <w:ind w:left="227" w:hanging="227"/>
            </w:pPr>
            <w:r>
              <w:rPr>
                <w:rFonts w:ascii="Segoe UI" w:hAnsi="Segoe UI" w:eastAsia="Segoe UI" w:cs="Segoe UI"/>
                <w:b w:val="0"/>
                <w:i w:val="0"/>
                <w:color w:val="1B2A41"/>
                <w:sz w:val="18"/>
              </w:rPr>
              <w:t>•</w:t>
              <w:tab/>
              <w:t>95 test backend đạt, khóa dòng khi duyệt, giao diện bám đúng thiết kế PDF.</w:t>
            </w:r>
          </w:p>
        </w:tc>
        <w:tc>
          <w:tcPr>
            <w:tcW w:type="dxa" w:w="113"/>
            <w:tcBorders>
              <w:top w:val="nil"/>
              <w:left w:val="nil"/>
              <w:bottom w:val="nil"/>
              <w:right w:val="nil"/>
            </w:tcBorders>
            <w:tcMar>
              <w:top w:w="70" w:type="dxa"/>
              <w:left w:w="110" w:type="dxa"/>
              <w:bottom w:w="70" w:type="dxa"/>
              <w:right w:w="110" w:type="dxa"/>
            </w:tcMar>
            <w:vAlign w:val="top"/>
          </w:tcPr>
          <w:p/>
        </w:tc>
        <w:tc>
          <w:tcPr>
            <w:tcW w:type="dxa" w:w="4762"/>
            <w:tcBorders>
              <w:top w:val="single" w:sz="24" w:space="0" w:color="C62828"/>
              <w:left w:val="nil"/>
              <w:bottom w:val="nil"/>
              <w:right w:val="nil"/>
            </w:tcBorders>
            <w:shd w:val="clear" w:color="auto" w:fill="FBE6E6"/>
            <w:tcMar>
              <w:top w:w="130" w:type="dxa"/>
              <w:left w:w="170" w:type="dxa"/>
              <w:bottom w:w="130" w:type="dxa"/>
              <w:right w:w="150" w:type="dxa"/>
            </w:tcMar>
            <w:vAlign w:val="top"/>
          </w:tcPr>
          <w:p>
            <w:pPr>
              <w:spacing w:before="0" w:after="80" w:line="269" w:lineRule="auto"/>
            </w:pPr>
            <w:r>
              <w:rPr>
                <w:rFonts w:ascii="Segoe UI" w:hAnsi="Segoe UI" w:eastAsia="Segoe UI" w:cs="Segoe UI"/>
                <w:b/>
                <w:color w:val="C62828"/>
                <w:sz w:val="20"/>
              </w:rPr>
              <w:t>Nguy cơ thất bại hàng đầu</w:t>
            </w:r>
          </w:p>
          <w:p>
            <w:pPr>
              <w:tabs>
                <w:tab w:pos="227" w:val="left"/>
              </w:tabs>
              <w:spacing w:before="0" w:after="60" w:line="283" w:lineRule="auto"/>
              <w:ind w:left="227" w:hanging="227"/>
            </w:pPr>
            <w:r>
              <w:rPr>
                <w:rFonts w:ascii="Segoe UI" w:hAnsi="Segoe UI" w:eastAsia="Segoe UI" w:cs="Segoe UI"/>
                <w:b w:val="0"/>
                <w:i w:val="0"/>
                <w:color w:val="1B2A41"/>
                <w:sz w:val="18"/>
              </w:rPr>
              <w:t>•</w:t>
              <w:tab/>
              <w:t>Mọi con số "khớp thiết kế" chạy trên dữ liệu tự dựng, chưa thử với hồ sơ thật của Tuấn Thành.</w:t>
            </w:r>
          </w:p>
          <w:p>
            <w:pPr>
              <w:tabs>
                <w:tab w:pos="227" w:val="left"/>
              </w:tabs>
              <w:spacing w:before="0" w:after="60" w:line="283" w:lineRule="auto"/>
              <w:ind w:left="227" w:hanging="227"/>
            </w:pPr>
            <w:r>
              <w:rPr>
                <w:rFonts w:ascii="Segoe UI" w:hAnsi="Segoe UI" w:eastAsia="Segoe UI" w:cs="Segoe UI"/>
                <w:b w:val="0"/>
                <w:i w:val="0"/>
                <w:color w:val="1B2A41"/>
                <w:sz w:val="18"/>
              </w:rPr>
              <w:t>•</w:t>
              <w:tab/>
              <w:t>Đối soát 3 nguồn trông như đã có AI nhưng thực chất là dữ liệu mẫu.</w:t>
            </w:r>
          </w:p>
          <w:p>
            <w:pPr>
              <w:tabs>
                <w:tab w:pos="227" w:val="left"/>
              </w:tabs>
              <w:spacing w:before="0" w:after="60" w:line="283" w:lineRule="auto"/>
              <w:ind w:left="227" w:hanging="227"/>
            </w:pPr>
            <w:r>
              <w:rPr>
                <w:rFonts w:ascii="Segoe UI" w:hAnsi="Segoe UI" w:eastAsia="Segoe UI" w:cs="Segoe UI"/>
                <w:b w:val="0"/>
                <w:i w:val="0"/>
                <w:color w:val="1B2A41"/>
                <w:sz w:val="18"/>
              </w:rPr>
              <w:t>•</w:t>
              <w:tab/>
              <w:t>Không có git, backup, HTTPS; chưa đo được hiệu quả sử dụng.</w:t>
            </w:r>
          </w:p>
        </w:tc>
      </w:tr>
    </w:tbl>
    <w:p>
      <w:pPr>
        <w:spacing w:before="0" w:after="0" w:line="20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9638"/>
      </w:tblGrid>
      <w:tr>
        <w:trPr>
          <w:cantSplit/>
        </w:trPr>
        <w:tc>
          <w:tcPr>
            <w:tcW w:type="dxa" w:w="9638"/>
            <w:tcBorders>
              <w:top w:val="nil"/>
              <w:left w:val="single" w:sz="36" w:space="0" w:color="D98E04"/>
              <w:bottom w:val="nil"/>
              <w:right w:val="nil"/>
            </w:tcBorders>
            <w:shd w:val="clear" w:color="auto" w:fill="FDF3DC"/>
            <w:tcMar>
              <w:top w:w="110" w:type="dxa"/>
              <w:left w:w="190" w:type="dxa"/>
              <w:bottom w:w="110" w:type="dxa"/>
              <w:right w:w="170" w:type="dxa"/>
            </w:tcMar>
            <w:vAlign w:val="top"/>
          </w:tcPr>
          <w:p>
            <w:pPr>
              <w:spacing w:before="0" w:after="60" w:line="269" w:lineRule="auto"/>
            </w:pPr>
            <w:r>
              <w:rPr>
                <w:rFonts w:ascii="Segoe UI" w:hAnsi="Segoe UI" w:eastAsia="Segoe UI" w:cs="Segoe UI"/>
                <w:b/>
                <w:color w:val="D98E04"/>
                <w:sz w:val="20"/>
              </w:rPr>
              <w:t>Một rủi ro thật nhất</w:t>
            </w:r>
          </w:p>
          <w:p>
            <w:pPr>
              <w:spacing w:before="0" w:after="40" w:line="283" w:lineRule="auto"/>
            </w:pPr>
            <w:r>
              <w:rPr>
                <w:rFonts w:ascii="Segoe UI" w:hAnsi="Segoe UI" w:eastAsia="Segoe UI" w:cs="Segoe UI"/>
                <w:b w:val="0"/>
                <w:i w:val="0"/>
                <w:color w:val="1B2A41"/>
                <w:sz w:val="19"/>
              </w:rPr>
              <w:t>Tổ đội hiện trường không nhập đủ báo cáo, ảnh. Khi đó rule engine và biên bản chạy trên dữ liệu rỗng, kết quả sai, và người dùng mất niềm tin ngay trong tháng đầu.</w:t>
            </w:r>
          </w:p>
        </w:tc>
      </w:tr>
    </w:tbl>
    <w:p>
      <w:pPr>
        <w:spacing w:before="0" w:after="0" w:line="16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nil"/>
              <w:left w:val="single" w:sz="10" w:space="0" w:color="FFFFFF"/>
              <w:bottom w:val="single" w:sz="24" w:space="0" w:color="C62828"/>
              <w:right w:val="single" w:sz="10" w:space="0" w:color="FFFFFF"/>
            </w:tcBorders>
            <w:shd w:val="clear" w:color="auto" w:fill="FBE6E6"/>
            <w:tcMar>
              <w:top w:w="100" w:type="dxa"/>
              <w:left w:w="120" w:type="dxa"/>
              <w:bottom w:w="100" w:type="dxa"/>
              <w:right w:w="120" w:type="dxa"/>
            </w:tcMar>
            <w:vAlign w:val="top"/>
          </w:tcPr>
          <w:p>
            <w:pPr>
              <w:spacing w:before="0" w:after="0" w:line="240" w:lineRule="auto"/>
              <w:jc w:val="center"/>
            </w:pPr>
            <w:r>
              <w:rPr>
                <w:rFonts w:ascii="Segoe UI Semibold" w:hAnsi="Segoe UI Semibold" w:eastAsia="Segoe UI Semibold" w:cs="Segoe UI Semibold"/>
                <w:b w:val="0"/>
                <w:color w:val="C62828"/>
                <w:sz w:val="40"/>
              </w:rPr>
              <w:t>0</w:t>
            </w:r>
          </w:p>
          <w:p>
            <w:pPr>
              <w:spacing w:before="0" w:after="0" w:line="240" w:lineRule="auto"/>
              <w:jc w:val="center"/>
            </w:pPr>
            <w:r>
              <w:rPr>
                <w:rFonts w:ascii="Segoe UI" w:hAnsi="Segoe UI" w:eastAsia="Segoe UI" w:cs="Segoe UI"/>
                <w:b/>
                <w:color w:val="C62828"/>
                <w:spacing w:val="20"/>
                <w:sz w:val="15"/>
              </w:rPr>
              <w:t>NGHIÊM TRỌNG</w:t>
            </w:r>
          </w:p>
        </w:tc>
        <w:tc>
          <w:tcPr>
            <w:tcW w:type="dxa" w:w="2409"/>
            <w:tcBorders>
              <w:top w:val="nil"/>
              <w:left w:val="single" w:sz="10" w:space="0" w:color="FFFFFF"/>
              <w:bottom w:val="single" w:sz="24" w:space="0" w:color="E0662B"/>
              <w:right w:val="single" w:sz="10" w:space="0" w:color="FFFFFF"/>
            </w:tcBorders>
            <w:shd w:val="clear" w:color="auto" w:fill="FCEBE2"/>
            <w:tcMar>
              <w:top w:w="100" w:type="dxa"/>
              <w:left w:w="120" w:type="dxa"/>
              <w:bottom w:w="100" w:type="dxa"/>
              <w:right w:w="120" w:type="dxa"/>
            </w:tcMar>
            <w:vAlign w:val="top"/>
          </w:tcPr>
          <w:p>
            <w:pPr>
              <w:spacing w:before="0" w:after="0" w:line="240" w:lineRule="auto"/>
              <w:jc w:val="center"/>
            </w:pPr>
            <w:r>
              <w:rPr>
                <w:rFonts w:ascii="Segoe UI Semibold" w:hAnsi="Segoe UI Semibold" w:eastAsia="Segoe UI Semibold" w:cs="Segoe UI Semibold"/>
                <w:b w:val="0"/>
                <w:color w:val="E0662B"/>
                <w:sz w:val="40"/>
              </w:rPr>
              <w:t>5</w:t>
            </w:r>
          </w:p>
          <w:p>
            <w:pPr>
              <w:spacing w:before="0" w:after="0" w:line="240" w:lineRule="auto"/>
              <w:jc w:val="center"/>
            </w:pPr>
            <w:r>
              <w:rPr>
                <w:rFonts w:ascii="Segoe UI" w:hAnsi="Segoe UI" w:eastAsia="Segoe UI" w:cs="Segoe UI"/>
                <w:b/>
                <w:color w:val="E0662B"/>
                <w:spacing w:val="20"/>
                <w:sz w:val="15"/>
              </w:rPr>
              <w:t>CAO</w:t>
            </w:r>
          </w:p>
        </w:tc>
        <w:tc>
          <w:tcPr>
            <w:tcW w:type="dxa" w:w="2409"/>
            <w:tcBorders>
              <w:top w:val="nil"/>
              <w:left w:val="single" w:sz="10" w:space="0" w:color="FFFFFF"/>
              <w:bottom w:val="single" w:sz="24" w:space="0" w:color="D98E04"/>
              <w:right w:val="single" w:sz="10" w:space="0" w:color="FFFFFF"/>
            </w:tcBorders>
            <w:shd w:val="clear" w:color="auto" w:fill="FDF3DC"/>
            <w:tcMar>
              <w:top w:w="100" w:type="dxa"/>
              <w:left w:w="120" w:type="dxa"/>
              <w:bottom w:w="100" w:type="dxa"/>
              <w:right w:w="120" w:type="dxa"/>
            </w:tcMar>
            <w:vAlign w:val="top"/>
          </w:tcPr>
          <w:p>
            <w:pPr>
              <w:spacing w:before="0" w:after="0" w:line="240" w:lineRule="auto"/>
              <w:jc w:val="center"/>
            </w:pPr>
            <w:r>
              <w:rPr>
                <w:rFonts w:ascii="Segoe UI Semibold" w:hAnsi="Segoe UI Semibold" w:eastAsia="Segoe UI Semibold" w:cs="Segoe UI Semibold"/>
                <w:b w:val="0"/>
                <w:color w:val="D98E04"/>
                <w:sz w:val="40"/>
              </w:rPr>
              <w:t>9</w:t>
            </w:r>
          </w:p>
          <w:p>
            <w:pPr>
              <w:spacing w:before="0" w:after="0" w:line="240" w:lineRule="auto"/>
              <w:jc w:val="center"/>
            </w:pPr>
            <w:r>
              <w:rPr>
                <w:rFonts w:ascii="Segoe UI" w:hAnsi="Segoe UI" w:eastAsia="Segoe UI" w:cs="Segoe UI"/>
                <w:b/>
                <w:color w:val="D98E04"/>
                <w:spacing w:val="20"/>
                <w:sz w:val="15"/>
              </w:rPr>
              <w:t>TRUNG BÌNH</w:t>
            </w:r>
          </w:p>
        </w:tc>
        <w:tc>
          <w:tcPr>
            <w:tcW w:type="dxa" w:w="2409"/>
            <w:tcBorders>
              <w:top w:val="nil"/>
              <w:left w:val="single" w:sz="10" w:space="0" w:color="FFFFFF"/>
              <w:bottom w:val="single" w:sz="24" w:space="0" w:color="1E8E5A"/>
              <w:right w:val="single" w:sz="10" w:space="0" w:color="FFFFFF"/>
            </w:tcBorders>
            <w:shd w:val="clear" w:color="auto" w:fill="E7F5EE"/>
            <w:tcMar>
              <w:top w:w="100" w:type="dxa"/>
              <w:left w:w="120" w:type="dxa"/>
              <w:bottom w:w="100" w:type="dxa"/>
              <w:right w:w="120" w:type="dxa"/>
            </w:tcMar>
            <w:vAlign w:val="top"/>
          </w:tcPr>
          <w:p>
            <w:pPr>
              <w:spacing w:before="0" w:after="0" w:line="240" w:lineRule="auto"/>
              <w:jc w:val="center"/>
            </w:pPr>
            <w:r>
              <w:rPr>
                <w:rFonts w:ascii="Segoe UI Semibold" w:hAnsi="Segoe UI Semibold" w:eastAsia="Segoe UI Semibold" w:cs="Segoe UI Semibold"/>
                <w:b w:val="0"/>
                <w:color w:val="1E8E5A"/>
                <w:sz w:val="40"/>
              </w:rPr>
              <w:t>2</w:t>
            </w:r>
          </w:p>
          <w:p>
            <w:pPr>
              <w:spacing w:before="0" w:after="0" w:line="240" w:lineRule="auto"/>
              <w:jc w:val="center"/>
            </w:pPr>
            <w:r>
              <w:rPr>
                <w:rFonts w:ascii="Segoe UI" w:hAnsi="Segoe UI" w:eastAsia="Segoe UI" w:cs="Segoe UI"/>
                <w:b/>
                <w:color w:val="1E8E5A"/>
                <w:spacing w:val="20"/>
                <w:sz w:val="15"/>
              </w:rPr>
              <w:t>THẤP</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2.  Phạm vi, câu hỏi quyết định &amp; phân loại</w:t>
      </w:r>
    </w:p>
    <w:tbl>
      <w:tblPr>
        <w:tblW w:type="auto" w:w="0"/>
        <w:jc w:val="center"/>
        <w:tblLayout w:type="fixed"/>
        <w:tblLook w:firstColumn="1" w:firstRow="1" w:lastColumn="0" w:lastRow="0" w:noHBand="0" w:noVBand="1" w:val="04A0"/>
      </w:tblPr>
      <w:tblGrid>
        <w:gridCol w:w="2041"/>
        <w:gridCol w:w="7597"/>
      </w:tblGrid>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Câu hỏi quyết định</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Có nên đưa TuyếnSố vào chạy thử (pilot) với một tuyến và một tổ đội thật không, và phải sửa gì trước khi chạy?</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Phạm vi</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Ứng dụng web đang chạy ở máy local (frontend + backend + dữ liệu demo), mã nguồn frontend và backend, 95 test backend, thiết kế PDF 6 màn hình.</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Ngoài phạm vi</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tabs>
                <w:tab w:pos="215" w:val="left"/>
              </w:tabs>
              <w:spacing w:before="0" w:after="40" w:line="269" w:lineRule="auto"/>
              <w:ind w:left="215" w:hanging="215"/>
            </w:pPr>
            <w:r>
              <w:rPr>
                <w:rFonts w:ascii="Segoe UI" w:hAnsi="Segoe UI" w:eastAsia="Segoe UI" w:cs="Segoe UI"/>
                <w:b w:val="0"/>
                <w:i w:val="0"/>
                <w:color w:val="1B2A41"/>
                <w:sz w:val="18"/>
              </w:rPr>
              <w:t>•</w:t>
              <w:tab/>
              <w:t>Tính pháp lý của biểu mẫu biên bản (cần chuyên gia xây dựng có thẩm quyền)</w:t>
            </w:r>
          </w:p>
          <w:p>
            <w:pPr>
              <w:tabs>
                <w:tab w:pos="215" w:val="left"/>
              </w:tabs>
              <w:spacing w:before="0" w:after="40" w:line="269" w:lineRule="auto"/>
              <w:ind w:left="215" w:hanging="215"/>
            </w:pPr>
            <w:r>
              <w:rPr>
                <w:rFonts w:ascii="Segoe UI" w:hAnsi="Segoe UI" w:eastAsia="Segoe UI" w:cs="Segoe UI"/>
                <w:b w:val="0"/>
                <w:i w:val="0"/>
                <w:color w:val="1B2A41"/>
                <w:sz w:val="18"/>
              </w:rPr>
              <w:t>•</w:t>
              <w:tab/>
              <w:t>Hiệu năng trên hạ tầng VPS thật</w:t>
            </w:r>
          </w:p>
          <w:p>
            <w:pPr>
              <w:tabs>
                <w:tab w:pos="215" w:val="left"/>
              </w:tabs>
              <w:spacing w:before="0" w:after="40" w:line="269" w:lineRule="auto"/>
              <w:ind w:left="215" w:hanging="215"/>
            </w:pPr>
            <w:r>
              <w:rPr>
                <w:rFonts w:ascii="Segoe UI" w:hAnsi="Segoe UI" w:eastAsia="Segoe UI" w:cs="Segoe UI"/>
                <w:b w:val="0"/>
                <w:i w:val="0"/>
                <w:color w:val="1B2A41"/>
                <w:sz w:val="18"/>
              </w:rPr>
              <w:t>•</w:t>
              <w:tab/>
              <w:t>Chất lượng AI đọc PDF/OCR (chưa được xây dựng)</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Giả định</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tabs>
                <w:tab w:pos="215" w:val="left"/>
              </w:tabs>
              <w:spacing w:before="0" w:after="40" w:line="269" w:lineRule="auto"/>
              <w:ind w:left="215" w:hanging="215"/>
            </w:pPr>
            <w:r>
              <w:rPr>
                <w:rFonts w:ascii="Segoe UI" w:hAnsi="Segoe UI" w:eastAsia="Segoe UI" w:cs="Segoe UI"/>
                <w:b w:val="0"/>
                <w:i w:val="0"/>
                <w:color w:val="1B2A41"/>
                <w:sz w:val="18"/>
              </w:rPr>
              <w:t>•</w:t>
              <w:tab/>
              <w:t>TuyếnSố là phần mềm làm riêng cho một khách hàng (Công ty TNHH Xây lắp điện Tuấn Thành), không bán đại trà, nên nhóm P2 (chuyển đổi) được coi là không áp dụng.</w:t>
            </w:r>
          </w:p>
          <w:p>
            <w:pPr>
              <w:tabs>
                <w:tab w:pos="215" w:val="left"/>
              </w:tabs>
              <w:spacing w:before="0" w:after="40" w:line="269" w:lineRule="auto"/>
              <w:ind w:left="215" w:hanging="215"/>
            </w:pPr>
            <w:r>
              <w:rPr>
                <w:rFonts w:ascii="Segoe UI" w:hAnsi="Segoe UI" w:eastAsia="Segoe UI" w:cs="Segoe UI"/>
                <w:b w:val="0"/>
                <w:i w:val="0"/>
                <w:color w:val="1B2A41"/>
                <w:sz w:val="18"/>
              </w:rPr>
              <w:t>•</w:t>
              <w:tab/>
              <w:t>Mức rủi ro đặt là trung bình: sai sót không gây nguy hiểm tính mạng nhưng biên bản và hồ sơ nghiệm thu có giá trị pháp lý và thanh toán.</w:t>
            </w:r>
          </w:p>
          <w:p>
            <w:pPr>
              <w:tabs>
                <w:tab w:pos="215" w:val="left"/>
              </w:tabs>
              <w:spacing w:before="0" w:after="40" w:line="269" w:lineRule="auto"/>
              <w:ind w:left="215" w:hanging="215"/>
            </w:pPr>
            <w:r>
              <w:rPr>
                <w:rFonts w:ascii="Segoe UI" w:hAnsi="Segoe UI" w:eastAsia="Segoe UI" w:cs="Segoe UI"/>
                <w:b w:val="0"/>
                <w:i w:val="0"/>
                <w:color w:val="1B2A41"/>
                <w:sz w:val="18"/>
              </w:rPr>
              <w:t>•</w:t>
              <w:tab/>
              <w:t>Dữ liệu trong ứng dụng là dữ liệu demo do chính đội dự án dựng để khớp file PDF thiết kế.</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Lĩnh vực chính</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software_engineering</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Lĩnh vực hỗ trợ</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Kinh doanh &amp; Chiến lược</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Mức rủi ro</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Trung bình</w:t>
            </w:r>
          </w:p>
        </w:tc>
      </w:tr>
      <w:tr>
        <w:trPr>
          <w:cantSplit/>
        </w:trPr>
        <w:tc>
          <w:tcPr>
            <w:tcW w:type="dxa" w:w="2041"/>
            <w:tcBorders>
              <w:top w:val="nil"/>
              <w:left w:val="nil"/>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7"/>
              </w:rPr>
              <w:t>Chế độ &amp; lý do</w:t>
            </w:r>
          </w:p>
        </w:tc>
        <w:tc>
          <w:tcPr>
            <w:tcW w:type="dxa" w:w="759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Tiêu chuẩn — Đối tượng chạy được và đọc được mã nguồn, nhiều tiêu chí, rủi ro trung bình, chưa có người dùng thật.</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3.  Thành phần hội đồng thẩm định</w:t>
      </w:r>
    </w:p>
    <w:tbl>
      <w:tblPr>
        <w:tblW w:type="auto" w:w="0"/>
        <w:jc w:val="center"/>
        <w:tblLayout w:type="fixed"/>
        <w:tblLook w:firstColumn="1" w:firstRow="1" w:lastColumn="0" w:lastRow="0" w:noHBand="0" w:noVBand="1" w:val="04A0"/>
      </w:tblPr>
      <w:tblGrid>
        <w:gridCol w:w="1644"/>
        <w:gridCol w:w="3061"/>
        <w:gridCol w:w="2835"/>
        <w:gridCol w:w="2098"/>
      </w:tblGrid>
      <w:tr>
        <w:trPr>
          <w:cantSplit/>
          <w:tblHeader/>
        </w:trPr>
        <w:tc>
          <w:tcPr>
            <w:tcW w:type="dxa" w:w="164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Vai trò</w:t>
            </w:r>
          </w:p>
        </w:tc>
        <w:tc>
          <w:tcPr>
            <w:tcW w:type="dxa" w:w="306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Nhiệm vụ &amp; tiêu chí</w:t>
            </w:r>
          </w:p>
        </w:tc>
        <w:tc>
          <w:tcPr>
            <w:tcW w:type="dxa" w:w="283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Bằng chứng &amp; giới hạn</w:t>
            </w:r>
          </w:p>
        </w:tc>
        <w:tc>
          <w:tcPr>
            <w:tcW w:type="dxa" w:w="209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Nhận định</w:t>
            </w:r>
          </w:p>
        </w:tc>
      </w:tr>
      <w:tr>
        <w:trPr>
          <w:cantSplit/>
        </w:trPr>
        <w:tc>
          <w:tcPr>
            <w:tcW w:type="dxa" w:w="164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Chủ tịch hội đồng</w:t>
            </w:r>
          </w:p>
        </w:tc>
        <w:tc>
          <w:tcPr>
            <w:tcW w:type="dxa" w:w="30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Chuẩn hóa câu hỏi quyết định và tổng hợp ý kiến</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Quyết định chạy thử; Điều kiện tiên quyết</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Toàn bộ bảng điểm; Nhật ký quan sát</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Không thay thế quyết định của chủ đầu tư</w:t>
            </w:r>
          </w:p>
        </w:tc>
        <w:tc>
          <w:tcPr>
            <w:tcW w:type="dxa" w:w="209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Nền tảng kỹ thuật tốt hơn mức bình thường ở giai đoạn này, nhưng chưa có bằng chứng nào từ người dùng thật. Chỉ nên chạy thử có kiểm soát.</w:t>
            </w:r>
          </w:p>
        </w:tc>
      </w:tr>
      <w:tr>
        <w:trPr>
          <w:cantSplit/>
        </w:trPr>
        <w:tc>
          <w:tcPr>
            <w:tcW w:type="dxa" w:w="164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Chuyên gia lĩnh vực (xây lắp điện, QA/QC hồ sơ)</w:t>
            </w:r>
          </w:p>
        </w:tc>
        <w:tc>
          <w:tcPr>
            <w:tcW w:type="dxa" w:w="30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Đối chiếu mô hình dữ liệu và quy tắc với thực tế hồ sơ thi công đường dây</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Mô hình công tác theo vị trí cột; Chuỗi nghiệm thu; Biểu mẫu</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File PDF thiết kế; models.py; seed_demo.py</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Không có định mức, KMZ, biểu mẫu thật của Tuấn Thành</w:t>
            </w:r>
          </w:p>
        </w:tc>
        <w:tc>
          <w:tcPr>
            <w:tcW w:type="dxa" w:w="209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Mô hình 8 công tác theo vị trí là hợp lý, nhưng mọi con số đang chạy trên dữ liệu tự dựng nên chưa chứng minh được gì về thực tế.</w:t>
            </w:r>
          </w:p>
        </w:tc>
      </w:tr>
      <w:tr>
        <w:trPr>
          <w:cantSplit/>
        </w:trPr>
        <w:tc>
          <w:tcPr>
            <w:tcW w:type="dxa" w:w="164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Chuyên gia UX</w:t>
            </w:r>
          </w:p>
        </w:tc>
        <w:tc>
          <w:tcPr>
            <w:tcW w:type="dxa" w:w="30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Đánh giá luồng, trạng thái, mobile và accessibility</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P3; P4; P5; P7</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Duyệt 14 đường dẫn ở 1440 px và 375 px; Đo kích thước vùng chạm, cỡ chữ</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Không chụp được ảnh màn hình (pane ẩn), nên không chấm được phân cấp thị giác</w:t>
            </w:r>
          </w:p>
        </w:tc>
        <w:tc>
          <w:tcPr>
            <w:tcW w:type="dxa" w:w="209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Ngôn ngữ giao diện nhất quán và dùng đúng thuật ngữ nghề, nhưng nhiều vùng chạm dưới 44 px và chữ 10–11 px trên mobile.</w:t>
            </w:r>
          </w:p>
        </w:tc>
      </w:tr>
      <w:tr>
        <w:trPr>
          <w:cantSplit/>
        </w:trPr>
        <w:tc>
          <w:tcPr>
            <w:tcW w:type="dxa" w:w="164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Chuyên gia đo lường và phương pháp</w:t>
            </w:r>
          </w:p>
        </w:tc>
        <w:tc>
          <w:tcPr>
            <w:tcW w:type="dxa" w:w="30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Kiểm tra construct, độ tin cậy của số liệu và khả năng đo hiệu quả</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P11; Độ hợp lệ của bằng chứng</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Mã nguồn; Test</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Không có dữ liệu sử dụng thật</w:t>
            </w:r>
          </w:p>
        </w:tc>
        <w:tc>
          <w:tcPr>
            <w:tcW w:type="dxa" w:w="209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 liệu khớp PDF là do seed được dựng để khớp, nên không phải bằng chứng ứng dụng đúng. Chưa có chỉ số nào đo hiệu quả (thời gian lập hồ sơ, tỷ lệ báo cáo đủ ảnh).</w:t>
            </w:r>
          </w:p>
        </w:tc>
      </w:tr>
      <w:tr>
        <w:trPr>
          <w:cantSplit/>
        </w:trPr>
        <w:tc>
          <w:tcPr>
            <w:tcW w:type="dxa" w:w="164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Người dùng thực tế (kỹ thuật hiện trường)</w:t>
            </w:r>
          </w:p>
        </w:tc>
        <w:tc>
          <w:tcPr>
            <w:tcW w:type="dxa" w:w="30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Báo cáo cuối ngày trên điện thoại ngoài công trường, tay bẩn, sóng yếu</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Thời gian đến giá trị; Chịu mất mạng</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Màn hình /bao-cao; offline.ts</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Chưa chạy với người thật</w:t>
            </w:r>
          </w:p>
        </w:tc>
        <w:tc>
          <w:tcPr>
            <w:tcW w:type="dxa" w:w="209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Có hàng đợi offline là điểm cộng lớn, nhưng form có hơn 10 trường, tối thiểu 3 ảnh và nút 38–40 px sẽ khiến nhiều tổ đội làm tắt.</w:t>
            </w:r>
          </w:p>
        </w:tc>
      </w:tr>
      <w:tr>
        <w:trPr>
          <w:cantSplit/>
        </w:trPr>
        <w:tc>
          <w:tcPr>
            <w:tcW w:type="dxa" w:w="164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Người dùng khó tính (Giám đốc, tư vấn giám sát)</w:t>
            </w:r>
          </w:p>
        </w:tc>
        <w:tc>
          <w:tcPr>
            <w:tcW w:type="dxa" w:w="30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Hỏi vì sao phải bỏ Excel và Zalo, và ai chịu trách nhiệm khi sai</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Lợi thế so với cách làm cũ; Độ tin cậy của biên bản</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Mẫu biên bản mặc định; README</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Chưa có so sánh chi phí</w:t>
            </w:r>
          </w:p>
        </w:tc>
        <w:tc>
          <w:tcPr>
            <w:tcW w:type="dxa" w:w="209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thấy con số nào chứng minh nhanh hơn hoặc rẻ hơn cách làm hiện tại. Biên bản chưa đối chiếu biểu mẫu pháp lý thì không thể thay hồ sơ thật.</w:t>
            </w:r>
          </w:p>
        </w:tc>
      </w:tr>
      <w:tr>
        <w:trPr>
          <w:cantSplit/>
        </w:trPr>
        <w:tc>
          <w:tcPr>
            <w:tcW w:type="dxa" w:w="164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Red team</w:t>
            </w:r>
          </w:p>
        </w:tc>
        <w:tc>
          <w:tcPr>
            <w:tcW w:type="dxa" w:w="30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Tìm đường vượt quyền, làm hỏng dữ liệu, đánh lừa quy tắc</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OWASP; IDOR; Upload</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auth.py; deps.py; docker-compose.yml</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Chưa chạy tấn công thật, chỉ đọc mã</w:t>
            </w:r>
          </w:p>
        </w:tc>
        <w:tc>
          <w:tcPr>
            <w:tcW w:type="dxa" w:w="209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Phân quyền ở backend tốt, nhưng chống dò mật khẩu yếu, chưa có HTTPS, MinIO bản không còn được vá.</w:t>
            </w:r>
          </w:p>
        </w:tc>
      </w:tr>
      <w:tr>
        <w:trPr>
          <w:cantSplit/>
        </w:trPr>
        <w:tc>
          <w:tcPr>
            <w:tcW w:type="dxa" w:w="164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6"/>
              </w:rPr>
              <w:t>Kiểm toán bằng chứng</w:t>
            </w:r>
          </w:p>
        </w:tc>
        <w:tc>
          <w:tcPr>
            <w:tcW w:type="dxa" w:w="30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Nhiệm vụ:</w:t>
            </w:r>
            <w:r>
              <w:rPr>
                <w:rFonts w:ascii="Segoe UI" w:hAnsi="Segoe UI" w:eastAsia="Segoe UI" w:cs="Segoe UI"/>
                <w:b w:val="0"/>
                <w:i w:val="0"/>
                <w:color w:val="1B2A41"/>
                <w:sz w:val="16"/>
              </w:rPr>
              <w:t xml:space="preserve"> Soi mức bằng chứng của từng kết luận</w:t>
            </w:r>
          </w:p>
          <w:p>
            <w:pPr>
              <w:spacing w:before="0" w:after="0" w:line="269" w:lineRule="auto"/>
            </w:pPr>
            <w:r>
              <w:rPr>
                <w:rFonts w:ascii="Segoe UI" w:hAnsi="Segoe UI" w:eastAsia="Segoe UI" w:cs="Segoe UI"/>
                <w:b/>
                <w:i w:val="0"/>
                <w:color w:val="1B2A41"/>
                <w:sz w:val="16"/>
              </w:rPr>
              <w:t>Tiêu chí:</w:t>
            </w:r>
            <w:r>
              <w:rPr>
                <w:rFonts w:ascii="Segoe UI" w:hAnsi="Segoe UI" w:eastAsia="Segoe UI" w:cs="Segoe UI"/>
                <w:b w:val="0"/>
                <w:i w:val="0"/>
                <w:color w:val="1B2A41"/>
                <w:sz w:val="16"/>
              </w:rPr>
              <w:t xml:space="preserve"> Tag V/I/N</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Bằng chứng:</w:t>
            </w:r>
            <w:r>
              <w:rPr>
                <w:rFonts w:ascii="Segoe UI" w:hAnsi="Segoe UI" w:eastAsia="Segoe UI" w:cs="Segoe UI"/>
                <w:b w:val="0"/>
                <w:i w:val="0"/>
                <w:color w:val="1B2A41"/>
                <w:sz w:val="16"/>
              </w:rPr>
              <w:t xml:space="preserve"> Nhật ký quan sát</w:t>
            </w:r>
          </w:p>
          <w:p>
            <w:pPr>
              <w:spacing w:before="0" w:after="0" w:line="269" w:lineRule="auto"/>
            </w:pPr>
            <w:r>
              <w:rPr>
                <w:rFonts w:ascii="Segoe UI" w:hAnsi="Segoe UI" w:eastAsia="Segoe UI" w:cs="Segoe UI"/>
                <w:b/>
                <w:i w:val="0"/>
                <w:color w:val="1B2A41"/>
                <w:sz w:val="16"/>
              </w:rPr>
              <w:t>Giới hạn:</w:t>
            </w:r>
            <w:r>
              <w:rPr>
                <w:rFonts w:ascii="Segoe UI" w:hAnsi="Segoe UI" w:eastAsia="Segoe UI" w:cs="Segoe UI"/>
                <w:b w:val="0"/>
                <w:i w:val="0"/>
                <w:color w:val="1B2A41"/>
                <w:sz w:val="16"/>
              </w:rPr>
              <w:t xml:space="preserve"> Pane ẩn nên mọi nhận xét thị giác bị loại</w:t>
            </w:r>
          </w:p>
        </w:tc>
        <w:tc>
          <w:tcPr>
            <w:tcW w:type="dxa" w:w="209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Điểm P4.1 và P6.3 để trống vì không đo được, không đoán.</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Construct map — điều thực sự cần đo</w:t>
      </w:r>
    </w:p>
    <w:tbl>
      <w:tblPr>
        <w:tblW w:type="auto" w:w="0"/>
        <w:jc w:val="center"/>
        <w:tblLayout w:type="fixed"/>
        <w:tblLook w:firstColumn="1" w:firstRow="1" w:lastColumn="0" w:lastRow="0" w:noHBand="0" w:noVBand="1" w:val="04A0"/>
      </w:tblPr>
      <w:tblGrid>
        <w:gridCol w:w="1814"/>
        <w:gridCol w:w="2835"/>
        <w:gridCol w:w="2608"/>
        <w:gridCol w:w="2381"/>
      </w:tblGrid>
      <w:tr>
        <w:trPr>
          <w:cantSplit/>
          <w:tblHeader/>
        </w:trPr>
        <w:tc>
          <w:tcPr>
            <w:tcW w:type="dxa" w:w="181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Construct</w:t>
            </w:r>
          </w:p>
        </w:tc>
        <w:tc>
          <w:tcPr>
            <w:tcW w:type="dxa" w:w="283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Định nghĩa</w:t>
            </w:r>
          </w:p>
        </w:tc>
        <w:tc>
          <w:tcPr>
            <w:tcW w:type="dxa" w:w="260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Cách đo</w:t>
            </w:r>
          </w:p>
        </w:tc>
        <w:tc>
          <w:tcPr>
            <w:tcW w:type="dxa" w:w="238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Không dùng làm proxy</w:t>
            </w:r>
          </w:p>
        </w:tc>
      </w:tr>
      <w:tr>
        <w:trPr>
          <w:cantSplit/>
        </w:trPr>
        <w:tc>
          <w:tcPr>
            <w:tcW w:type="dxa" w:w="181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Giá trị cho người dùng</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Giảm thời gian và sai sót khi lập hồ sơ nghiệm thu, đề xuất vật tư và duyệt</w:t>
            </w:r>
          </w:p>
        </w:tc>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Phỏng vấn, thời gian trước/sau, tỷ lệ hồ sơ đủ</w:t>
            </w:r>
          </w:p>
        </w:tc>
        <w:tc>
          <w:tcPr>
            <w:tcW w:type="dxa" w:w="238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 màn hình, số rule, số test</w:t>
            </w:r>
          </w:p>
        </w:tc>
      </w:tr>
      <w:tr>
        <w:trPr>
          <w:cantSplit/>
        </w:trPr>
        <w:tc>
          <w:tcPr>
            <w:tcW w:type="dxa" w:w="181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Độ đúng của quy tắc kiểm tra</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Quy tắc báo đúng lỗi hồ sơ thật, ít báo nhầm</w:t>
            </w:r>
          </w:p>
        </w:tc>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Chạy trên hồ sơ thật đã biết kết quả</w:t>
            </w:r>
          </w:p>
        </w:tc>
        <w:tc>
          <w:tcPr>
            <w:tcW w:type="dxa" w:w="238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Khớp số liệu với PDF thiết kế</w:t>
            </w:r>
          </w:p>
        </w:tc>
      </w:tr>
      <w:tr>
        <w:trPr>
          <w:cantSplit/>
        </w:trPr>
        <w:tc>
          <w:tcPr>
            <w:tcW w:type="dxa" w:w="181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Dùng được ngoài hiện trường</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Hoàn thành báo cáo trong thời gian ngắn khi mất mạng</w:t>
            </w:r>
          </w:p>
        </w:tc>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Thử với tổ đội thật, đo giây và số lần bỏ dở</w:t>
            </w:r>
          </w:p>
        </w:tc>
        <w:tc>
          <w:tcPr>
            <w:tcW w:type="dxa" w:w="238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Có tính năng offline</w:t>
            </w:r>
          </w:p>
        </w:tc>
      </w:tr>
      <w:tr>
        <w:trPr>
          <w:cantSplit/>
        </w:trPr>
        <w:tc>
          <w:tcPr>
            <w:tcW w:type="dxa" w:w="181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An toàn dữ liệu</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lộ giá, ảnh, hồ sơ giữa các vai trò và dự án</w:t>
            </w:r>
          </w:p>
        </w:tc>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Kiểm thử đối kháng IDOR, upload, đăng nhập</w:t>
            </w:r>
          </w:p>
        </w:tc>
        <w:tc>
          <w:tcPr>
            <w:tcW w:type="dxa" w:w="238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Có phân quyền trong thiết kế</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4.  Bảng điểm chi tiết</w:t>
      </w:r>
    </w:p>
    <w:p>
      <w:pPr>
        <w:spacing w:before="0" w:after="160" w:line="283" w:lineRule="auto"/>
      </w:pPr>
      <w:r>
        <w:rPr>
          <w:rFonts w:ascii="Segoe UI" w:hAnsi="Segoe UI" w:eastAsia="Segoe UI" w:cs="Segoe UI"/>
          <w:b w:val="0"/>
          <w:i w:val="0"/>
          <w:color w:val="5B6B7F"/>
          <w:sz w:val="18"/>
        </w:rPr>
        <w:t xml:space="preserve">Rubric: </w:t>
      </w:r>
      <w:r>
        <w:rPr>
          <w:rFonts w:ascii="Segoe UI" w:hAnsi="Segoe UI" w:eastAsia="Segoe UI" w:cs="Segoe UI"/>
          <w:b/>
          <w:i w:val="0"/>
          <w:color w:val="5B6B7F"/>
          <w:sz w:val="18"/>
        </w:rPr>
        <w:t>Sản phẩm số (P1–P11) · 100 điểm</w:t>
      </w:r>
      <w:r>
        <w:rPr>
          <w:rFonts w:ascii="Segoe UI" w:hAnsi="Segoe UI" w:eastAsia="Segoe UI" w:cs="Segoe UI"/>
          <w:b w:val="0"/>
          <w:i w:val="0"/>
          <w:color w:val="5B6B7F"/>
          <w:sz w:val="18"/>
        </w:rPr>
        <w:t xml:space="preserve">. Điểm chuẩn hóa = điểm đã chấm ÷ điểm tối đa của mục đã chấm. Mục thiếu bằng chứng ghi </w:t>
      </w:r>
      <w:r>
        <w:rPr>
          <w:rFonts w:ascii="Segoe UI" w:hAnsi="Segoe UI" w:eastAsia="Segoe UI" w:cs="Segoe UI"/>
          <w:b/>
          <w:i w:val="0"/>
          <w:color w:val="5B6B7F"/>
          <w:sz w:val="18"/>
        </w:rPr>
        <w:t>“chưa đủ bằng chứng”</w:t>
      </w:r>
      <w:r>
        <w:rPr>
          <w:rFonts w:ascii="Segoe UI" w:hAnsi="Segoe UI" w:eastAsia="Segoe UI" w:cs="Segoe UI"/>
          <w:b w:val="0"/>
          <w:i w:val="0"/>
          <w:color w:val="5B6B7F"/>
          <w:sz w:val="18"/>
        </w:rPr>
        <w:t xml:space="preserve"> và không bị tính 0 điểm.</w:t>
      </w:r>
    </w:p>
    <w:p>
      <w:pPr>
        <w:spacing w:before="0" w:after="80" w:line="240" w:lineRule="auto"/>
        <w:jc w:val="center"/>
      </w:pPr>
      <w:r>
        <w:drawing>
          <wp:inline xmlns:a="http://schemas.openxmlformats.org/drawingml/2006/main" xmlns:pic="http://schemas.openxmlformats.org/drawingml/2006/picture">
            <wp:extent cx="5472000" cy="4085760"/>
            <wp:docPr id="2" name="Picture 2"/>
            <wp:cNvGraphicFramePr>
              <a:graphicFrameLocks noChangeAspect="1"/>
            </wp:cNvGraphicFramePr>
            <a:graphic>
              <a:graphicData uri="http://schemas.openxmlformats.org/drawingml/2006/picture">
                <pic:pic>
                  <pic:nvPicPr>
                    <pic:cNvPr id="0" name="radar.png"/>
                    <pic:cNvPicPr/>
                  </pic:nvPicPr>
                  <pic:blipFill>
                    <a:blip r:embed="rId12"/>
                    <a:stretch>
                      <a:fillRect/>
                    </a:stretch>
                  </pic:blipFill>
                  <pic:spPr>
                    <a:xfrm>
                      <a:off x="0" y="0"/>
                      <a:ext cx="5472000" cy="4085760"/>
                    </a:xfrm>
                    <a:prstGeom prst="rect"/>
                  </pic:spPr>
                </pic:pic>
              </a:graphicData>
            </a:graphic>
          </wp:inline>
        </w:drawing>
      </w:r>
    </w:p>
    <w:tbl>
      <w:tblPr>
        <w:tblW w:type="auto" w:w="0"/>
        <w:jc w:val="center"/>
        <w:tblLayout w:type="fixed"/>
        <w:tblLook w:firstColumn="1" w:firstRow="1" w:lastColumn="0" w:lastRow="0" w:noHBand="0" w:noVBand="1" w:val="04A0"/>
      </w:tblPr>
      <w:tblGrid>
        <w:gridCol w:w="624"/>
        <w:gridCol w:w="2438"/>
        <w:gridCol w:w="907"/>
        <w:gridCol w:w="680"/>
        <w:gridCol w:w="1474"/>
        <w:gridCol w:w="3515"/>
      </w:tblGrid>
      <w:tr>
        <w:trPr>
          <w:cantSplit/>
          <w:tblHeader/>
        </w:trPr>
        <w:tc>
          <w:tcPr>
            <w:tcW w:type="dxa" w:w="62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ID</w:t>
            </w:r>
          </w:p>
        </w:tc>
        <w:tc>
          <w:tcPr>
            <w:tcW w:type="dxa" w:w="243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Nhóm tiêu chí</w:t>
            </w:r>
          </w:p>
        </w:tc>
        <w:tc>
          <w:tcPr>
            <w:tcW w:type="dxa" w:w="90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Điểm</w:t>
            </w:r>
          </w:p>
        </w:tc>
        <w:tc>
          <w:tcPr>
            <w:tcW w:type="dxa" w:w="680"/>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w:t>
            </w:r>
          </w:p>
        </w:tc>
        <w:tc>
          <w:tcPr>
            <w:tcW w:type="dxa" w:w="147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Mức</w:t>
            </w:r>
          </w:p>
        </w:tc>
        <w:tc>
          <w:tcPr>
            <w:tcW w:type="dxa" w:w="351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Nhận định &amp; bằng chứng</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P1</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Giá trị và Problem–Solution Fit</w:t>
            </w:r>
          </w:p>
          <w:p>
            <w:pPr>
              <w:spacing w:before="0" w:after="0" w:line="269" w:lineRule="auto"/>
            </w:pPr>
            <w:r>
              <w:rPr>
                <w:rFonts w:ascii="Segoe UI" w:hAnsi="Segoe UI" w:eastAsia="Segoe UI" w:cs="Segoe UI"/>
                <w:b w:val="0"/>
                <w:i w:val="0"/>
                <w:color w:val="1B2A41"/>
                <w:sz w:val="17"/>
              </w:rPr>
              <w:t>Trọng số 12</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6/12</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E0662B"/>
                <w:sz w:val="17"/>
              </w:rPr>
              <w:t>50%</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3" name="Picture 3"/>
                  <wp:cNvGraphicFramePr>
                    <a:graphicFrameLocks noChangeAspect="1"/>
                  </wp:cNvGraphicFramePr>
                  <a:graphic>
                    <a:graphicData uri="http://schemas.openxmlformats.org/drawingml/2006/picture">
                      <pic:pic>
                        <pic:nvPicPr>
                          <pic:cNvPr id="0" name="bar_P1.png"/>
                          <pic:cNvPicPr/>
                        </pic:nvPicPr>
                        <pic:blipFill>
                          <a:blip r:embed="rId13"/>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Yếu.</w:t>
            </w:r>
            <w:r>
              <w:rPr>
                <w:rFonts w:ascii="Segoe UI" w:hAnsi="Segoe UI" w:eastAsia="Segoe UI" w:cs="Segoe UI"/>
                <w:b w:val="0"/>
                <w:i w:val="0"/>
                <w:color w:val="1B2A41"/>
                <w:sz w:val="16"/>
              </w:rPr>
              <w:t xml:space="preserve"> Vấn đề có thật và cụ thể trong tài liệu, nhưng chưa có bằng chứng từ người dùng hay so sánh với cách làm cũ.</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P2</w:t>
            </w:r>
          </w:p>
        </w:tc>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Kiến trúc chuyển đổi</w:t>
            </w:r>
          </w:p>
          <w:p>
            <w:pPr>
              <w:spacing w:before="0" w:after="0" w:line="269" w:lineRule="auto"/>
            </w:pPr>
            <w:r>
              <w:rPr>
                <w:rFonts w:ascii="Segoe UI" w:hAnsi="Segoe UI" w:eastAsia="Segoe UI" w:cs="Segoe UI"/>
                <w:b w:val="0"/>
                <w:i w:val="0"/>
                <w:color w:val="1B2A41"/>
                <w:sz w:val="17"/>
              </w:rPr>
              <w:t>Trọng số 15</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N/A</w:t>
            </w:r>
          </w:p>
        </w:tc>
        <w:tc>
          <w:tcPr>
            <w:tcW w:type="dxa" w:w="680"/>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4" name="Picture 4"/>
                  <wp:cNvGraphicFramePr>
                    <a:graphicFrameLocks noChangeAspect="1"/>
                  </wp:cNvGraphicFramePr>
                  <a:graphic>
                    <a:graphicData uri="http://schemas.openxmlformats.org/drawingml/2006/picture">
                      <pic:pic>
                        <pic:nvPicPr>
                          <pic:cNvPr id="0" name="bar_P2.png"/>
                          <pic:cNvPicPr/>
                        </pic:nvPicPr>
                        <pic:blipFill>
                          <a:blip r:embed="rId14"/>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Không áp dụng.</w:t>
            </w:r>
            <w:r>
              <w:rPr>
                <w:rFonts w:ascii="Segoe UI" w:hAnsi="Segoe UI" w:eastAsia="Segoe UI" w:cs="Segoe UI"/>
                <w:b w:val="0"/>
                <w:i w:val="0"/>
                <w:color w:val="1B2A41"/>
                <w:sz w:val="16"/>
              </w:rPr>
              <w:t xml:space="preserve"> phần mềm nội bộ làm riêng cho một khách hàng, không có phễu thu hút người lạ.</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P3</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UX lõi</w:t>
            </w:r>
          </w:p>
          <w:p>
            <w:pPr>
              <w:spacing w:before="0" w:after="0" w:line="269" w:lineRule="auto"/>
            </w:pPr>
            <w:r>
              <w:rPr>
                <w:rFonts w:ascii="Segoe UI" w:hAnsi="Segoe UI" w:eastAsia="Segoe UI" w:cs="Segoe UI"/>
                <w:b w:val="0"/>
                <w:i w:val="0"/>
                <w:color w:val="1B2A41"/>
                <w:sz w:val="17"/>
              </w:rPr>
              <w:t>Trọng số 15</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9/15</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D98E04"/>
                <w:sz w:val="17"/>
              </w:rPr>
              <w:t>60%</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5" name="Picture 5"/>
                  <wp:cNvGraphicFramePr>
                    <a:graphicFrameLocks noChangeAspect="1"/>
                  </wp:cNvGraphicFramePr>
                  <a:graphic>
                    <a:graphicData uri="http://schemas.openxmlformats.org/drawingml/2006/picture">
                      <pic:pic>
                        <pic:nvPicPr>
                          <pic:cNvPr id="0" name="bar_P3.png"/>
                          <pic:cNvPicPr/>
                        </pic:nvPicPr>
                        <pic:blipFill>
                          <a:blip r:embed="rId15"/>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Trung bình.</w:t>
            </w:r>
            <w:r>
              <w:rPr>
                <w:rFonts w:ascii="Segoe UI" w:hAnsi="Segoe UI" w:eastAsia="Segoe UI" w:cs="Segoe UI"/>
                <w:b w:val="0"/>
                <w:i w:val="0"/>
                <w:color w:val="1B2A41"/>
                <w:sz w:val="16"/>
              </w:rPr>
              <w:t xml:space="preserve"> Điều hướng rõ, đủ trạng thái, thiếu onboarding và xác nhận thao tác duyệt.</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P4</w:t>
            </w:r>
          </w:p>
        </w:tc>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UI craft và nhận diện</w:t>
            </w:r>
          </w:p>
          <w:p>
            <w:pPr>
              <w:spacing w:before="0" w:after="0" w:line="269" w:lineRule="auto"/>
            </w:pPr>
            <w:r>
              <w:rPr>
                <w:rFonts w:ascii="Segoe UI" w:hAnsi="Segoe UI" w:eastAsia="Segoe UI" w:cs="Segoe UI"/>
                <w:b w:val="0"/>
                <w:i w:val="0"/>
                <w:color w:val="1B2A41"/>
                <w:sz w:val="17"/>
              </w:rPr>
              <w:t>Trọng số 10</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4/7</w:t>
            </w:r>
          </w:p>
        </w:tc>
        <w:tc>
          <w:tcPr>
            <w:tcW w:type="dxa" w:w="680"/>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D98E04"/>
                <w:sz w:val="17"/>
              </w:rPr>
              <w:t>57%</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6" name="Picture 6"/>
                  <wp:cNvGraphicFramePr>
                    <a:graphicFrameLocks noChangeAspect="1"/>
                  </wp:cNvGraphicFramePr>
                  <a:graphic>
                    <a:graphicData uri="http://schemas.openxmlformats.org/drawingml/2006/picture">
                      <pic:pic>
                        <pic:nvPicPr>
                          <pic:cNvPr id="0" name="bar_P4.png"/>
                          <pic:cNvPicPr/>
                        </pic:nvPicPr>
                        <pic:blipFill>
                          <a:blip r:embed="rId16"/>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Trung bình.</w:t>
            </w:r>
            <w:r>
              <w:rPr>
                <w:rFonts w:ascii="Segoe UI" w:hAnsi="Segoe UI" w:eastAsia="Segoe UI" w:cs="Segoe UI"/>
                <w:b w:val="0"/>
                <w:i w:val="0"/>
                <w:color w:val="1B2A41"/>
                <w:sz w:val="16"/>
              </w:rPr>
              <w:t xml:space="preserve"> Chỉ đo được qua token và component, không chụp được ảnh.</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P5</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Nội dung và Copy</w:t>
            </w:r>
          </w:p>
          <w:p>
            <w:pPr>
              <w:spacing w:before="0" w:after="0" w:line="269" w:lineRule="auto"/>
            </w:pPr>
            <w:r>
              <w:rPr>
                <w:rFonts w:ascii="Segoe UI" w:hAnsi="Segoe UI" w:eastAsia="Segoe UI" w:cs="Segoe UI"/>
                <w:b w:val="0"/>
                <w:i w:val="0"/>
                <w:color w:val="1B2A41"/>
                <w:sz w:val="17"/>
              </w:rPr>
              <w:t>Trọng số 7</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5/7</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2F6FDE"/>
                <w:sz w:val="17"/>
              </w:rPr>
              <w:t>71%</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7" name="Picture 7"/>
                  <wp:cNvGraphicFramePr>
                    <a:graphicFrameLocks noChangeAspect="1"/>
                  </wp:cNvGraphicFramePr>
                  <a:graphic>
                    <a:graphicData uri="http://schemas.openxmlformats.org/drawingml/2006/picture">
                      <pic:pic>
                        <pic:nvPicPr>
                          <pic:cNvPr id="0" name="bar_P5.png"/>
                          <pic:cNvPicPr/>
                        </pic:nvPicPr>
                        <pic:blipFill>
                          <a:blip r:embed="rId17"/>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Tốt.</w:t>
            </w:r>
            <w:r>
              <w:rPr>
                <w:rFonts w:ascii="Segoe UI" w:hAnsi="Segoe UI" w:eastAsia="Segoe UI" w:cs="Segoe UI"/>
                <w:b w:val="0"/>
                <w:i w:val="0"/>
                <w:color w:val="1B2A41"/>
                <w:sz w:val="16"/>
              </w:rPr>
              <w:t xml:space="preserve"> Tiếng Việt đúng thuật ngữ nghề, riêng lỗi kỹ thuật vẫn lọt ra màn hình.</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P6</w:t>
            </w:r>
          </w:p>
        </w:tc>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Hiệu năng và độ tin cậy</w:t>
            </w:r>
          </w:p>
          <w:p>
            <w:pPr>
              <w:spacing w:before="0" w:after="0" w:line="269" w:lineRule="auto"/>
            </w:pPr>
            <w:r>
              <w:rPr>
                <w:rFonts w:ascii="Segoe UI" w:hAnsi="Segoe UI" w:eastAsia="Segoe UI" w:cs="Segoe UI"/>
                <w:b w:val="0"/>
                <w:i w:val="0"/>
                <w:color w:val="1B2A41"/>
                <w:sz w:val="17"/>
              </w:rPr>
              <w:t>Trọng số 8</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4/6</w:t>
            </w:r>
          </w:p>
        </w:tc>
        <w:tc>
          <w:tcPr>
            <w:tcW w:type="dxa" w:w="680"/>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D98E04"/>
                <w:sz w:val="17"/>
              </w:rPr>
              <w:t>67%</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8" name="Picture 8"/>
                  <wp:cNvGraphicFramePr>
                    <a:graphicFrameLocks noChangeAspect="1"/>
                  </wp:cNvGraphicFramePr>
                  <a:graphic>
                    <a:graphicData uri="http://schemas.openxmlformats.org/drawingml/2006/picture">
                      <pic:pic>
                        <pic:nvPicPr>
                          <pic:cNvPr id="0" name="bar_P6.png"/>
                          <pic:cNvPicPr/>
                        </pic:nvPicPr>
                        <pic:blipFill>
                          <a:blip r:embed="rId18"/>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Trung bình.</w:t>
            </w:r>
            <w:r>
              <w:rPr>
                <w:rFonts w:ascii="Segoe UI" w:hAnsi="Segoe UI" w:eastAsia="Segoe UI" w:cs="Segoe UI"/>
                <w:b w:val="0"/>
                <w:i w:val="0"/>
                <w:color w:val="1B2A41"/>
                <w:sz w:val="16"/>
              </w:rPr>
              <w:t xml:space="preserve"> Bản build gọn, nhưng chưa đo trên bản production và rule engine tính lại mỗi lần chuyển trang.</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P7</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Mobile và Accessibility</w:t>
            </w:r>
          </w:p>
          <w:p>
            <w:pPr>
              <w:spacing w:before="0" w:after="0" w:line="269" w:lineRule="auto"/>
            </w:pPr>
            <w:r>
              <w:rPr>
                <w:rFonts w:ascii="Segoe UI" w:hAnsi="Segoe UI" w:eastAsia="Segoe UI" w:cs="Segoe UI"/>
                <w:b w:val="0"/>
                <w:i w:val="0"/>
                <w:color w:val="1B2A41"/>
                <w:sz w:val="17"/>
              </w:rPr>
              <w:t>Trọng số 7</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4/7</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D98E04"/>
                <w:sz w:val="17"/>
              </w:rPr>
              <w:t>57%</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9" name="Picture 9"/>
                  <wp:cNvGraphicFramePr>
                    <a:graphicFrameLocks noChangeAspect="1"/>
                  </wp:cNvGraphicFramePr>
                  <a:graphic>
                    <a:graphicData uri="http://schemas.openxmlformats.org/drawingml/2006/picture">
                      <pic:pic>
                        <pic:nvPicPr>
                          <pic:cNvPr id="0" name="bar_P4.png"/>
                          <pic:cNvPicPr/>
                        </pic:nvPicPr>
                        <pic:blipFill>
                          <a:blip r:embed="rId16"/>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Trung bình.</w:t>
            </w:r>
            <w:r>
              <w:rPr>
                <w:rFonts w:ascii="Segoe UI" w:hAnsi="Segoe UI" w:eastAsia="Segoe UI" w:cs="Segoe UI"/>
                <w:b w:val="0"/>
                <w:i w:val="0"/>
                <w:color w:val="1B2A41"/>
                <w:sz w:val="16"/>
              </w:rPr>
              <w:t xml:space="preserve"> Bố cục mobile riêng, không cuộn ngang; nhiều vùng chạm nhỏ và chữ nhỏ.</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P8</w:t>
            </w:r>
          </w:p>
        </w:tc>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Tin cậy, bảo mật, riêng tư</w:t>
            </w:r>
          </w:p>
          <w:p>
            <w:pPr>
              <w:spacing w:before="0" w:after="0" w:line="269" w:lineRule="auto"/>
            </w:pPr>
            <w:r>
              <w:rPr>
                <w:rFonts w:ascii="Segoe UI" w:hAnsi="Segoe UI" w:eastAsia="Segoe UI" w:cs="Segoe UI"/>
                <w:b w:val="0"/>
                <w:i w:val="0"/>
                <w:color w:val="1B2A41"/>
                <w:sz w:val="17"/>
              </w:rPr>
              <w:t>Trọng số 8</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4/8</w:t>
            </w:r>
          </w:p>
        </w:tc>
        <w:tc>
          <w:tcPr>
            <w:tcW w:type="dxa" w:w="680"/>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E0662B"/>
                <w:sz w:val="17"/>
              </w:rPr>
              <w:t>50%</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10" name="Picture 10"/>
                  <wp:cNvGraphicFramePr>
                    <a:graphicFrameLocks noChangeAspect="1"/>
                  </wp:cNvGraphicFramePr>
                  <a:graphic>
                    <a:graphicData uri="http://schemas.openxmlformats.org/drawingml/2006/picture">
                      <pic:pic>
                        <pic:nvPicPr>
                          <pic:cNvPr id="0" name="bar_P1.png"/>
                          <pic:cNvPicPr/>
                        </pic:nvPicPr>
                        <pic:blipFill>
                          <a:blip r:embed="rId13"/>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Yếu.</w:t>
            </w:r>
            <w:r>
              <w:rPr>
                <w:rFonts w:ascii="Segoe UI" w:hAnsi="Segoe UI" w:eastAsia="Segoe UI" w:cs="Segoe UI"/>
                <w:b w:val="0"/>
                <w:i w:val="0"/>
                <w:color w:val="1B2A41"/>
                <w:sz w:val="16"/>
              </w:rPr>
              <w:t xml:space="preserve"> Nền phân quyền tốt, hạ tầng và chính sách còn thiếu.</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P9</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Chất lượng kỹ thuật</w:t>
            </w:r>
          </w:p>
          <w:p>
            <w:pPr>
              <w:spacing w:before="0" w:after="0" w:line="269" w:lineRule="auto"/>
            </w:pPr>
            <w:r>
              <w:rPr>
                <w:rFonts w:ascii="Segoe UI" w:hAnsi="Segoe UI" w:eastAsia="Segoe UI" w:cs="Segoe UI"/>
                <w:b w:val="0"/>
                <w:i w:val="0"/>
                <w:color w:val="1B2A41"/>
                <w:sz w:val="17"/>
              </w:rPr>
              <w:t>Trọng số 6</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4/6</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D98E04"/>
                <w:sz w:val="17"/>
              </w:rPr>
              <w:t>67%</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11" name="Picture 11"/>
                  <wp:cNvGraphicFramePr>
                    <a:graphicFrameLocks noChangeAspect="1"/>
                  </wp:cNvGraphicFramePr>
                  <a:graphic>
                    <a:graphicData uri="http://schemas.openxmlformats.org/drawingml/2006/picture">
                      <pic:pic>
                        <pic:nvPicPr>
                          <pic:cNvPr id="0" name="bar_P6.png"/>
                          <pic:cNvPicPr/>
                        </pic:nvPicPr>
                        <pic:blipFill>
                          <a:blip r:embed="rId18"/>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Trung bình.</w:t>
            </w:r>
            <w:r>
              <w:rPr>
                <w:rFonts w:ascii="Segoe UI" w:hAnsi="Segoe UI" w:eastAsia="Segoe UI" w:cs="Segoe UI"/>
                <w:b w:val="0"/>
                <w:i w:val="0"/>
                <w:color w:val="1B2A41"/>
                <w:sz w:val="16"/>
              </w:rPr>
              <w:t xml:space="preserve"> Phân lớp tốt, test backend mạnh, frontend chưa có test, chưa có git.</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P10</w:t>
            </w:r>
          </w:p>
        </w:tc>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Thực tế kinh doanh và chống ảo tưởng</w:t>
            </w:r>
          </w:p>
          <w:p>
            <w:pPr>
              <w:spacing w:before="0" w:after="0" w:line="269" w:lineRule="auto"/>
            </w:pPr>
            <w:r>
              <w:rPr>
                <w:rFonts w:ascii="Segoe UI" w:hAnsi="Segoe UI" w:eastAsia="Segoe UI" w:cs="Segoe UI"/>
                <w:b w:val="0"/>
                <w:i w:val="0"/>
                <w:color w:val="1B2A41"/>
                <w:sz w:val="17"/>
              </w:rPr>
              <w:t>Trọng số 8</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1/2</w:t>
            </w:r>
          </w:p>
        </w:tc>
        <w:tc>
          <w:tcPr>
            <w:tcW w:type="dxa" w:w="680"/>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E0662B"/>
                <w:sz w:val="17"/>
              </w:rPr>
              <w:t>50%</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12" name="Picture 12"/>
                  <wp:cNvGraphicFramePr>
                    <a:graphicFrameLocks noChangeAspect="1"/>
                  </wp:cNvGraphicFramePr>
                  <a:graphic>
                    <a:graphicData uri="http://schemas.openxmlformats.org/drawingml/2006/picture">
                      <pic:pic>
                        <pic:nvPicPr>
                          <pic:cNvPr id="0" name="bar_P1.png"/>
                          <pic:cNvPicPr/>
                        </pic:nvPicPr>
                        <pic:blipFill>
                          <a:blip r:embed="rId13"/>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Yếu.</w:t>
            </w:r>
            <w:r>
              <w:rPr>
                <w:rFonts w:ascii="Segoe UI" w:hAnsi="Segoe UI" w:eastAsia="Segoe UI" w:cs="Segoe UI"/>
                <w:b w:val="0"/>
                <w:i w:val="0"/>
                <w:color w:val="1B2A41"/>
                <w:sz w:val="16"/>
              </w:rPr>
              <w:t xml:space="preserve"> Chưa có chi phí vận hành và kế hoạch triển khai; không bán đại trà nên một số mục chưa chấm.</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5B6B7F"/>
                <w:sz w:val="17"/>
              </w:rPr>
              <w:t>P11</w:t>
            </w:r>
          </w:p>
        </w:tc>
        <w:tc>
          <w:tcPr>
            <w:tcW w:type="dxa" w:w="2438"/>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1B2A41"/>
                <w:sz w:val="17"/>
              </w:rPr>
              <w:t>Đo lường và khả năng lặp</w:t>
            </w:r>
          </w:p>
          <w:p>
            <w:pPr>
              <w:spacing w:before="0" w:after="0" w:line="269" w:lineRule="auto"/>
            </w:pPr>
            <w:r>
              <w:rPr>
                <w:rFonts w:ascii="Segoe UI" w:hAnsi="Segoe UI" w:eastAsia="Segoe UI" w:cs="Segoe UI"/>
                <w:b w:val="0"/>
                <w:i w:val="0"/>
                <w:color w:val="1B2A41"/>
                <w:sz w:val="17"/>
              </w:rPr>
              <w:t>Trọng số 4</w:t>
            </w:r>
          </w:p>
        </w:tc>
        <w:tc>
          <w:tcPr>
            <w:tcW w:type="dxa" w:w="907"/>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1B2A41"/>
                <w:sz w:val="17"/>
              </w:rPr>
              <w:t>0/4</w:t>
            </w:r>
          </w:p>
        </w:tc>
        <w:tc>
          <w:tcPr>
            <w:tcW w:type="dxa" w:w="680"/>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jc w:val="center"/>
            </w:pPr>
            <w:r>
              <w:rPr>
                <w:rFonts w:ascii="Segoe UI" w:hAnsi="Segoe UI" w:eastAsia="Segoe UI" w:cs="Segoe UI"/>
                <w:b/>
                <w:i w:val="0"/>
                <w:color w:val="C62828"/>
                <w:sz w:val="17"/>
              </w:rPr>
              <w:t>0%</w:t>
            </w:r>
          </w:p>
        </w:tc>
        <w:tc>
          <w:tcPr>
            <w:tcW w:type="dxa" w:w="1474"/>
            <w:tcBorders>
              <w:top w:val="nil"/>
              <w:left w:val="nil"/>
              <w:bottom w:val="single" w:sz="4" w:space="0" w:color="D9DEE7"/>
              <w:right w:val="nil"/>
            </w:tcBorders>
            <w:tcMar>
              <w:top w:w="70" w:type="dxa"/>
              <w:left w:w="110" w:type="dxa"/>
              <w:bottom w:w="70" w:type="dxa"/>
              <w:right w:w="110" w:type="dxa"/>
            </w:tcMar>
            <w:vAlign w:val="center"/>
          </w:tcPr>
          <w:p>
            <w:pPr>
              <w:spacing w:before="0" w:after="0" w:line="269" w:lineRule="auto"/>
            </w:pPr>
            <w:r>
              <w:drawing>
                <wp:inline xmlns:a="http://schemas.openxmlformats.org/drawingml/2006/main" xmlns:pic="http://schemas.openxmlformats.org/drawingml/2006/picture">
                  <wp:extent cx="810000" cy="64800"/>
                  <wp:docPr id="13" name="Picture 13"/>
                  <wp:cNvGraphicFramePr>
                    <a:graphicFrameLocks noChangeAspect="1"/>
                  </wp:cNvGraphicFramePr>
                  <a:graphic>
                    <a:graphicData uri="http://schemas.openxmlformats.org/drawingml/2006/picture">
                      <pic:pic>
                        <pic:nvPicPr>
                          <pic:cNvPr id="0" name="bar_P2.png"/>
                          <pic:cNvPicPr/>
                        </pic:nvPicPr>
                        <pic:blipFill>
                          <a:blip r:embed="rId14"/>
                          <a:stretch>
                            <a:fillRect/>
                          </a:stretch>
                        </pic:blipFill>
                        <pic:spPr>
                          <a:xfrm>
                            <a:off x="0" y="0"/>
                            <a:ext cx="810000" cy="64800"/>
                          </a:xfrm>
                          <a:prstGeom prst="rect"/>
                        </pic:spPr>
                      </pic:pic>
                    </a:graphicData>
                  </a:graphic>
                </wp:inline>
              </w:drawing>
            </w:r>
          </w:p>
        </w:tc>
        <w:tc>
          <w:tcPr>
            <w:tcW w:type="dxa" w:w="351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Kém.</w:t>
            </w:r>
            <w:r>
              <w:rPr>
                <w:rFonts w:ascii="Segoe UI" w:hAnsi="Segoe UI" w:eastAsia="Segoe UI" w:cs="Segoe UI"/>
                <w:b w:val="0"/>
                <w:i w:val="0"/>
                <w:color w:val="1B2A41"/>
                <w:sz w:val="16"/>
              </w:rPr>
              <w:t xml:space="preserve"> Không có chỉ số hay sự kiện nào đo hiệu quả.</w:t>
            </w:r>
          </w:p>
        </w:tc>
      </w:tr>
    </w:tbl>
    <w:p>
      <w:pPr>
        <w:spacing w:before="0" w:after="0" w:line="16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nil"/>
              <w:left w:val="single" w:sz="8" w:space="0" w:color="FFFFFF"/>
              <w:bottom w:val="single" w:sz="18" w:space="0" w:color="C9A227"/>
              <w:right w:val="single" w:sz="8" w:space="0" w:color="FFFFFF"/>
            </w:tcBorders>
            <w:shd w:val="clear" w:color="auto" w:fill="0B1F3A"/>
            <w:tcMar>
              <w:top w:w="110" w:type="dxa"/>
              <w:left w:w="140" w:type="dxa"/>
              <w:bottom w:w="110" w:type="dxa"/>
              <w:right w:w="100" w:type="dxa"/>
            </w:tcMar>
            <w:vAlign w:val="top"/>
          </w:tcPr>
          <w:p>
            <w:pPr>
              <w:spacing w:before="0" w:after="20" w:line="240" w:lineRule="auto"/>
              <w:jc w:val="center"/>
            </w:pPr>
            <w:r>
              <w:rPr>
                <w:rFonts w:ascii="Segoe UI Semibold" w:hAnsi="Segoe UI Semibold" w:eastAsia="Segoe UI Semibold" w:cs="Segoe UI Semibold"/>
                <w:b w:val="0"/>
                <w:color w:val="FFFFFF"/>
                <w:sz w:val="30"/>
              </w:rPr>
              <w:t>41/74</w:t>
            </w:r>
          </w:p>
          <w:p>
            <w:pPr>
              <w:spacing w:before="0" w:after="0" w:line="240" w:lineRule="auto"/>
              <w:jc w:val="center"/>
            </w:pPr>
            <w:r>
              <w:rPr>
                <w:rFonts w:ascii="Segoe UI" w:hAnsi="Segoe UI" w:eastAsia="Segoe UI" w:cs="Segoe UI"/>
                <w:b/>
                <w:color w:val="C9A227"/>
                <w:spacing w:val="30"/>
                <w:sz w:val="14"/>
              </w:rPr>
              <w:t>ĐIỂM THÔ</w:t>
            </w:r>
          </w:p>
        </w:tc>
        <w:tc>
          <w:tcPr>
            <w:tcW w:type="dxa" w:w="2409"/>
            <w:tcBorders>
              <w:top w:val="nil"/>
              <w:left w:val="single" w:sz="8" w:space="0" w:color="FFFFFF"/>
              <w:bottom w:val="single" w:sz="18" w:space="0" w:color="C9A227"/>
              <w:right w:val="single" w:sz="8" w:space="0" w:color="FFFFFF"/>
            </w:tcBorders>
            <w:shd w:val="clear" w:color="auto" w:fill="0B1F3A"/>
            <w:tcMar>
              <w:top w:w="110" w:type="dxa"/>
              <w:left w:w="140" w:type="dxa"/>
              <w:bottom w:w="110" w:type="dxa"/>
              <w:right w:w="100" w:type="dxa"/>
            </w:tcMar>
            <w:vAlign w:val="top"/>
          </w:tcPr>
          <w:p>
            <w:pPr>
              <w:spacing w:before="0" w:after="20" w:line="240" w:lineRule="auto"/>
              <w:jc w:val="center"/>
            </w:pPr>
            <w:r>
              <w:rPr>
                <w:rFonts w:ascii="Segoe UI Semibold" w:hAnsi="Segoe UI Semibold" w:eastAsia="Segoe UI Semibold" w:cs="Segoe UI Semibold"/>
                <w:b w:val="0"/>
                <w:color w:val="FFFFFF"/>
                <w:sz w:val="30"/>
              </w:rPr>
              <w:t>55.4/100</w:t>
            </w:r>
          </w:p>
          <w:p>
            <w:pPr>
              <w:spacing w:before="0" w:after="0" w:line="240" w:lineRule="auto"/>
              <w:jc w:val="center"/>
            </w:pPr>
            <w:r>
              <w:rPr>
                <w:rFonts w:ascii="Segoe UI" w:hAnsi="Segoe UI" w:eastAsia="Segoe UI" w:cs="Segoe UI"/>
                <w:b/>
                <w:color w:val="C9A227"/>
                <w:spacing w:val="30"/>
                <w:sz w:val="14"/>
              </w:rPr>
              <w:t>CHUẨN HÓA</w:t>
            </w:r>
          </w:p>
        </w:tc>
        <w:tc>
          <w:tcPr>
            <w:tcW w:type="dxa" w:w="2409"/>
            <w:tcBorders>
              <w:top w:val="nil"/>
              <w:left w:val="single" w:sz="8" w:space="0" w:color="FFFFFF"/>
              <w:bottom w:val="single" w:sz="18" w:space="0" w:color="C9A227"/>
              <w:right w:val="single" w:sz="8" w:space="0" w:color="FFFFFF"/>
            </w:tcBorders>
            <w:shd w:val="clear" w:color="auto" w:fill="0B1F3A"/>
            <w:tcMar>
              <w:top w:w="110" w:type="dxa"/>
              <w:left w:w="140" w:type="dxa"/>
              <w:bottom w:w="110" w:type="dxa"/>
              <w:right w:w="100" w:type="dxa"/>
            </w:tcMar>
            <w:vAlign w:val="top"/>
          </w:tcPr>
          <w:p>
            <w:pPr>
              <w:spacing w:before="0" w:after="20" w:line="240" w:lineRule="auto"/>
              <w:jc w:val="center"/>
            </w:pPr>
            <w:r>
              <w:rPr>
                <w:rFonts w:ascii="Segoe UI Semibold" w:hAnsi="Segoe UI Semibold" w:eastAsia="Segoe UI Semibold" w:cs="Segoe UI Semibold"/>
                <w:b w:val="0"/>
                <w:color w:val="FFFFFF"/>
                <w:sz w:val="30"/>
              </w:rPr>
              <w:t>87%</w:t>
            </w:r>
          </w:p>
          <w:p>
            <w:pPr>
              <w:spacing w:before="0" w:after="0" w:line="240" w:lineRule="auto"/>
              <w:jc w:val="center"/>
            </w:pPr>
            <w:r>
              <w:rPr>
                <w:rFonts w:ascii="Segoe UI" w:hAnsi="Segoe UI" w:eastAsia="Segoe UI" w:cs="Segoe UI"/>
                <w:b/>
                <w:color w:val="C9A227"/>
                <w:spacing w:val="30"/>
                <w:sz w:val="14"/>
              </w:rPr>
              <w:t>COVERAGE</w:t>
            </w:r>
          </w:p>
        </w:tc>
        <w:tc>
          <w:tcPr>
            <w:tcW w:type="dxa" w:w="2409"/>
            <w:tcBorders>
              <w:top w:val="nil"/>
              <w:left w:val="single" w:sz="8" w:space="0" w:color="FFFFFF"/>
              <w:bottom w:val="single" w:sz="18" w:space="0" w:color="C9A227"/>
              <w:right w:val="single" w:sz="8" w:space="0" w:color="FFFFFF"/>
            </w:tcBorders>
            <w:shd w:val="clear" w:color="auto" w:fill="0B1F3A"/>
            <w:tcMar>
              <w:top w:w="110" w:type="dxa"/>
              <w:left w:w="140" w:type="dxa"/>
              <w:bottom w:w="110" w:type="dxa"/>
              <w:right w:w="100" w:type="dxa"/>
            </w:tcMar>
            <w:vAlign w:val="top"/>
          </w:tcPr>
          <w:p>
            <w:pPr>
              <w:spacing w:before="0" w:after="20" w:line="240" w:lineRule="auto"/>
              <w:jc w:val="center"/>
            </w:pPr>
            <w:r>
              <w:rPr>
                <w:rFonts w:ascii="Segoe UI Semibold" w:hAnsi="Segoe UI Semibold" w:eastAsia="Segoe UI Semibold" w:cs="Segoe UI Semibold"/>
                <w:b w:val="0"/>
                <w:color w:val="FFFFFF"/>
                <w:sz w:val="30"/>
              </w:rPr>
              <w:t>55.4/100</w:t>
            </w:r>
          </w:p>
          <w:p>
            <w:pPr>
              <w:spacing w:before="0" w:after="0" w:line="240" w:lineRule="auto"/>
              <w:jc w:val="center"/>
            </w:pPr>
            <w:r>
              <w:rPr>
                <w:rFonts w:ascii="Segoe UI" w:hAnsi="Segoe UI" w:eastAsia="Segoe UI" w:cs="Segoe UI"/>
                <w:b/>
                <w:color w:val="C9A227"/>
                <w:spacing w:val="30"/>
                <w:sz w:val="14"/>
              </w:rPr>
              <w:t>ĐIỂM CÔNG BỐ</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5.  Phát hiện chính — xếp theo mức nghiêm trọng</w:t>
      </w:r>
    </w:p>
    <w:p>
      <w:pPr>
        <w:spacing w:before="0" w:after="160" w:line="283" w:lineRule="auto"/>
      </w:pPr>
      <w:r>
        <w:rPr>
          <w:rFonts w:ascii="Segoe UI" w:hAnsi="Segoe UI" w:eastAsia="Segoe UI" w:cs="Segoe UI"/>
          <w:b w:val="0"/>
          <w:i w:val="0"/>
          <w:color w:val="5B6B7F"/>
          <w:sz w:val="18"/>
        </w:rPr>
        <w:t xml:space="preserve">Mỗi phát hiện gồm: </w:t>
      </w:r>
      <w:r>
        <w:rPr>
          <w:rFonts w:ascii="Segoe UI" w:hAnsi="Segoe UI" w:eastAsia="Segoe UI" w:cs="Segoe UI"/>
          <w:b/>
          <w:i w:val="0"/>
          <w:color w:val="5B6B7F"/>
          <w:sz w:val="18"/>
        </w:rPr>
        <w:t>bằng chứng → cơ chế thất bại → hậu quả → cách xử lý</w:t>
      </w:r>
      <w:r>
        <w:rPr>
          <w:rFonts w:ascii="Segoe UI" w:hAnsi="Segoe UI" w:eastAsia="Segoe UI" w:cs="Segoe UI"/>
          <w:b w:val="0"/>
          <w:i w:val="0"/>
          <w:color w:val="5B6B7F"/>
          <w:sz w:val="18"/>
        </w:rPr>
        <w:t>. Thẩm mỹ, chức năng và rủi ro kinh doanh được ghi riêng.</w:t>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E0662B"/>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F01  ·  CAO  ·  VERIFIED</w:t>
            </w:r>
          </w:p>
          <w:p>
            <w:pPr>
              <w:keepNext/>
              <w:spacing w:before="0" w:after="0" w:line="264" w:lineRule="auto"/>
            </w:pPr>
            <w:r>
              <w:rPr>
                <w:rFonts w:ascii="Segoe UI" w:hAnsi="Segoe UI" w:eastAsia="Segoe UI" w:cs="Segoe UI"/>
                <w:b/>
                <w:color w:val="FFFFFF"/>
                <w:sz w:val="21"/>
              </w:rPr>
              <w:t>Không có git và không có backup</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P9.1 · Kiến trúc và bảo trì</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Thư mục tuyenso không phải git repo; không thấy script backup DB hay MinIO.</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Một lần xóa nhầm hoặc hỏng ổ đĩa là mất toàn bộ mã nguồn và dữ liệu, không khôi phục được.</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Consolas" w:hAnsi="Consolas" w:eastAsia="Consolas" w:cs="Consolas"/>
                <w:b w:val="0"/>
                <w:i w:val="0"/>
                <w:color w:val="7A3E00"/>
                <w:sz w:val="17"/>
              </w:rPr>
              <w:t>git init</w:t>
            </w:r>
            <w:r>
              <w:rPr>
                <w:rFonts w:ascii="Segoe UI" w:hAnsi="Segoe UI" w:eastAsia="Segoe UI" w:cs="Segoe UI"/>
                <w:b w:val="0"/>
                <w:i w:val="0"/>
                <w:color w:val="1B2A41"/>
                <w:sz w:val="18"/>
              </w:rPr>
              <w:t xml:space="preserve">, kiểm tra </w:t>
            </w:r>
            <w:r>
              <w:rPr>
                <w:rFonts w:ascii="Consolas" w:hAnsi="Consolas" w:eastAsia="Consolas" w:cs="Consolas"/>
                <w:b w:val="0"/>
                <w:i w:val="0"/>
                <w:color w:val="7A3E00"/>
                <w:sz w:val="17"/>
              </w:rPr>
              <w:t>.gitignore</w:t>
            </w:r>
            <w:r>
              <w:rPr>
                <w:rFonts w:ascii="Segoe UI" w:hAnsi="Segoe UI" w:eastAsia="Segoe UI" w:cs="Segoe UI"/>
                <w:b w:val="0"/>
                <w:i w:val="0"/>
                <w:color w:val="1B2A41"/>
                <w:sz w:val="18"/>
              </w:rPr>
              <w:t xml:space="preserve"> (chặn </w:t>
            </w:r>
            <w:r>
              <w:rPr>
                <w:rFonts w:ascii="Consolas" w:hAnsi="Consolas" w:eastAsia="Consolas" w:cs="Consolas"/>
                <w:b w:val="0"/>
                <w:i w:val="0"/>
                <w:color w:val="7A3E00"/>
                <w:sz w:val="17"/>
              </w:rPr>
              <w:t>.env</w:t>
            </w:r>
            <w:r>
              <w:rPr>
                <w:rFonts w:ascii="Segoe UI" w:hAnsi="Segoe UI" w:eastAsia="Segoe UI" w:cs="Segoe UI"/>
                <w:b w:val="0"/>
                <w:i w:val="0"/>
                <w:color w:val="1B2A41"/>
                <w:sz w:val="18"/>
              </w:rPr>
              <w:t xml:space="preserve">), đẩy lên repo riêng tư; thêm </w:t>
            </w:r>
            <w:r>
              <w:rPr>
                <w:rFonts w:ascii="Consolas" w:hAnsi="Consolas" w:eastAsia="Consolas" w:cs="Consolas"/>
                <w:b w:val="0"/>
                <w:i w:val="0"/>
                <w:color w:val="7A3E00"/>
                <w:sz w:val="17"/>
              </w:rPr>
              <w:t>pg_dump</w:t>
            </w:r>
            <w:r>
              <w:rPr>
                <w:rFonts w:ascii="Segoe UI" w:hAnsi="Segoe UI" w:eastAsia="Segoe UI" w:cs="Segoe UI"/>
                <w:b w:val="0"/>
                <w:i w:val="0"/>
                <w:color w:val="1B2A41"/>
                <w:sz w:val="18"/>
              </w:rPr>
              <w:t xml:space="preserve"> định kỳ và sao lưu MinIO, thử khôi phục một lần.</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E0662B"/>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F02  ·  CAO  ·  VERIFIED</w:t>
            </w:r>
          </w:p>
          <w:p>
            <w:pPr>
              <w:keepNext/>
              <w:spacing w:before="0" w:after="0" w:line="264" w:lineRule="auto"/>
            </w:pPr>
            <w:r>
              <w:rPr>
                <w:rFonts w:ascii="Segoe UI" w:hAnsi="Segoe UI" w:eastAsia="Segoe UI" w:cs="Segoe UI"/>
                <w:b/>
                <w:color w:val="FFFFFF"/>
                <w:sz w:val="21"/>
              </w:rPr>
              <w:t>Chưa có chỉ số nào đo hiệu quả</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P11 · Đo lường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Không có sự kiện phân tích, không có chỉ số baseline (thời gian lập hồ sơ, tỷ lệ báo cáo đủ ảnh).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Sau 3 tháng không ai trả lời được app có đáng tiền hay không; quyết định tiếp tục phụ thuộc cảm tính.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Chốt 3 chỉ số: thời gian lập hồ sơ một vị trí, tỷ lệ báo cáo đủ ảnh trong ngày, số lỗi chặn phát hiện sớm. Đo baseline trước khi pilot.</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E0662B"/>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F03  ·  CAO  ·  VERIFIED</w:t>
            </w:r>
          </w:p>
          <w:p>
            <w:pPr>
              <w:keepNext/>
              <w:spacing w:before="0" w:after="0" w:line="264" w:lineRule="auto"/>
            </w:pPr>
            <w:r>
              <w:rPr>
                <w:rFonts w:ascii="Segoe UI" w:hAnsi="Segoe UI" w:eastAsia="Segoe UI" w:cs="Segoe UI"/>
                <w:b/>
                <w:color w:val="FFFFFF"/>
                <w:sz w:val="21"/>
              </w:rPr>
              <w:t>Chống dò mật khẩu lưu trong RAM của một tiến trình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P8.1 · Hygiene bảo mật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routers/auth.py</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_fails</w:t>
            </w:r>
            <w:r>
              <w:rPr>
                <w:rFonts w:ascii="Segoe UI" w:hAnsi="Segoe UI" w:eastAsia="Segoe UI" w:cs="Segoe UI"/>
                <w:b w:val="0"/>
                <w:i w:val="0"/>
                <w:color w:val="1B2A41"/>
                <w:sz w:val="18"/>
              </w:rPr>
              <w:t xml:space="preserve"> là dict trong bộ nhớ, khóa theo IP:email, không dọn.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Mất khi restart, không dùng chung khi chạy nhiều worker, RAM phình dần; dò nhiều email từ một IP không bị chặn.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Lưu bộ đếm ở DB hoặc Redis, giới hạn riêng theo IP và theo email, tự dọn; thêm giới hạn ở Nginx.</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E0662B"/>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F04  ·  CAO  ·  VERIFIED</w:t>
            </w:r>
          </w:p>
          <w:p>
            <w:pPr>
              <w:keepNext/>
              <w:spacing w:before="0" w:after="0" w:line="264" w:lineRule="auto"/>
            </w:pPr>
            <w:r>
              <w:rPr>
                <w:rFonts w:ascii="Segoe UI" w:hAnsi="Segoe UI" w:eastAsia="Segoe UI" w:cs="Segoe UI"/>
                <w:b/>
                <w:color w:val="FFFFFF"/>
                <w:sz w:val="21"/>
              </w:rPr>
              <w:t>Rule engine tính lại toàn bộ ở mỗi lần chuyển trang và danh sách chưa phân trang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P6.2 · Ổn định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/tong-quan/dem</w:t>
            </w:r>
            <w:r>
              <w:rPr>
                <w:rFonts w:ascii="Segoe UI" w:hAnsi="Segoe UI" w:eastAsia="Segoe UI" w:cs="Segoe UI"/>
                <w:b w:val="0"/>
                <w:i w:val="0"/>
                <w:color w:val="1B2A41"/>
                <w:sz w:val="18"/>
              </w:rPr>
              <w:t xml:space="preserve"> gọi </w:t>
            </w:r>
            <w:r>
              <w:rPr>
                <w:rFonts w:ascii="Consolas" w:hAnsi="Consolas" w:eastAsia="Consolas" w:cs="Consolas"/>
                <w:b w:val="0"/>
                <w:i w:val="0"/>
                <w:color w:val="7A3E00"/>
                <w:sz w:val="17"/>
              </w:rPr>
              <w:t>rules.danh_gia()</w:t>
            </w:r>
            <w:r>
              <w:rPr>
                <w:rFonts w:ascii="Segoe UI" w:hAnsi="Segoe UI" w:eastAsia="Segoe UI" w:cs="Segoe UI"/>
                <w:b w:val="0"/>
                <w:i w:val="0"/>
                <w:color w:val="1B2A41"/>
                <w:sz w:val="18"/>
              </w:rPr>
              <w:t xml:space="preserve"> mỗi lần đổi trang (12 chỗ gọi danh_gia); </w:t>
            </w:r>
            <w:r>
              <w:rPr>
                <w:rFonts w:ascii="Consolas" w:hAnsi="Consolas" w:eastAsia="Consolas" w:cs="Consolas"/>
                <w:b w:val="0"/>
                <w:i w:val="0"/>
                <w:color w:val="7A3E00"/>
                <w:sz w:val="17"/>
              </w:rPr>
              <w:t>vi-tri-cot</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bao-cao-hien-truong</w:t>
            </w:r>
            <w:r>
              <w:rPr>
                <w:rFonts w:ascii="Segoe UI" w:hAnsi="Segoe UI" w:eastAsia="Segoe UI" w:cs="Segoe UI"/>
                <w:b w:val="0"/>
                <w:i w:val="0"/>
                <w:color w:val="1B2A41"/>
                <w:sz w:val="18"/>
              </w:rPr>
              <w:t xml:space="preserve"> trả toàn bộ.</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Dữ liệu thật vài trăm cột, hàng nghìn báo cáo sẽ làm mọi trang chậm dần và quá tải DB khi nhiều người dùng.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Cache kết quả theo dự án vài giây và xóa khi có thay đổi; thêm limit/offset và lọc theo ngày cho các danh sách lớn.</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E0662B"/>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F05  ·  CAO  ·  LIKELY</w:t>
            </w:r>
          </w:p>
          <w:p>
            <w:pPr>
              <w:keepNext/>
              <w:spacing w:before="0" w:after="0" w:line="264" w:lineRule="auto"/>
            </w:pPr>
            <w:r>
              <w:rPr>
                <w:rFonts w:ascii="Segoe UI" w:hAnsi="Segoe UI" w:eastAsia="Segoe UI" w:cs="Segoe UI"/>
                <w:b/>
                <w:color w:val="FFFFFF"/>
                <w:sz w:val="21"/>
              </w:rPr>
              <w:t>Chưa chứng minh được giá trị so với Excel, Zalo, Word đang dùng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P1.2 · Khác biệt so với lựa chọn thay thế</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Không tìm thấy khảo sát người dùng, so sánh chi phí hay phỏng vấn tổ đội trong tài liệu dự án.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Tổ đội quay lại Zalo vì quen và nhanh hơn; app trở thành việc thêm chứ không thay thế.</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Phỏng vấn 5 người (kỹ thuật, CHT, tổ đội, P.KH, PGĐ), ghi lại cách họ làm hiện nay và thời gian từng bước.</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F06  ·  TRUNG BÌNH  ·  VERIFIED</w:t>
            </w:r>
          </w:p>
          <w:p>
            <w:pPr>
              <w:keepNext/>
              <w:spacing w:before="0" w:after="0" w:line="264" w:lineRule="auto"/>
            </w:pPr>
            <w:r>
              <w:rPr>
                <w:rFonts w:ascii="Segoe UI" w:hAnsi="Segoe UI" w:eastAsia="Segoe UI" w:cs="Segoe UI"/>
                <w:b/>
                <w:color w:val="FFFFFF"/>
                <w:sz w:val="21"/>
              </w:rPr>
              <w:t>Thông báo lỗi kỹ thuật lọt ra màn hình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P5.3 · Microcopy lỗi</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Quan sát màn hình báo "Không tải được dữ liệu | dm is not defined" khi trang Phê duyệt gặp lỗi.</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Người dùng không hiểu và không biết làm gì; lộ chi tiết nội bộ.</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ErrorBoundary hiện câu chung bằng tiếng Việt và mã tham chiếu; chi tiết gửi vào log.</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F07  ·  TRUNG BÌNH  ·  VERIFIED</w:t>
            </w:r>
          </w:p>
          <w:p>
            <w:pPr>
              <w:keepNext/>
              <w:spacing w:before="0" w:after="0" w:line="264" w:lineRule="auto"/>
            </w:pPr>
            <w:r>
              <w:rPr>
                <w:rFonts w:ascii="Segoe UI" w:hAnsi="Segoe UI" w:eastAsia="Segoe UI" w:cs="Segoe UI"/>
                <w:b/>
                <w:color w:val="FFFFFF"/>
                <w:sz w:val="21"/>
              </w:rPr>
              <w:t>Vùng chạm dưới 44 px và chữ 10–11 px trên mobile</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P7.1 · Mobile</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Đo ở 375 px: /bao-cao 21 phần tử cao dưới 44 px; /qaqc 76 phần tử, chữ nhỏ nhất 10 px.</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Bấm nhầm khi đeo găng, trời nắng; chữ khó đọc ngoài hiện trường.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Đặt chiều cao tối thiểu 44 px cho chip, nút trên mobile; chữ tối thiểu 12–14 px ở các màn dùng ngoài trời.</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F08  ·  TRUNG BÌNH  ·  VERIFIED</w:t>
            </w:r>
          </w:p>
          <w:p>
            <w:pPr>
              <w:keepNext/>
              <w:spacing w:before="0" w:after="0" w:line="264" w:lineRule="auto"/>
            </w:pPr>
            <w:r>
              <w:rPr>
                <w:rFonts w:ascii="Segoe UI" w:hAnsi="Segoe UI" w:eastAsia="Segoe UI" w:cs="Segoe UI"/>
                <w:b/>
                <w:color w:val="FFFFFF"/>
                <w:sz w:val="21"/>
              </w:rPr>
              <w:t>Nút Duyệt gửi ngay, không xác nhận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P3.3 · Trạng thái</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pages/Duyet.tsx</w:t>
            </w:r>
            <w:r>
              <w:rPr>
                <w:rFonts w:ascii="Segoe UI" w:hAnsi="Segoe UI" w:eastAsia="Segoe UI" w:cs="Segoe UI"/>
                <w:b w:val="0"/>
                <w:i w:val="0"/>
                <w:color w:val="1B2A41"/>
                <w:sz w:val="18"/>
              </w:rPr>
              <w:t>: bấm Duyệt gọi API trực tiếp; chỉ Trả lại mới hiện hộp thoại.</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Chạm nhầm trên điện thoại sẽ duyệt nhầm một hồ sơ nhiều tiền, khó hoàn tác.</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Thêm bước xác nhận hoặc cho phép hoàn tác trong vài giây.</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F09  ·  TRUNG BÌNH  ·  VERIFIED</w:t>
            </w:r>
          </w:p>
          <w:p>
            <w:pPr>
              <w:keepNext/>
              <w:spacing w:before="0" w:after="0" w:line="264" w:lineRule="auto"/>
            </w:pPr>
            <w:r>
              <w:rPr>
                <w:rFonts w:ascii="Segoe UI" w:hAnsi="Segoe UI" w:eastAsia="Segoe UI" w:cs="Segoe UI"/>
                <w:b/>
                <w:color w:val="FFFFFF"/>
                <w:sz w:val="21"/>
              </w:rPr>
              <w:t>Đối soát 3 nguồn trông như đã có AI nhưng chỉ là dữ liệu mẫu</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P1 · Giá trị</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Nút "Chạy lại AI trích xuất" bị tắt; vùng bằng chứng là ô sọc chéo giả; không có dịch vụ đọc PDF/OCR.</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Người xem hiểu nhầm hệ thống đã đọc được hợp đồng và bản vẽ thật, ra quyết định mua hàng dựa trên số liệu không có thật.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Gắn nhãn rõ "Dữ liệu minh họa" trên màn hình này cho đến khi có AI service.</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F10  ·  TRUNG BÌNH  ·  VERIFIED</w:t>
            </w:r>
          </w:p>
          <w:p>
            <w:pPr>
              <w:keepNext/>
              <w:spacing w:before="0" w:after="0" w:line="264" w:lineRule="auto"/>
            </w:pPr>
            <w:r>
              <w:rPr>
                <w:rFonts w:ascii="Segoe UI" w:hAnsi="Segoe UI" w:eastAsia="Segoe UI" w:cs="Segoe UI"/>
                <w:b/>
                <w:color w:val="FFFFFF"/>
                <w:sz w:val="21"/>
              </w:rPr>
              <w:t>Số liệu "khớp thiết kế" là do seed dựng để khớp</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P10 · Thực tế</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seed_demo.py</w:t>
            </w:r>
            <w:r>
              <w:rPr>
                <w:rFonts w:ascii="Segoe UI" w:hAnsi="Segoe UI" w:eastAsia="Segoe UI" w:cs="Segoe UI"/>
                <w:b w:val="0"/>
                <w:i w:val="0"/>
                <w:color w:val="1B2A41"/>
                <w:sz w:val="18"/>
              </w:rPr>
              <w:t xml:space="preserve"> được viết để tái tạo đúng các con số trong PDF (12/64, 18, 3 lỗi chặn...).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Test xanh và số liệu khớp không chứng minh quy tắc đúng với hồ sơ thật.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Chạy rule engine trên một tuyến thật đã hoàn thành, so với kết quả kiểm tra thủ công của kỹ thuật.</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F11  ·  TRUNG BÌNH  ·  VERIFIED</w:t>
            </w:r>
          </w:p>
          <w:p>
            <w:pPr>
              <w:keepNext/>
              <w:spacing w:before="0" w:after="0" w:line="264" w:lineRule="auto"/>
            </w:pPr>
            <w:r>
              <w:rPr>
                <w:rFonts w:ascii="Segoe UI" w:hAnsi="Segoe UI" w:eastAsia="Segoe UI" w:cs="Segoe UI"/>
                <w:b/>
                <w:color w:val="FFFFFF"/>
                <w:sz w:val="21"/>
              </w:rPr>
              <w:t>Thu GPS và ảnh nhưng chưa có thông báo đồng ý</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P8.2 · Riêng tư</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BaoCao.tsx</w:t>
            </w:r>
            <w:r>
              <w:rPr>
                <w:rFonts w:ascii="Segoe UI" w:hAnsi="Segoe UI" w:eastAsia="Segoe UI" w:cs="Segoe UI"/>
                <w:b w:val="0"/>
                <w:i w:val="0"/>
                <w:color w:val="1B2A41"/>
                <w:sz w:val="18"/>
              </w:rPr>
              <w:t xml:space="preserve"> đọc vị trí liên tục, không có câu giải thích hay chính sách.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Rủi ro khiếu nại từ người lao động, và dữ liệu vị trí nằm trong ảnh có thể bị chia sẻ ngoài ý muốn.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Hiện câu giải thích khi lần đầu xin quyền vị trí; ghi chính sách dữ liệu; chỉ thu vị trí khi chụp ảnh.</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F12  ·  TRUNG BÌNH  ·  VERIFIED</w:t>
            </w:r>
          </w:p>
          <w:p>
            <w:pPr>
              <w:keepNext/>
              <w:spacing w:before="0" w:after="0" w:line="264" w:lineRule="auto"/>
            </w:pPr>
            <w:r>
              <w:rPr>
                <w:rFonts w:ascii="Segoe UI" w:hAnsi="Segoe UI" w:eastAsia="Segoe UI" w:cs="Segoe UI"/>
                <w:b/>
                <w:color w:val="FFFFFF"/>
                <w:sz w:val="21"/>
              </w:rPr>
              <w:t>Một số trang thiếu tiêu đề h1, ô nhập thiếu nhãn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P7.2 · Accessibility</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/ban-do không có h1; /bao-cao có 1 ô nhập không có nhãn truy cập.</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Trình đọc màn hình và điều hướng bàn phím khó dùng.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Thêm h1 ẩn cho trang bản đồ; gắn nhãn cho ô nhập còn thiếu.</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F13  ·  TRUNG BÌNH  ·  LIKELY</w:t>
            </w:r>
          </w:p>
          <w:p>
            <w:pPr>
              <w:keepNext/>
              <w:spacing w:before="0" w:after="0" w:line="264" w:lineRule="auto"/>
            </w:pPr>
            <w:r>
              <w:rPr>
                <w:rFonts w:ascii="Segoe UI" w:hAnsi="Segoe UI" w:eastAsia="Segoe UI" w:cs="Segoe UI"/>
                <w:b/>
                <w:color w:val="FFFFFF"/>
                <w:sz w:val="21"/>
              </w:rPr>
              <w:t>Biểu mẫu biên bản chưa đối chiếu quy định hiện hành</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P5 · Pháp lý</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README ghi rõ mẫu mặc định chưa đối chiếu TT 10/2021/TT-BXD, NĐ 207/2026.</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Chủ đầu tư hoặc tư vấn giám sát không nhận biên bản, phải làm lại hồ sơ.</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Nhận mẫu thật từ Tuấn Thành, đưa chuyên gia xây dựng rà soát trước khi phát hành.</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D98E04"/>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F14  ·  TRUNG BÌNH  ·  VERIFIED</w:t>
            </w:r>
          </w:p>
          <w:p>
            <w:pPr>
              <w:keepNext/>
              <w:spacing w:before="0" w:after="0" w:line="264" w:lineRule="auto"/>
            </w:pPr>
            <w:r>
              <w:rPr>
                <w:rFonts w:ascii="Segoe UI" w:hAnsi="Segoe UI" w:eastAsia="Segoe UI" w:cs="Segoe UI"/>
                <w:b/>
                <w:color w:val="FFFFFF"/>
                <w:sz w:val="21"/>
              </w:rPr>
              <w:t>MinIO bản không còn được vá, chưa có HTTPS</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P8.1 · Hạ tầng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docker-compose.yml</w:t>
            </w:r>
            <w:r>
              <w:rPr>
                <w:rFonts w:ascii="Segoe UI" w:hAnsi="Segoe UI" w:eastAsia="Segoe UI" w:cs="Segoe UI"/>
                <w:b w:val="0"/>
                <w:i w:val="0"/>
                <w:color w:val="1B2A41"/>
                <w:sz w:val="18"/>
              </w:rPr>
              <w:t xml:space="preserve"> dùng </w:t>
            </w:r>
            <w:r>
              <w:rPr>
                <w:rFonts w:ascii="Consolas" w:hAnsi="Consolas" w:eastAsia="Consolas" w:cs="Consolas"/>
                <w:b w:val="0"/>
                <w:i w:val="0"/>
                <w:color w:val="7A3E00"/>
                <w:sz w:val="17"/>
              </w:rPr>
              <w:t>bitnamilegacy/minio:latest</w:t>
            </w:r>
            <w:r>
              <w:rPr>
                <w:rFonts w:ascii="Segoe UI" w:hAnsi="Segoe UI" w:eastAsia="Segoe UI" w:cs="Segoe UI"/>
                <w:b w:val="0"/>
                <w:i w:val="0"/>
                <w:color w:val="1B2A41"/>
                <w:sz w:val="18"/>
              </w:rPr>
              <w:t>; chưa có cấu hình Nginx hay TLS.</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Lỗ hổng chưa vá, dữ liệu và token đi không mã hóa khi lên VPS.</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Đổi sang SeaweedFS, Garage hoặc S3 của nhà cung cấp; thêm Nginx với TLS trước khi mở ra mạng.</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1E8E5A"/>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F15  ·  THẤP  ·  VERIFIED</w:t>
            </w:r>
          </w:p>
          <w:p>
            <w:pPr>
              <w:keepNext/>
              <w:spacing w:before="0" w:after="0" w:line="264" w:lineRule="auto"/>
            </w:pPr>
            <w:r>
              <w:rPr>
                <w:rFonts w:ascii="Segoe UI" w:hAnsi="Segoe UI" w:eastAsia="Segoe UI" w:cs="Segoe UI"/>
                <w:b/>
                <w:color w:val="FFFFFF"/>
                <w:sz w:val="21"/>
              </w:rPr>
              <w:t>Chưa có test frontend, chưa có test truy cập chéo dự án</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P9.2 · Test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Không có Vitest/Playwright; test backend chưa có case đổi ID sang dự án khác.</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Sửa giao diện hoặc phân quyền dễ gây lỗi mà không ai biết.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 xml:space="preserve">Thêm Vitest cho </w:t>
            </w:r>
            <w:r>
              <w:rPr>
                <w:rFonts w:ascii="Consolas" w:hAnsi="Consolas" w:eastAsia="Consolas" w:cs="Consolas"/>
                <w:b w:val="0"/>
                <w:i w:val="0"/>
                <w:color w:val="7A3E00"/>
                <w:sz w:val="17"/>
              </w:rPr>
              <w:t>offline.ts</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fmt.ts</w:t>
            </w:r>
            <w:r>
              <w:rPr>
                <w:rFonts w:ascii="Segoe UI" w:hAnsi="Segoe UI" w:eastAsia="Segoe UI" w:cs="Segoe UI"/>
                <w:b w:val="0"/>
                <w:i w:val="0"/>
                <w:color w:val="1B2A41"/>
                <w:sz w:val="18"/>
              </w:rPr>
              <w:t xml:space="preserve">; thêm test IDOR cho mọi endpoint có </w:t>
            </w:r>
            <w:r>
              <w:rPr>
                <w:rFonts w:ascii="Consolas" w:hAnsi="Consolas" w:eastAsia="Consolas" w:cs="Consolas"/>
                <w:b w:val="0"/>
                <w:i w:val="0"/>
                <w:color w:val="7A3E00"/>
                <w:sz w:val="17"/>
              </w:rPr>
              <w:t>{id}</w:t>
            </w:r>
            <w:r>
              <w:rPr>
                <w:rFonts w:ascii="Segoe UI" w:hAnsi="Segoe UI" w:eastAsia="Segoe UI" w:cs="Segoe UI"/>
                <w:b w:val="0"/>
                <w:i w:val="0"/>
                <w:color w:val="1B2A41"/>
                <w:sz w:val="18"/>
              </w:rPr>
              <w:t>.</w:t>
            </w:r>
          </w:p>
        </w:tc>
      </w:tr>
    </w:tbl>
    <w:p>
      <w:pPr>
        <w:spacing w:before="0" w:after="0" w:line="18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1757"/>
        <w:gridCol w:w="7880"/>
      </w:tblGrid>
      <w:tr>
        <w:trPr>
          <w:cantSplit/>
        </w:trPr>
        <w:tc>
          <w:tcPr>
            <w:tcW w:type="dxa" w:w="9637"/>
            <w:gridSpan w:val="2"/>
            <w:tcBorders>
              <w:top w:val="nil"/>
              <w:left w:val="nil"/>
              <w:bottom w:val="nil"/>
              <w:right w:val="nil"/>
            </w:tcBorders>
            <w:shd w:val="clear" w:color="auto" w:fill="1E8E5A"/>
            <w:tcMar>
              <w:top w:w="90" w:type="dxa"/>
              <w:left w:w="150" w:type="dxa"/>
              <w:bottom w:w="90" w:type="dxa"/>
              <w:right w:w="150" w:type="dxa"/>
            </w:tcMar>
            <w:vAlign w:val="top"/>
          </w:tcPr>
          <w:p>
            <w:pPr>
              <w:keepNext/>
              <w:spacing w:before="0" w:after="20" w:line="264" w:lineRule="auto"/>
            </w:pPr>
            <w:r>
              <w:rPr>
                <w:rFonts w:ascii="Segoe UI" w:hAnsi="Segoe UI" w:eastAsia="Segoe UI" w:cs="Segoe UI"/>
                <w:b/>
                <w:color w:val="FFFFFF"/>
                <w:spacing w:val="30"/>
                <w:sz w:val="15"/>
              </w:rPr>
              <w:t>F16  ·  THẤP  ·  VERIFIED</w:t>
            </w:r>
          </w:p>
          <w:p>
            <w:pPr>
              <w:keepNext/>
              <w:spacing w:before="0" w:after="0" w:line="264" w:lineRule="auto"/>
            </w:pPr>
            <w:r>
              <w:rPr>
                <w:rFonts w:ascii="Segoe UI" w:hAnsi="Segoe UI" w:eastAsia="Segoe UI" w:cs="Segoe UI"/>
                <w:b/>
                <w:color w:val="FFFFFF"/>
                <w:sz w:val="21"/>
              </w:rPr>
              <w:t>Hàng đợi offline và bản nháp không bị xóa khi đăng xuất</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Tiêu chí</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P3 · Hiện trường</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Bằng chứng</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Consolas" w:hAnsi="Consolas" w:eastAsia="Consolas" w:cs="Consolas"/>
                <w:b w:val="0"/>
                <w:i w:val="0"/>
                <w:color w:val="7A3E00"/>
                <w:sz w:val="17"/>
              </w:rPr>
              <w:t>Toi.tsx</w:t>
            </w:r>
            <w:r>
              <w:rPr>
                <w:rFonts w:ascii="Segoe UI" w:hAnsi="Segoe UI" w:eastAsia="Segoe UI" w:cs="Segoe UI"/>
                <w:b w:val="0"/>
                <w:i w:val="0"/>
                <w:color w:val="1B2A41"/>
                <w:sz w:val="18"/>
              </w:rPr>
              <w:t xml:space="preserve"> chỉ gọi </w:t>
            </w:r>
            <w:r>
              <w:rPr>
                <w:rFonts w:ascii="Consolas" w:hAnsi="Consolas" w:eastAsia="Consolas" w:cs="Consolas"/>
                <w:b w:val="0"/>
                <w:i w:val="0"/>
                <w:color w:val="7A3E00"/>
                <w:sz w:val="17"/>
              </w:rPr>
              <w:t>logout()</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offline.ts</w:t>
            </w:r>
            <w:r>
              <w:rPr>
                <w:rFonts w:ascii="Segoe UI" w:hAnsi="Segoe UI" w:eastAsia="Segoe UI" w:cs="Segoe UI"/>
                <w:b w:val="0"/>
                <w:i w:val="0"/>
                <w:color w:val="1B2A41"/>
                <w:sz w:val="18"/>
              </w:rPr>
              <w:t xml:space="preserve"> không xóa IndexedDB.</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keepNext/>
              <w:spacing w:before="0" w:after="0" w:line="269" w:lineRule="auto"/>
            </w:pPr>
            <w:r>
              <w:rPr>
                <w:rFonts w:ascii="Segoe UI" w:hAnsi="Segoe UI" w:eastAsia="Segoe UI" w:cs="Segoe UI"/>
                <w:b/>
                <w:i w:val="0"/>
                <w:color w:val="5B6B7F"/>
                <w:sz w:val="16"/>
              </w:rPr>
              <w:t>Cơ chế &amp; hậu quả</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keepNext/>
              <w:spacing w:before="0" w:after="0" w:line="269" w:lineRule="auto"/>
            </w:pPr>
            <w:r>
              <w:rPr>
                <w:rFonts w:ascii="Segoe UI" w:hAnsi="Segoe UI" w:eastAsia="Segoe UI" w:cs="Segoe UI"/>
                <w:b w:val="0"/>
                <w:i w:val="0"/>
                <w:color w:val="1B2A41"/>
                <w:sz w:val="18"/>
              </w:rPr>
              <w:t>Trên máy dùng chung, người sau có thể thấy hoặc gửi báo cáo của người trước.</w:t>
            </w:r>
          </w:p>
        </w:tc>
      </w:tr>
      <w:tr>
        <w:trPr>
          <w:cantSplit/>
        </w:trPr>
        <w:tc>
          <w:tcPr>
            <w:tcW w:type="dxa" w:w="1757"/>
            <w:tcBorders>
              <w:top w:val="nil"/>
              <w:left w:val="single" w:sz="4" w:space="0" w:color="D9DEE7"/>
              <w:bottom w:val="single" w:sz="4" w:space="0" w:color="D9DEE7"/>
              <w:right w:val="nil"/>
            </w:tcBorders>
            <w:shd w:val="clear" w:color="auto" w:fill="F3F5F9"/>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Cách xử lý</w:t>
            </w:r>
          </w:p>
        </w:tc>
        <w:tc>
          <w:tcPr>
            <w:tcW w:type="dxa" w:w="7880"/>
            <w:tcBorders>
              <w:top w:val="nil"/>
              <w:left w:val="nil"/>
              <w:bottom w:val="single" w:sz="4" w:space="0" w:color="D9DEE7"/>
              <w:right w:val="single" w:sz="4" w:space="0" w:color="D9DEE7"/>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8"/>
              </w:rPr>
              <w:t>Xóa nháp khi đăng xuất, cảnh báo nếu còn báo cáo chưa gửi.</w:t>
            </w:r>
          </w:p>
        </w:tc>
      </w:tr>
    </w:tbl>
    <w:p>
      <w:pPr>
        <w:spacing w:before="0" w:after="0" w:line="18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6.  Điều đang làm tốt — đừng phá</w:t>
      </w:r>
    </w:p>
    <w:p>
      <w:pPr>
        <w:tabs>
          <w:tab w:pos="312" w:val="left"/>
        </w:tabs>
        <w:spacing w:before="0" w:after="60" w:line="283" w:lineRule="auto"/>
        <w:ind w:left="312" w:hanging="312"/>
      </w:pPr>
      <w:r>
        <w:rPr>
          <w:rFonts w:ascii="Segoe UI" w:hAnsi="Segoe UI" w:eastAsia="Segoe UI" w:cs="Segoe UI"/>
          <w:b w:val="0"/>
          <w:i w:val="0"/>
          <w:color w:val="1B2A41"/>
          <w:sz w:val="20"/>
        </w:rPr>
        <w:t>✓</w:t>
        <w:tab/>
        <w:t>Phân quyền kiểm tra ở backend, giá bị bỏ khỏi JSON khi thiếu quyền (</w:t>
      </w:r>
      <w:r>
        <w:rPr>
          <w:rFonts w:ascii="Consolas" w:hAnsi="Consolas" w:eastAsia="Consolas" w:cs="Consolas"/>
          <w:b w:val="0"/>
          <w:i w:val="0"/>
          <w:color w:val="7A3E00"/>
          <w:sz w:val="19"/>
        </w:rPr>
        <w:t>access()</w:t>
      </w:r>
      <w:r>
        <w:rPr>
          <w:rFonts w:ascii="Segoe UI" w:hAnsi="Segoe UI" w:eastAsia="Segoe UI" w:cs="Segoe UI"/>
          <w:b w:val="0"/>
          <w:i w:val="0"/>
          <w:color w:val="1B2A41"/>
          <w:sz w:val="20"/>
        </w:rPr>
        <w:t xml:space="preserve"> trong </w:t>
      </w:r>
      <w:r>
        <w:rPr>
          <w:rFonts w:ascii="Consolas" w:hAnsi="Consolas" w:eastAsia="Consolas" w:cs="Consolas"/>
          <w:b w:val="0"/>
          <w:i w:val="0"/>
          <w:color w:val="7A3E00"/>
          <w:sz w:val="19"/>
        </w:rPr>
        <w:t>deps.py</w:t>
      </w:r>
      <w:r>
        <w:rPr>
          <w:rFonts w:ascii="Segoe UI" w:hAnsi="Segoe UI" w:eastAsia="Segoe UI" w:cs="Segoe UI"/>
          <w:b w:val="0"/>
          <w:i w:val="0"/>
          <w:color w:val="1B2A41"/>
          <w:sz w:val="20"/>
        </w:rPr>
        <w:t>).</w:t>
      </w:r>
    </w:p>
    <w:p>
      <w:pPr>
        <w:tabs>
          <w:tab w:pos="312" w:val="left"/>
        </w:tabs>
        <w:spacing w:before="0" w:after="60" w:line="283" w:lineRule="auto"/>
        <w:ind w:left="312" w:hanging="312"/>
      </w:pPr>
      <w:r>
        <w:rPr>
          <w:rFonts w:ascii="Segoe UI" w:hAnsi="Segoe UI" w:eastAsia="Segoe UI" w:cs="Segoe UI"/>
          <w:b w:val="0"/>
          <w:i w:val="0"/>
          <w:color w:val="1B2A41"/>
          <w:sz w:val="20"/>
        </w:rPr>
        <w:t>✓</w:t>
        <w:tab/>
        <w:t>Refresh token xoay vòng, phát hiện dùng lại và thu hồi toàn bộ phiên.</w:t>
      </w:r>
    </w:p>
    <w:p>
      <w:pPr>
        <w:tabs>
          <w:tab w:pos="312" w:val="left"/>
        </w:tabs>
        <w:spacing w:before="0" w:after="60" w:line="283" w:lineRule="auto"/>
        <w:ind w:left="312" w:hanging="312"/>
      </w:pPr>
      <w:r>
        <w:rPr>
          <w:rFonts w:ascii="Segoe UI" w:hAnsi="Segoe UI" w:eastAsia="Segoe UI" w:cs="Segoe UI"/>
          <w:b w:val="0"/>
          <w:i w:val="0"/>
          <w:color w:val="1B2A41"/>
          <w:sz w:val="20"/>
        </w:rPr>
        <w:t>✓</w:t>
        <w:tab/>
        <w:t xml:space="preserve">Báo cáo hiện trường idempotent theo </w:t>
      </w:r>
      <w:r>
        <w:rPr>
          <w:rFonts w:ascii="Consolas" w:hAnsi="Consolas" w:eastAsia="Consolas" w:cs="Consolas"/>
          <w:b w:val="0"/>
          <w:i w:val="0"/>
          <w:color w:val="7A3E00"/>
          <w:sz w:val="19"/>
        </w:rPr>
        <w:t>clientId</w:t>
      </w:r>
      <w:r>
        <w:rPr>
          <w:rFonts w:ascii="Segoe UI" w:hAnsi="Segoe UI" w:eastAsia="Segoe UI" w:cs="Segoe UI"/>
          <w:b w:val="0"/>
          <w:i w:val="0"/>
          <w:color w:val="1B2A41"/>
          <w:sz w:val="20"/>
        </w:rPr>
        <w:t>, ảnh có chữ ký file được kiểm tra.</w:t>
      </w:r>
    </w:p>
    <w:p>
      <w:pPr>
        <w:tabs>
          <w:tab w:pos="312" w:val="left"/>
        </w:tabs>
        <w:spacing w:before="0" w:after="60" w:line="283" w:lineRule="auto"/>
        <w:ind w:left="312" w:hanging="312"/>
      </w:pPr>
      <w:r>
        <w:rPr>
          <w:rFonts w:ascii="Segoe UI" w:hAnsi="Segoe UI" w:eastAsia="Segoe UI" w:cs="Segoe UI"/>
          <w:b w:val="0"/>
          <w:i w:val="0"/>
          <w:color w:val="1B2A41"/>
          <w:sz w:val="20"/>
        </w:rPr>
        <w:t>✓</w:t>
        <w:tab/>
        <w:t>Mô hình công tác theo vị trí cột và chuỗi duyệt dùng chung cho đề xuất, phiếu điều chỉnh, nghiệm thu có điều kiện.</w:t>
      </w:r>
    </w:p>
    <w:p>
      <w:pPr>
        <w:tabs>
          <w:tab w:pos="312" w:val="left"/>
        </w:tabs>
        <w:spacing w:before="0" w:after="60" w:line="283" w:lineRule="auto"/>
        <w:ind w:left="312" w:hanging="312"/>
      </w:pPr>
      <w:r>
        <w:rPr>
          <w:rFonts w:ascii="Segoe UI" w:hAnsi="Segoe UI" w:eastAsia="Segoe UI" w:cs="Segoe UI"/>
          <w:b w:val="0"/>
          <w:i w:val="0"/>
          <w:color w:val="1B2A41"/>
          <w:sz w:val="20"/>
        </w:rPr>
        <w:t>✓</w:t>
        <w:tab/>
        <w:t>Khóa dòng khi duyệt (</w:t>
      </w:r>
      <w:r>
        <w:rPr>
          <w:rFonts w:ascii="Consolas" w:hAnsi="Consolas" w:eastAsia="Consolas" w:cs="Consolas"/>
          <w:b w:val="0"/>
          <w:i w:val="0"/>
          <w:color w:val="7A3E00"/>
          <w:sz w:val="19"/>
        </w:rPr>
        <w:t>with_for_update</w:t>
      </w:r>
      <w:r>
        <w:rPr>
          <w:rFonts w:ascii="Segoe UI" w:hAnsi="Segoe UI" w:eastAsia="Segoe UI" w:cs="Segoe UI"/>
          <w:b w:val="0"/>
          <w:i w:val="0"/>
          <w:color w:val="1B2A41"/>
          <w:sz w:val="20"/>
        </w:rPr>
        <w:t>), 95 test backend đạt.</w:t>
      </w:r>
    </w:p>
    <w:p>
      <w:pPr>
        <w:tabs>
          <w:tab w:pos="312" w:val="left"/>
        </w:tabs>
        <w:spacing w:before="0" w:after="60" w:line="283" w:lineRule="auto"/>
        <w:ind w:left="312" w:hanging="312"/>
      </w:pPr>
      <w:r>
        <w:rPr>
          <w:rFonts w:ascii="Segoe UI" w:hAnsi="Segoe UI" w:eastAsia="Segoe UI" w:cs="Segoe UI"/>
          <w:b w:val="0"/>
          <w:i w:val="0"/>
          <w:color w:val="1B2A41"/>
          <w:sz w:val="20"/>
        </w:rPr>
        <w:t>✓</w:t>
        <w:tab/>
        <w:t xml:space="preserve">Ranh giới </w:t>
      </w:r>
      <w:r>
        <w:rPr>
          <w:rFonts w:ascii="Consolas" w:hAnsi="Consolas" w:eastAsia="Consolas" w:cs="Consolas"/>
          <w:b w:val="0"/>
          <w:i w:val="0"/>
          <w:color w:val="7A3E00"/>
          <w:sz w:val="19"/>
        </w:rPr>
        <w:t>src/api/</w:t>
      </w:r>
      <w:r>
        <w:rPr>
          <w:rFonts w:ascii="Segoe UI" w:hAnsi="Segoe UI" w:eastAsia="Segoe UI" w:cs="Segoe UI"/>
          <w:b w:val="0"/>
          <w:i w:val="0"/>
          <w:color w:val="1B2A41"/>
          <w:sz w:val="20"/>
        </w:rPr>
        <w:t xml:space="preserve"> giữ nguyên, bundle chính 380 KB, bản đồ tách chunk.</w:t>
      </w:r>
    </w:p>
    <w:p>
      <w:pPr>
        <w:pStyle w:val="Heading1"/>
        <w:pBdr>
          <w:bottom w:val="single" w:sz="10" w:space="4" w:color="C9A227"/>
        </w:pBdr>
      </w:pPr>
      <w:r>
        <w:rPr>
          <w:rFonts w:ascii="Segoe UI Semibold" w:hAnsi="Segoe UI Semibold" w:eastAsia="Segoe UI Semibold" w:cs="Segoe UI Semibold"/>
          <w:b w:val="0"/>
          <w:color w:val="0B1F3A"/>
          <w:sz w:val="34"/>
        </w:rPr>
        <w:t>7.  Kiểm tra thực tế — chống viển vông &amp; ảo tưởng</w:t>
      </w:r>
    </w:p>
    <w:p>
      <w:pPr>
        <w:spacing w:before="0" w:after="120" w:line="283" w:lineRule="auto"/>
      </w:pPr>
      <w:r>
        <w:rPr>
          <w:rFonts w:ascii="Segoe UI" w:hAnsi="Segoe UI" w:eastAsia="Segoe UI" w:cs="Segoe UI"/>
          <w:b w:val="0"/>
          <w:i w:val="0"/>
          <w:color w:val="5B6B7F"/>
          <w:sz w:val="18"/>
        </w:rPr>
        <w:t xml:space="preserve">Phần này tách riêng niềm tin chưa được kiểm chứng khỏi lỗi kỹ thuật: điều tác giả </w:t>
      </w:r>
      <w:r>
        <w:rPr>
          <w:rFonts w:ascii="Segoe UI" w:hAnsi="Segoe UI" w:eastAsia="Segoe UI" w:cs="Segoe UI"/>
          <w:b/>
          <w:i w:val="0"/>
          <w:color w:val="5B6B7F"/>
          <w:sz w:val="18"/>
        </w:rPr>
        <w:t>tin</w:t>
      </w:r>
      <w:r>
        <w:rPr>
          <w:rFonts w:ascii="Segoe UI" w:hAnsi="Segoe UI" w:eastAsia="Segoe UI" w:cs="Segoe UI"/>
          <w:b w:val="0"/>
          <w:i w:val="0"/>
          <w:color w:val="5B6B7F"/>
          <w:sz w:val="18"/>
        </w:rPr>
        <w:t xml:space="preserve">, điều bằng chứng </w:t>
      </w:r>
      <w:r>
        <w:rPr>
          <w:rFonts w:ascii="Segoe UI" w:hAnsi="Segoe UI" w:eastAsia="Segoe UI" w:cs="Segoe UI"/>
          <w:b/>
          <w:i w:val="0"/>
          <w:color w:val="5B6B7F"/>
          <w:sz w:val="18"/>
        </w:rPr>
        <w:t>cho thấy</w:t>
      </w:r>
      <w:r>
        <w:rPr>
          <w:rFonts w:ascii="Segoe UI" w:hAnsi="Segoe UI" w:eastAsia="Segoe UI" w:cs="Segoe UI"/>
          <w:b w:val="0"/>
          <w:i w:val="0"/>
          <w:color w:val="5B6B7F"/>
          <w:sz w:val="18"/>
        </w:rPr>
        <w:t>, và thí nghiệm rẻ nhất có thể bác bỏ nó.</w:t>
      </w:r>
    </w:p>
    <w:p>
      <w:pPr>
        <w:pStyle w:val="Heading2"/>
      </w:pPr>
      <w:r>
        <w:rPr>
          <w:rFonts w:ascii="Segoe UI Semibold" w:hAnsi="Segoe UI Semibold" w:eastAsia="Segoe UI Semibold" w:cs="Segoe UI Semibold"/>
          <w:b w:val="0"/>
          <w:color w:val="0B1F3A"/>
          <w:sz w:val="25"/>
        </w:rPr>
        <w:t>Delusion Audit</w:t>
      </w:r>
    </w:p>
    <w:tbl>
      <w:tblPr>
        <w:tblW w:type="auto" w:w="0"/>
        <w:jc w:val="center"/>
        <w:tblLayout w:type="fixed"/>
        <w:tblLook w:firstColumn="1" w:firstRow="1" w:lastColumn="0" w:lastRow="0" w:noHBand="0" w:noVBand="1" w:val="04A0"/>
      </w:tblPr>
      <w:tblGrid>
        <w:gridCol w:w="2381"/>
        <w:gridCol w:w="2948"/>
        <w:gridCol w:w="3175"/>
        <w:gridCol w:w="1134"/>
      </w:tblGrid>
      <w:tr>
        <w:trPr>
          <w:cantSplit/>
          <w:tblHeader/>
        </w:trPr>
        <w:tc>
          <w:tcPr>
            <w:tcW w:type="dxa" w:w="238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Niềm tin</w:t>
            </w:r>
          </w:p>
        </w:tc>
        <w:tc>
          <w:tcPr>
            <w:tcW w:type="dxa" w:w="294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Thực tế / cơ chế</w:t>
            </w:r>
          </w:p>
        </w:tc>
        <w:tc>
          <w:tcPr>
            <w:tcW w:type="dxa" w:w="317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Bằng chứng &amp; phép thử rẻ nhất</w:t>
            </w:r>
          </w:p>
        </w:tc>
        <w:tc>
          <w:tcPr>
            <w:tcW w:type="dxa" w:w="113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Mức</w:t>
            </w:r>
          </w:p>
        </w:tc>
      </w:tr>
      <w:tr>
        <w:trPr>
          <w:cantSplit/>
        </w:trPr>
        <w:tc>
          <w:tcPr>
            <w:tcW w:type="dxa" w:w="238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"Số liệu khớp PDF và test xanh nghĩa là hệ thống đúng"</w:t>
            </w:r>
          </w:p>
        </w:tc>
        <w:tc>
          <w:tcPr>
            <w:tcW w:type="dxa" w:w="294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Seed được dựng để cho ra đúng số trong thiết kế, nên khớp chỉ chứng minh seed chạy đúng. (Delusion D13 Tự chấm điểm)</w:t>
            </w:r>
          </w:p>
        </w:tc>
        <w:tc>
          <w:tcPr>
            <w:tcW w:type="dxa" w:w="317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Consolas" w:hAnsi="Consolas" w:eastAsia="Consolas" w:cs="Consolas"/>
                <w:b w:val="0"/>
                <w:i w:val="0"/>
                <w:color w:val="7A3E00"/>
                <w:sz w:val="15"/>
              </w:rPr>
              <w:t>seed_demo.py</w:t>
            </w:r>
            <w:r>
              <w:rPr>
                <w:rFonts w:ascii="Segoe UI" w:hAnsi="Segoe UI" w:eastAsia="Segoe UI" w:cs="Segoe UI"/>
                <w:b w:val="0"/>
                <w:i w:val="0"/>
                <w:color w:val="1B2A41"/>
                <w:sz w:val="16"/>
              </w:rPr>
              <w:t xml:space="preserve"> tái tạo 12/64, 18, 3 lỗi chặn. Phép thử rẻ nhất: chạy trên một tuyến thật đã xong, so với kiểm tra thủ công.</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5"/>
              </w:rPr>
              <w:t>CAO</w:t>
            </w:r>
          </w:p>
        </w:tc>
      </w:tr>
      <w:tr>
        <w:trPr>
          <w:cantSplit/>
        </w:trPr>
        <w:tc>
          <w:tcPr>
            <w:tcW w:type="dxa" w:w="238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"Đối soát 3 nguồn đã sẵn sàng"</w:t>
            </w:r>
          </w:p>
        </w:tc>
        <w:tc>
          <w:tcPr>
            <w:tcW w:type="dxa" w:w="294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có AI đọc PDF/OCR, giao diện chạy trên dữ liệu mẫu. (Delusion D6 AI sẽ lo hết)</w:t>
            </w:r>
          </w:p>
        </w:tc>
        <w:tc>
          <w:tcPr>
            <w:tcW w:type="dxa" w:w="317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Nút "Chạy lại AI trích xuất" bị tắt, vùng bằng chứng là ô sọc. Phép thử: đưa một PDF hợp đồng thật vào và xem hệ thống đọc được bao nhiêu dòng.</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5"/>
              </w:rPr>
              <w:t>CAO</w:t>
            </w:r>
          </w:p>
        </w:tc>
      </w:tr>
      <w:tr>
        <w:trPr>
          <w:cantSplit/>
        </w:trPr>
        <w:tc>
          <w:tcPr>
            <w:tcW w:type="dxa" w:w="238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"Tổ đội sẽ nhập đủ báo cáo và 3 ảnh mỗi ngày"</w:t>
            </w:r>
          </w:p>
        </w:tc>
        <w:tc>
          <w:tcPr>
            <w:tcW w:type="dxa" w:w="294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Form hơn 10 trường, nút 38–40 px, sóng yếu; tổ đội quen báo qua Zalo. (Delusion D8, D15)</w:t>
            </w:r>
          </w:p>
        </w:tc>
        <w:tc>
          <w:tcPr>
            <w:tcW w:type="dxa" w:w="317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Consolas" w:hAnsi="Consolas" w:eastAsia="Consolas" w:cs="Consolas"/>
                <w:b w:val="0"/>
                <w:i w:val="0"/>
                <w:color w:val="7A3E00"/>
                <w:sz w:val="15"/>
              </w:rPr>
              <w:t>BaoCao.tsx</w:t>
            </w:r>
            <w:r>
              <w:rPr>
                <w:rFonts w:ascii="Segoe UI" w:hAnsi="Segoe UI" w:eastAsia="Segoe UI" w:cs="Segoe UI"/>
                <w:b w:val="0"/>
                <w:i w:val="0"/>
                <w:color w:val="1B2A41"/>
                <w:sz w:val="16"/>
              </w:rPr>
              <w:t xml:space="preserve"> yêu cầu công tác, khối lượng, thời tiết, tổ đội, nhân lực, máy, ảnh. Phép thử: cho 3 tổ đội thử 1 tuần, đo tỷ lệ hoàn thành.</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5"/>
              </w:rPr>
              <w:t>CAO</w:t>
            </w:r>
          </w:p>
        </w:tc>
      </w:tr>
      <w:tr>
        <w:trPr>
          <w:cantSplit/>
        </w:trPr>
        <w:tc>
          <w:tcPr>
            <w:tcW w:type="dxa" w:w="238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"KMZ, định mức, mẫu biểu thật sẽ khớp mô hình hiện tại"</w:t>
            </w:r>
          </w:p>
        </w:tc>
        <w:tc>
          <w:tcPr>
            <w:tcW w:type="dxa" w:w="294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thử KMZ thật, chưa có định mức và mẫu biểu của Tuấn Thành. (Delusion D9 Đầu vào lý tưởng)</w:t>
            </w:r>
          </w:p>
        </w:tc>
        <w:tc>
          <w:tcPr>
            <w:tcW w:type="dxa" w:w="317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CLAUDE.md ghi "chưa thử với KMZ thật". Phép thử: nhập 1 KMZ và 1 bảng định mức thật.</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5"/>
              </w:rPr>
              <w:t>TRUNG BÌNH</w:t>
            </w:r>
          </w:p>
        </w:tc>
      </w:tr>
      <w:tr>
        <w:trPr>
          <w:cantSplit/>
        </w:trPr>
        <w:tc>
          <w:tcPr>
            <w:tcW w:type="dxa" w:w="238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"Lộ trình còn lại (Expo, AI, Zalo OA, PDF) là việc ngắn"</w:t>
            </w:r>
          </w:p>
        </w:tc>
        <w:tc>
          <w:tcPr>
            <w:tcW w:type="dxa" w:w="294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Bốn hạng mục lớn, mỗi cái cần dữ liệu và người dùng thật. (Delusion D11 Planning fallacy)</w:t>
            </w:r>
          </w:p>
        </w:tc>
        <w:tc>
          <w:tcPr>
            <w:tcW w:type="dxa" w:w="317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CLAUDE.md liệt kê "Chưa có" cả bốn mục. Phép thử: ước lượng lại theo từng việc đã làm.</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5"/>
              </w:rPr>
              <w:t>TRUNG BÌNH</w:t>
            </w:r>
          </w:p>
        </w:tc>
      </w:tr>
      <w:tr>
        <w:trPr>
          <w:cantSplit/>
        </w:trPr>
        <w:tc>
          <w:tcPr>
            <w:tcW w:type="dxa" w:w="238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"Chi phí vận hành không đáng kể"</w:t>
            </w:r>
          </w:p>
        </w:tc>
        <w:tc>
          <w:tcPr>
            <w:tcW w:type="dxa" w:w="294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VPS, backup, bảo trì, hỗ trợ người dùng, OCR đều tốn tiền và người. (Delusion D14)</w:t>
            </w:r>
          </w:p>
        </w:tc>
        <w:tc>
          <w:tcPr>
            <w:tcW w:type="dxa" w:w="317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tài liệu chi phí. Phép thử: lập bảng chi phí hằng tháng và người phụ trách.</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5"/>
              </w:rPr>
              <w:t>TRUNG BÌNH</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Pre-mortem — “6 tháng sau thất bại, vì sao?”</w:t>
      </w:r>
    </w:p>
    <w:tbl>
      <w:tblPr>
        <w:tblW w:type="auto" w:w="0"/>
        <w:jc w:val="center"/>
        <w:tblLayout w:type="fixed"/>
        <w:tblLook w:firstColumn="1" w:firstRow="1" w:lastColumn="0" w:lastRow="0" w:noHBand="0" w:noVBand="1" w:val="04A0"/>
      </w:tblPr>
      <w:tblGrid>
        <w:gridCol w:w="2438"/>
        <w:gridCol w:w="1077"/>
        <w:gridCol w:w="1077"/>
        <w:gridCol w:w="2268"/>
        <w:gridCol w:w="2778"/>
      </w:tblGrid>
      <w:tr>
        <w:trPr>
          <w:cantSplit/>
          <w:tblHeader/>
        </w:trPr>
        <w:tc>
          <w:tcPr>
            <w:tcW w:type="dxa" w:w="243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Nguyên nhân</w:t>
            </w:r>
          </w:p>
        </w:tc>
        <w:tc>
          <w:tcPr>
            <w:tcW w:type="dxa" w:w="107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Khả năng</w:t>
            </w:r>
          </w:p>
        </w:tc>
        <w:tc>
          <w:tcPr>
            <w:tcW w:type="dxa" w:w="107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Tác động</w:t>
            </w:r>
          </w:p>
        </w:tc>
        <w:tc>
          <w:tcPr>
            <w:tcW w:type="dxa" w:w="226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Tín hiệu sớm</w:t>
            </w:r>
          </w:p>
        </w:tc>
        <w:tc>
          <w:tcPr>
            <w:tcW w:type="dxa" w:w="277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Giảm thiểu</w:t>
            </w:r>
          </w:p>
        </w:tc>
      </w:tr>
      <w:tr>
        <w:trPr>
          <w:cantSplit/>
        </w:trPr>
        <w:tc>
          <w:tcPr>
            <w:tcW w:type="dxa" w:w="243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Tổ đội không nhập đủ báo cáo, ảnh nên dữ liệu rỗng và rule báo sai</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Sống còn</w:t>
            </w:r>
          </w:p>
        </w:tc>
        <w:tc>
          <w:tcPr>
            <w:tcW w:type="dxa" w:w="226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Tỷ lệ báo cáo đủ ảnh trong ngày thấp; cần thiết lập baseline</w:t>
            </w:r>
          </w:p>
        </w:tc>
        <w:tc>
          <w:tcPr>
            <w:tcW w:type="dxa" w:w="277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Rút form còn 4 trường bắt buộc, thử với 1 tổ đội, chỉ huy trưởng phụ trách nhắc.</w:t>
            </w:r>
          </w:p>
        </w:tc>
      </w:tr>
      <w:tr>
        <w:trPr>
          <w:cantSplit/>
        </w:trPr>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Biên bản không được chủ đầu tư hoặc tư vấn giám sát chấp nhận</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226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Lần nộp đầu bị trả về</w:t>
            </w:r>
          </w:p>
        </w:tc>
        <w:tc>
          <w:tcPr>
            <w:tcW w:type="dxa" w:w="277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Chuyên gia xây dựng rà soát mẫu; nộp thử 1 bộ hồ sơ song song với cách làm cũ.</w:t>
            </w:r>
          </w:p>
        </w:tc>
      </w:tr>
      <w:tr>
        <w:trPr>
          <w:cantSplit/>
        </w:trPr>
        <w:tc>
          <w:tcPr>
            <w:tcW w:type="dxa" w:w="243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Dữ liệu thật khác mô hình (định mức, mã móng, lô vật liệu) làm quy tắc báo nhầm</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226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Tỷ lệ cảnh báo bị người dùng bỏ qua cao</w:t>
            </w:r>
          </w:p>
        </w:tc>
        <w:tc>
          <w:tcPr>
            <w:tcW w:type="dxa" w:w="277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Chạy chế độ chỉ xem trên một tuyến thật, đối chiếu với kiểm tra thủ công.</w:t>
            </w:r>
          </w:p>
        </w:tc>
      </w:tr>
      <w:tr>
        <w:trPr>
          <w:cantSplit/>
        </w:trPr>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Mất dữ liệu hoặc mã nguồn do không có git và backup</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Thấp</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Sống còn</w:t>
            </w:r>
          </w:p>
        </w:tc>
        <w:tc>
          <w:tcPr>
            <w:tcW w:type="dxa" w:w="226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w:t>
            </w:r>
          </w:p>
        </w:tc>
        <w:tc>
          <w:tcPr>
            <w:tcW w:type="dxa" w:w="277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Git, backup hằng ngày, thử khôi phục.</w:t>
            </w:r>
          </w:p>
        </w:tc>
      </w:tr>
      <w:tr>
        <w:trPr>
          <w:cantSplit/>
        </w:trPr>
        <w:tc>
          <w:tcPr>
            <w:tcW w:type="dxa" w:w="243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Hệ thống chậm khi dữ liệu thật tăng</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7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226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Thời gian tải trang Tổng quan, QA/QC</w:t>
            </w:r>
          </w:p>
        </w:tc>
        <w:tc>
          <w:tcPr>
            <w:tcW w:type="dxa" w:w="277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Cache rule engine, phân trang.</w:t>
            </w:r>
          </w:p>
        </w:tc>
      </w:tr>
      <w:tr>
        <w:trPr>
          <w:cantSplit/>
        </w:trPr>
        <w:tc>
          <w:tcPr>
            <w:tcW w:type="dxa" w:w="243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Không có người ở Tuấn Thành chịu trách nhiệm quản trị hệ thống</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7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226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Lỗi tồn đọng nhiều ngày không ai xử lý</w:t>
            </w:r>
          </w:p>
        </w:tc>
        <w:tc>
          <w:tcPr>
            <w:tcW w:type="dxa" w:w="277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Chỉ định một người phụ trách và quy trình hỗ trợ.</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Hostile User Walkthrough — người dùng thực tế &amp; khó tính</w:t>
      </w:r>
    </w:p>
    <w:tbl>
      <w:tblPr>
        <w:tblW w:type="auto" w:w="0"/>
        <w:jc w:val="center"/>
        <w:tblLayout w:type="fixed"/>
        <w:tblLook w:firstColumn="1" w:firstRow="1" w:lastColumn="0" w:lastRow="0" w:noHBand="0" w:noVBand="1" w:val="04A0"/>
      </w:tblPr>
      <w:tblGrid>
        <w:gridCol w:w="1361"/>
        <w:gridCol w:w="1701"/>
        <w:gridCol w:w="1247"/>
        <w:gridCol w:w="1247"/>
        <w:gridCol w:w="2948"/>
        <w:gridCol w:w="1134"/>
      </w:tblGrid>
      <w:tr>
        <w:trPr>
          <w:cantSplit/>
          <w:tblHeader/>
        </w:trPr>
        <w:tc>
          <w:tcPr>
            <w:tcW w:type="dxa" w:w="136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Persona</w:t>
            </w:r>
          </w:p>
        </w:tc>
        <w:tc>
          <w:tcPr>
            <w:tcW w:type="dxa" w:w="170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Task</w:t>
            </w:r>
          </w:p>
        </w:tc>
        <w:tc>
          <w:tcPr>
            <w:tcW w:type="dxa" w:w="124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Bước</w:t>
            </w:r>
          </w:p>
        </w:tc>
        <w:tc>
          <w:tcPr>
            <w:tcW w:type="dxa" w:w="124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Time-to-value</w:t>
            </w:r>
          </w:p>
        </w:tc>
        <w:tc>
          <w:tcPr>
            <w:tcW w:type="dxa" w:w="294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Ma sát / dead-end</w:t>
            </w:r>
          </w:p>
        </w:tc>
        <w:tc>
          <w:tcPr>
            <w:tcW w:type="dxa" w:w="113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Kết quả</w:t>
            </w:r>
          </w:p>
        </w:tc>
      </w:tr>
      <w:tr>
        <w:trPr>
          <w:cantSplit/>
        </w:trPr>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Người dùng thực tế: kỹ thuật hiện trường</w:t>
            </w:r>
          </w:p>
        </w:tc>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Báo cáo cuối ngày cho VT45 kèm 3 ảnh</w:t>
            </w:r>
          </w:p>
        </w:tc>
        <w:tc>
          <w:tcPr>
            <w:tcW w:type="dxa" w:w="124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6 bước, 3 màn hình</w:t>
            </w:r>
          </w:p>
        </w:tc>
        <w:tc>
          <w:tcPr>
            <w:tcW w:type="dxa" w:w="124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Ước tính 3–5 phút, chưa đo thật</w:t>
            </w:r>
          </w:p>
        </w:tc>
        <w:tc>
          <w:tcPr>
            <w:tcW w:type="dxa" w:w="294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Hơn 10 trường, nút 38–40 px, cần GPS; có hàng đợi offline</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D98E04"/>
                <w:sz w:val="16"/>
              </w:rPr>
              <w:t>hoàn thành khó nhọc</w:t>
            </w:r>
          </w:p>
        </w:tc>
      </w:tr>
      <w:tr>
        <w:trPr>
          <w:cantSplit/>
        </w:trPr>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Người dùng thực tế: Phó giám đốc</w:t>
            </w:r>
          </w:p>
        </w:tc>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Duyệt 3 hồ sơ trên điện thoại</w:t>
            </w:r>
          </w:p>
        </w:tc>
        <w:tc>
          <w:tcPr>
            <w:tcW w:type="dxa" w:w="124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2 bước mỗi hồ sơ</w:t>
            </w:r>
          </w:p>
        </w:tc>
        <w:tc>
          <w:tcPr>
            <w:tcW w:type="dxa" w:w="124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Dưới 1 phút, suy luận từ DOM</w:t>
            </w:r>
          </w:p>
        </w:tc>
        <w:tc>
          <w:tcPr>
            <w:tcW w:type="dxa" w:w="294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Nút Duyệt không xác nhận, dễ bấm nhầm</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E8E5A"/>
                <w:sz w:val="16"/>
              </w:rPr>
              <w:t>hoàn thành</w:t>
            </w:r>
          </w:p>
        </w:tc>
      </w:tr>
      <w:tr>
        <w:trPr>
          <w:cantSplit/>
        </w:trPr>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Người dùng thực tế: chỉ huy trưởng</w:t>
            </w:r>
          </w:p>
        </w:tc>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Sinh biên bản nghiệm thu cho tuần này</w:t>
            </w:r>
          </w:p>
        </w:tc>
        <w:tc>
          <w:tcPr>
            <w:tcW w:type="dxa" w:w="124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5 bước trên QA/QC</w:t>
            </w:r>
          </w:p>
        </w:tc>
        <w:tc>
          <w:tcPr>
            <w:tcW w:type="dxa" w:w="124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Ước tính 2 phút, chưa đo thật</w:t>
            </w:r>
          </w:p>
        </w:tc>
        <w:tc>
          <w:tcPr>
            <w:tcW w:type="dxa" w:w="294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Chọn khoảng ngày, cách gộp; số liệu mặc định lệch do ngày demo</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D98E04"/>
                <w:sz w:val="16"/>
              </w:rPr>
              <w:t>hoàn thành khó nhọc</w:t>
            </w:r>
          </w:p>
        </w:tc>
      </w:tr>
      <w:tr>
        <w:trPr>
          <w:cantSplit/>
        </w:trPr>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6"/>
              </w:rPr>
              <w:t>Người dùng khó tính: Giám đốc</w:t>
            </w:r>
          </w:p>
        </w:tc>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Thuyết phục bỏ Excel và Zalo để dùng TuyếnSố</w:t>
            </w:r>
          </w:p>
        </w:tc>
        <w:tc>
          <w:tcPr>
            <w:tcW w:type="dxa" w:w="124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có bằng chứng</w:t>
            </w:r>
          </w:p>
        </w:tc>
        <w:tc>
          <w:tcPr>
            <w:tcW w:type="dxa" w:w="124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có số so sánh</w:t>
            </w:r>
          </w:p>
        </w:tc>
        <w:tc>
          <w:tcPr>
            <w:tcW w:type="dxa" w:w="294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số liệu thời gian tiết kiệm hay chi phí</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8A94A3"/>
                <w:sz w:val="16"/>
              </w:rPr>
              <w:t>chưa chạy</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8.  Phản biện đối kháng &amp; sổ đăng ký rủi ro</w:t>
      </w:r>
    </w:p>
    <w:p>
      <w:pPr>
        <w:pStyle w:val="Heading2"/>
      </w:pPr>
      <w:r>
        <w:rPr>
          <w:rFonts w:ascii="Segoe UI Semibold" w:hAnsi="Segoe UI Semibold" w:eastAsia="Segoe UI Semibold" w:cs="Segoe UI Semibold"/>
          <w:b w:val="0"/>
          <w:color w:val="0B1F3A"/>
          <w:sz w:val="25"/>
        </w:rPr>
        <w:t>Phát hiện của Red Team</w:t>
      </w:r>
    </w:p>
    <w:tbl>
      <w:tblPr>
        <w:tblW w:type="auto" w:w="0"/>
        <w:jc w:val="center"/>
        <w:tblLayout w:type="fixed"/>
        <w:tblLook w:firstColumn="1" w:firstRow="1" w:lastColumn="0" w:lastRow="0" w:noHBand="0" w:noVBand="1" w:val="04A0"/>
      </w:tblPr>
      <w:tblGrid>
        <w:gridCol w:w="2608"/>
        <w:gridCol w:w="5669"/>
        <w:gridCol w:w="1361"/>
      </w:tblGrid>
      <w:tr>
        <w:trPr>
          <w:cantSplit/>
          <w:tblHeader/>
        </w:trPr>
        <w:tc>
          <w:tcPr>
            <w:tcW w:type="dxa" w:w="260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Phép thử</w:t>
            </w:r>
          </w:p>
        </w:tc>
        <w:tc>
          <w:tcPr>
            <w:tcW w:type="dxa" w:w="5669"/>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Phát hiện</w:t>
            </w:r>
          </w:p>
        </w:tc>
        <w:tc>
          <w:tcPr>
            <w:tcW w:type="dxa" w:w="136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Mức</w:t>
            </w:r>
          </w:p>
        </w:tc>
      </w:tr>
      <w:tr>
        <w:trPr>
          <w:cantSplit/>
        </w:trPr>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Goodhart: số test và số rule xanh được dùng như thước đo chất lượng</w:t>
            </w:r>
          </w:p>
        </w:tc>
        <w:tc>
          <w:tcPr>
            <w:tcW w:type="dxa" w:w="566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Test xanh vì seed và test cùng do một bên dựng; không có holdout hay hồ sơ thật.</w:t>
            </w:r>
          </w:p>
        </w:tc>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5"/>
              </w:rPr>
              <w:t>CAO</w:t>
            </w:r>
          </w:p>
        </w:tc>
      </w:tr>
      <w:tr>
        <w:trPr>
          <w:cantSplit/>
        </w:trPr>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Dò mật khẩu nhiều email từ một IP</w:t>
            </w:r>
          </w:p>
        </w:tc>
        <w:tc>
          <w:tcPr>
            <w:tcW w:type="dxa" w:w="566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Bộ đếm theo cặp IP:email trong RAM nên không chặn được dò nhiều email.</w:t>
            </w:r>
          </w:p>
        </w:tc>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5"/>
              </w:rPr>
              <w:t>CAO</w:t>
            </w:r>
          </w:p>
        </w:tc>
      </w:tr>
      <w:tr>
        <w:trPr>
          <w:cantSplit/>
        </w:trPr>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Đọc mã tìm vượt quyền theo dự án</w:t>
            </w:r>
          </w:p>
        </w:tc>
        <w:tc>
          <w:tcPr>
            <w:tcW w:type="dxa" w:w="566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Consolas" w:hAnsi="Consolas" w:eastAsia="Consolas" w:cs="Consolas"/>
                <w:b w:val="0"/>
                <w:i w:val="0"/>
                <w:color w:val="7A3E00"/>
                <w:sz w:val="16"/>
              </w:rPr>
              <w:t>resolve_project</w:t>
            </w:r>
            <w:r>
              <w:rPr>
                <w:rFonts w:ascii="Segoe UI" w:hAnsi="Segoe UI" w:eastAsia="Segoe UI" w:cs="Segoe UI"/>
                <w:b w:val="0"/>
                <w:i w:val="0"/>
                <w:color w:val="1B2A41"/>
                <w:sz w:val="17"/>
              </w:rPr>
              <w:t xml:space="preserve"> kiểm tra thành viên dự án ở mọi request. Chưa viết test đổi ID chéo dự án.</w:t>
            </w:r>
          </w:p>
        </w:tc>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5"/>
              </w:rPr>
              <w:t>THẤP</w:t>
            </w:r>
          </w:p>
        </w:tc>
      </w:tr>
      <w:tr>
        <w:trPr>
          <w:cantSplit/>
        </w:trPr>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Prompt injection / đòi tiết lộ</w:t>
            </w:r>
          </w:p>
        </w:tc>
        <w:tc>
          <w:tcPr>
            <w:tcW w:type="dxa" w:w="566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Không áp dụng cho ứng dụng; hội đồng không tiết lộ chỉ thị nội bộ.</w:t>
            </w:r>
          </w:p>
        </w:tc>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5"/>
              </w:rPr>
              <w:t>THẤP</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Risk register</w:t>
      </w:r>
    </w:p>
    <w:tbl>
      <w:tblPr>
        <w:tblW w:type="auto" w:w="0"/>
        <w:jc w:val="center"/>
        <w:tblLayout w:type="fixed"/>
        <w:tblLook w:firstColumn="1" w:firstRow="1" w:lastColumn="0" w:lastRow="0" w:noHBand="0" w:noVBand="1" w:val="04A0"/>
      </w:tblPr>
      <w:tblGrid>
        <w:gridCol w:w="624"/>
        <w:gridCol w:w="2835"/>
        <w:gridCol w:w="1020"/>
        <w:gridCol w:w="1020"/>
        <w:gridCol w:w="3005"/>
        <w:gridCol w:w="1134"/>
      </w:tblGrid>
      <w:tr>
        <w:trPr>
          <w:cantSplit/>
          <w:tblHeader/>
        </w:trPr>
        <w:tc>
          <w:tcPr>
            <w:tcW w:type="dxa" w:w="62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ID</w:t>
            </w:r>
          </w:p>
        </w:tc>
        <w:tc>
          <w:tcPr>
            <w:tcW w:type="dxa" w:w="283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Rủi ro</w:t>
            </w:r>
          </w:p>
        </w:tc>
        <w:tc>
          <w:tcPr>
            <w:tcW w:type="dxa" w:w="1020"/>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Khả năng</w:t>
            </w:r>
          </w:p>
        </w:tc>
        <w:tc>
          <w:tcPr>
            <w:tcW w:type="dxa" w:w="1020"/>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Tác động</w:t>
            </w:r>
          </w:p>
        </w:tc>
        <w:tc>
          <w:tcPr>
            <w:tcW w:type="dxa" w:w="300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Giảm thiểu</w:t>
            </w:r>
          </w:p>
        </w:tc>
        <w:tc>
          <w:tcPr>
            <w:tcW w:type="dxa" w:w="113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Chủ sở hữu</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R1</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Dữ liệu báo cáo hiện trường thiếu hoặc sai</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Sống còn</w:t>
            </w:r>
          </w:p>
        </w:tc>
        <w:tc>
          <w:tcPr>
            <w:tcW w:type="dxa" w:w="300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Rút form, đào tạo, chỉ huy trưởng nhắc</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Chỉ huy trưởng</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R2</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Mất mã nguồn hoặc dữ liệu</w:t>
            </w:r>
          </w:p>
        </w:tc>
        <w:tc>
          <w:tcPr>
            <w:tcW w:type="dxa" w:w="1020"/>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Thấp</w:t>
            </w:r>
          </w:p>
        </w:tc>
        <w:tc>
          <w:tcPr>
            <w:tcW w:type="dxa" w:w="1020"/>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Sống còn</w:t>
            </w:r>
          </w:p>
        </w:tc>
        <w:tc>
          <w:tcPr>
            <w:tcW w:type="dxa" w:w="300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Git và backup</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Đội phát triển</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R3</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Biên bản không hợp lệ về pháp lý</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300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Rà soát mẫu bởi chuyên gia xây dựng</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Tuấn Thành</w:t>
            </w:r>
          </w:p>
        </w:tc>
      </w:tr>
      <w:tr>
        <w:trPr>
          <w:cantSplit/>
        </w:trPr>
        <w:tc>
          <w:tcPr>
            <w:tcW w:type="dxa" w:w="62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R4</w:t>
            </w:r>
          </w:p>
        </w:tc>
        <w:tc>
          <w:tcPr>
            <w:tcW w:type="dxa" w:w="28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Lộ dữ liệu do thiếu HTTPS, MinIO cũ</w:t>
            </w:r>
          </w:p>
        </w:tc>
        <w:tc>
          <w:tcPr>
            <w:tcW w:type="dxa" w:w="1020"/>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20"/>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Cao</w:t>
            </w:r>
          </w:p>
        </w:tc>
        <w:tc>
          <w:tcPr>
            <w:tcW w:type="dxa" w:w="300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Nginx TLS, đổi lưu trữ</w:t>
            </w:r>
          </w:p>
        </w:tc>
        <w:tc>
          <w:tcPr>
            <w:tcW w:type="dxa" w:w="113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Đội phát triển</w:t>
            </w:r>
          </w:p>
        </w:tc>
      </w:tr>
      <w:tr>
        <w:trPr>
          <w:cantSplit/>
        </w:trPr>
        <w:tc>
          <w:tcPr>
            <w:tcW w:type="dxa" w:w="62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R5</w:t>
            </w:r>
          </w:p>
        </w:tc>
        <w:tc>
          <w:tcPr>
            <w:tcW w:type="dxa" w:w="28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Hiệu năng giảm khi dữ liệu tăng</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1020"/>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Trung bình</w:t>
            </w:r>
          </w:p>
        </w:tc>
        <w:tc>
          <w:tcPr>
            <w:tcW w:type="dxa" w:w="300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Cache và phân trang</w:t>
            </w:r>
          </w:p>
        </w:tc>
        <w:tc>
          <w:tcPr>
            <w:tcW w:type="dxa" w:w="113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Đội phát triển</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9.  Critical gates</w:t>
      </w:r>
    </w:p>
    <w:tbl>
      <w:tblPr>
        <w:tblW w:type="auto" w:w="0"/>
        <w:jc w:val="center"/>
        <w:tblLayout w:type="fixed"/>
        <w:tblLook w:firstColumn="1" w:firstRow="1" w:lastColumn="0" w:lastRow="0" w:noHBand="0" w:noVBand="1" w:val="04A0"/>
      </w:tblPr>
      <w:tblGrid>
        <w:gridCol w:w="2608"/>
        <w:gridCol w:w="2041"/>
        <w:gridCol w:w="4989"/>
      </w:tblGrid>
      <w:tr>
        <w:trPr>
          <w:cantSplit/>
          <w:tblHeader/>
        </w:trPr>
        <w:tc>
          <w:tcPr>
            <w:tcW w:type="dxa" w:w="260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Gate</w:t>
            </w:r>
          </w:p>
        </w:tc>
        <w:tc>
          <w:tcPr>
            <w:tcW w:type="dxa" w:w="204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Trạng thái</w:t>
            </w:r>
          </w:p>
        </w:tc>
        <w:tc>
          <w:tcPr>
            <w:tcW w:type="dxa" w:w="4989"/>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Chi tiết / bằng chứng</w:t>
            </w:r>
          </w:p>
        </w:tc>
      </w:tr>
      <w:tr>
        <w:trPr>
          <w:cantSplit/>
        </w:trPr>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Bịa nguồn hoặc dữ liệu</w:t>
            </w:r>
          </w:p>
        </w:tc>
        <w:tc>
          <w:tcPr>
            <w:tcW w:type="dxa" w:w="204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6"/>
              </w:rPr>
              <w:t>Không kích hoạt</w:t>
            </w:r>
          </w:p>
        </w:tc>
        <w:tc>
          <w:tcPr>
            <w:tcW w:type="dxa" w:w="498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Dữ liệu demo được gắn nhãn demo, README nói rõ; nhưng màn Đối soát cần nhãn "dữ liệu minh họa" (xem phát hiện).</w:t>
            </w:r>
          </w:p>
        </w:tc>
      </w:tr>
      <w:tr>
        <w:trPr>
          <w:cantSplit/>
        </w:trPr>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Thiếu giám sát của con người</w:t>
            </w:r>
          </w:p>
        </w:tc>
        <w:tc>
          <w:tcPr>
            <w:tcW w:type="dxa" w:w="204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6"/>
              </w:rPr>
              <w:t>Không kích hoạt</w:t>
            </w:r>
          </w:p>
        </w:tc>
        <w:tc>
          <w:tcPr>
            <w:tcW w:type="dxa" w:w="498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AI chỉ đề xuất, chuỗi duyệt 5 bước do người có thẩm quyền quyết định.</w:t>
            </w:r>
          </w:p>
        </w:tc>
      </w:tr>
      <w:tr>
        <w:trPr>
          <w:cantSplit/>
        </w:trPr>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Rò quyền riêng tư / vượt quyền</w:t>
            </w:r>
          </w:p>
        </w:tc>
        <w:tc>
          <w:tcPr>
            <w:tcW w:type="dxa" w:w="204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CHƯA KIỂM ĐƯỢC</w:t>
            </w:r>
          </w:p>
        </w:tc>
        <w:tc>
          <w:tcPr>
            <w:tcW w:type="dxa" w:w="498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Đọc mã thấy kiểm tra thành viên dự án, nhưng chưa chạy kiểm thử đối kháng IDOR hay upload giả mạo.</w:t>
            </w:r>
          </w:p>
        </w:tc>
      </w:tr>
      <w:tr>
        <w:trPr>
          <w:cantSplit/>
        </w:trPr>
        <w:tc>
          <w:tcPr>
            <w:tcW w:type="dxa" w:w="260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Vi phạm pháp lý (biểu mẫu nghiệm thu)</w:t>
            </w:r>
          </w:p>
        </w:tc>
        <w:tc>
          <w:tcPr>
            <w:tcW w:type="dxa" w:w="204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CHƯA KIỂM ĐƯỢC</w:t>
            </w:r>
          </w:p>
        </w:tc>
        <w:tc>
          <w:tcPr>
            <w:tcW w:type="dxa" w:w="498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Mẫu biên bản chưa được đối chiếu quy định hiện hành; cần chuyên gia có thẩm quyền.</w:t>
            </w:r>
          </w:p>
        </w:tc>
      </w:tr>
      <w:tr>
        <w:trPr>
          <w:cantSplit/>
        </w:trPr>
        <w:tc>
          <w:tcPr>
            <w:tcW w:type="dxa" w:w="260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Dùng ngoài phạm vi</w:t>
            </w:r>
          </w:p>
        </w:tc>
        <w:tc>
          <w:tcPr>
            <w:tcW w:type="dxa" w:w="204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6"/>
              </w:rPr>
              <w:t>Không kích hoạt</w:t>
            </w:r>
          </w:p>
        </w:tc>
        <w:tc>
          <w:tcPr>
            <w:tcW w:type="dxa" w:w="498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Ứng dụng quản lý hồ sơ, không đưa ra quyết định an toàn kỹ thuật.</w:t>
            </w:r>
          </w:p>
        </w:tc>
      </w:tr>
    </w:tbl>
    <w:p>
      <w:pPr>
        <w:spacing w:before="0" w:after="0" w:line="160" w:lineRule="exact"/>
      </w:pPr>
      <w:r>
        <w:rPr>
          <w:rFonts w:ascii="Segoe UI" w:hAnsi="Segoe UI" w:eastAsia="Segoe UI" w:cs="Segoe UI"/>
          <w:sz w:val="2"/>
        </w:rPr>
      </w:r>
    </w:p>
    <w:p>
      <w:pPr>
        <w:spacing w:before="0" w:after="120" w:line="283" w:lineRule="auto"/>
      </w:pPr>
      <w:r>
        <w:rPr>
          <w:rFonts w:ascii="Segoe UI" w:hAnsi="Segoe UI" w:eastAsia="Segoe UI" w:cs="Segoe UI"/>
          <w:b w:val="0"/>
          <w:i/>
          <w:color w:val="5B6B7F"/>
          <w:sz w:val="16"/>
        </w:rPr>
        <w:t xml:space="preserve">“Chưa kiểm được” nghĩa là hội đồng chưa quan sát được bằng chứng — </w:t>
      </w:r>
      <w:r>
        <w:rPr>
          <w:rFonts w:ascii="Segoe UI" w:hAnsi="Segoe UI" w:eastAsia="Segoe UI" w:cs="Segoe UI"/>
          <w:b/>
          <w:i/>
          <w:color w:val="5B6B7F"/>
          <w:sz w:val="16"/>
        </w:rPr>
        <w:t>không phải</w:t>
      </w:r>
      <w:r>
        <w:rPr>
          <w:rFonts w:ascii="Segoe UI" w:hAnsi="Segoe UI" w:eastAsia="Segoe UI" w:cs="Segoe UI"/>
          <w:b w:val="0"/>
          <w:i/>
          <w:color w:val="5B6B7F"/>
          <w:sz w:val="16"/>
        </w:rPr>
        <w:t xml:space="preserve"> đã đạt. Gate này phải được kiểm trước khi ra quyết định triển khai.</w:t>
      </w:r>
    </w:p>
    <w:p>
      <w:pPr>
        <w:pStyle w:val="Heading1"/>
        <w:pBdr>
          <w:bottom w:val="single" w:sz="10" w:space="4" w:color="C9A227"/>
        </w:pBdr>
      </w:pPr>
      <w:r>
        <w:rPr>
          <w:rFonts w:ascii="Segoe UI Semibold" w:hAnsi="Segoe UI Semibold" w:eastAsia="Segoe UI Semibold" w:cs="Segoe UI Semibold"/>
          <w:b w:val="0"/>
          <w:color w:val="0B1F3A"/>
          <w:sz w:val="34"/>
        </w:rPr>
        <w:t>10.  Quan điểm thiểu số &amp; bất đồng</w:t>
      </w:r>
    </w:p>
    <w:tbl>
      <w:tblPr>
        <w:tblW w:type="auto" w:w="0"/>
        <w:jc w:val="center"/>
        <w:tblLayout w:type="fixed"/>
        <w:tblLook w:firstColumn="1" w:firstRow="1" w:lastColumn="0" w:lastRow="0" w:noHBand="0" w:noVBand="1" w:val="04A0"/>
      </w:tblPr>
      <w:tblGrid>
        <w:gridCol w:w="1814"/>
        <w:gridCol w:w="4535"/>
        <w:gridCol w:w="3288"/>
      </w:tblGrid>
      <w:tr>
        <w:trPr>
          <w:cantSplit/>
          <w:tblHeader/>
        </w:trPr>
        <w:tc>
          <w:tcPr>
            <w:tcW w:type="dxa" w:w="181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Vai trò</w:t>
            </w:r>
          </w:p>
        </w:tc>
        <w:tc>
          <w:tcPr>
            <w:tcW w:type="dxa" w:w="4535"/>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Quan điểm</w:t>
            </w:r>
          </w:p>
        </w:tc>
        <w:tc>
          <w:tcPr>
            <w:tcW w:type="dxa" w:w="3288"/>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Bằng chứng cần thêm</w:t>
            </w:r>
          </w:p>
        </w:tc>
      </w:tr>
      <w:tr>
        <w:trPr>
          <w:cantSplit/>
        </w:trPr>
        <w:tc>
          <w:tcPr>
            <w:tcW w:type="dxa" w:w="181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Chuyên gia UX</w:t>
            </w:r>
          </w:p>
        </w:tc>
        <w:tc>
          <w:tcPr>
            <w:tcW w:type="dxa" w:w="4535"/>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Chưa chụp được ảnh nên đánh giá giao diện có thể thấp hơn thực tế; nên chấm lại P4 khi có ảnh.</w:t>
            </w:r>
          </w:p>
        </w:tc>
        <w:tc>
          <w:tcPr>
            <w:tcW w:type="dxa" w:w="3288"/>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Ảnh chụp 1440 px và 375 px các màn chính</w:t>
            </w:r>
          </w:p>
        </w:tc>
      </w:tr>
      <w:tr>
        <w:trPr>
          <w:cantSplit/>
        </w:trPr>
        <w:tc>
          <w:tcPr>
            <w:tcW w:type="dxa" w:w="181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7"/>
              </w:rPr>
              <w:t>Chuyên gia lĩnh vực</w:t>
            </w:r>
          </w:p>
        </w:tc>
        <w:tc>
          <w:tcPr>
            <w:tcW w:type="dxa" w:w="4535"/>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Điểm 55 phản ánh việc chưa có người dùng thật, không phải chất lượng mã. Nếu chỉ chấm kỹ thuật, ứng dụng ở mức khá.</w:t>
            </w:r>
          </w:p>
        </w:tc>
        <w:tc>
          <w:tcPr>
            <w:tcW w:type="dxa" w:w="3288"/>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Kết quả chạy thử với một tuyến thật</w:t>
            </w:r>
          </w:p>
        </w:tc>
      </w:tr>
    </w:tbl>
    <w:p>
      <w:pPr>
        <w:spacing w:before="0" w:after="0" w:line="160" w:lineRule="exact"/>
      </w:pPr>
      <w:r>
        <w:rPr>
          <w:rFonts w:ascii="Segoe UI" w:hAnsi="Segoe UI" w:eastAsia="Segoe UI" w:cs="Segoe UI"/>
          <w:sz w:val="2"/>
        </w:rPr>
      </w:r>
    </w:p>
    <w:p>
      <w:pPr>
        <w:pStyle w:val="Heading1"/>
        <w:pBdr>
          <w:bottom w:val="single" w:sz="10" w:space="4" w:color="C9A227"/>
        </w:pBdr>
      </w:pPr>
      <w:r>
        <w:rPr>
          <w:rFonts w:ascii="Segoe UI Semibold" w:hAnsi="Segoe UI Semibold" w:eastAsia="Segoe UI Semibold" w:cs="Segoe UI Semibold"/>
          <w:b w:val="0"/>
          <w:color w:val="0B1F3A"/>
          <w:sz w:val="34"/>
        </w:rPr>
        <w:t>11.  Kết luận &amp; khuyến nghị</w:t>
      </w:r>
    </w:p>
    <w:tbl>
      <w:tblPr>
        <w:tblW w:type="auto" w:w="0"/>
        <w:jc w:val="center"/>
        <w:tblLayout w:type="fixed"/>
        <w:tblLook w:firstColumn="1" w:firstRow="1" w:lastColumn="0" w:lastRow="0" w:noHBand="0" w:noVBand="1" w:val="04A0"/>
      </w:tblPr>
      <w:tblGrid>
        <w:gridCol w:w="9638"/>
      </w:tblGrid>
      <w:tr>
        <w:trPr>
          <w:cantSplit/>
        </w:trPr>
        <w:tc>
          <w:tcPr>
            <w:tcW w:type="dxa" w:w="9638"/>
            <w:tcBorders>
              <w:top w:val="nil"/>
              <w:left w:val="nil"/>
              <w:bottom w:val="single" w:sz="30" w:space="0" w:color="C9A227"/>
              <w:right w:val="nil"/>
            </w:tcBorders>
            <w:shd w:val="clear" w:color="auto" w:fill="0B1F3A"/>
            <w:tcMar>
              <w:top w:w="200" w:type="dxa"/>
              <w:left w:w="280" w:type="dxa"/>
              <w:bottom w:w="200" w:type="dxa"/>
              <w:right w:w="280" w:type="dxa"/>
            </w:tcMar>
            <w:vAlign w:val="top"/>
          </w:tcPr>
          <w:p>
            <w:pPr>
              <w:spacing w:before="0" w:after="120" w:line="269" w:lineRule="auto"/>
            </w:pPr>
            <w:r>
              <w:rPr>
                <w:rFonts w:ascii="Segoe UI" w:hAnsi="Segoe UI" w:eastAsia="Segoe UI" w:cs="Segoe UI"/>
                <w:b/>
                <w:color w:val="C9A227"/>
                <w:spacing w:val="50"/>
                <w:sz w:val="18"/>
              </w:rPr>
              <w:t>KẾT QUẢ THẨM ĐỊNH · CHƯA ĐẠT</w:t>
            </w:r>
          </w:p>
          <w:p>
            <w:pPr>
              <w:spacing w:before="0" w:after="160" w:line="300" w:lineRule="auto"/>
            </w:pPr>
            <w:r>
              <w:rPr>
                <w:rFonts w:ascii="Segoe UI" w:hAnsi="Segoe UI" w:eastAsia="Segoe UI" w:cs="Segoe UI"/>
                <w:b w:val="0"/>
                <w:i w:val="0"/>
                <w:color w:val="FFFFFF"/>
                <w:sz w:val="23"/>
              </w:rPr>
              <w:t>TuyếnSố là bản demo kỹ thuật tốt: phân quyền, chuỗi duyệt, offline và test vững. Điểm thấp (55/100) chủ yếu do thiếu bằng chứng từ người dùng thật, thiếu đo lường và hạ tầng chưa sẵn sàng, không do chất lượng mã. Chưa đủ điều kiện triển khai rộng; nên chạy thử có kiểm soát với một tuyến và một tổ đội sau khi xử lý các việc bắt buộc.</w:t>
            </w:r>
          </w:p>
          <w:p>
            <w:pPr>
              <w:spacing w:before="0" w:after="0" w:line="288" w:lineRule="auto"/>
            </w:pPr>
            <w:r>
              <w:rPr>
                <w:rFonts w:ascii="Segoe UI" w:hAnsi="Segoe UI" w:eastAsia="Segoe UI" w:cs="Segoe UI"/>
                <w:b w:val="0"/>
                <w:i w:val="0"/>
                <w:color w:val="C9D3E3"/>
                <w:sz w:val="18"/>
              </w:rPr>
              <w:t xml:space="preserve">Confidence: </w:t>
            </w:r>
            <w:r>
              <w:rPr>
                <w:rFonts w:ascii="Segoe UI" w:hAnsi="Segoe UI" w:eastAsia="Segoe UI" w:cs="Segoe UI"/>
                <w:b/>
                <w:i w:val="0"/>
                <w:color w:val="C9D3E3"/>
                <w:sz w:val="18"/>
              </w:rPr>
              <w:t>Trung bình</w:t>
            </w:r>
            <w:r>
              <w:rPr>
                <w:rFonts w:ascii="Segoe UI" w:hAnsi="Segoe UI" w:eastAsia="Segoe UI" w:cs="Segoe UI"/>
                <w:b w:val="0"/>
                <w:i w:val="0"/>
                <w:color w:val="C9D3E3"/>
                <w:sz w:val="18"/>
              </w:rPr>
              <w:t xml:space="preserve">     ·     Mức bằng chứng: </w:t>
            </w:r>
            <w:r>
              <w:rPr>
                <w:rFonts w:ascii="Segoe UI" w:hAnsi="Segoe UI" w:eastAsia="Segoe UI" w:cs="Segoe UI"/>
                <w:b/>
                <w:i w:val="0"/>
                <w:color w:val="C9D3E3"/>
                <w:sz w:val="18"/>
              </w:rPr>
              <w:t>Trung bình</w:t>
            </w:r>
            <w:r>
              <w:rPr>
                <w:rFonts w:ascii="Segoe UI" w:hAnsi="Segoe UI" w:eastAsia="Segoe UI" w:cs="Segoe UI"/>
                <w:b w:val="0"/>
                <w:i w:val="0"/>
                <w:color w:val="C9D3E3"/>
                <w:sz w:val="18"/>
              </w:rPr>
              <w:t xml:space="preserve">     ·     Khuyến nghị: </w:t>
            </w:r>
            <w:r>
              <w:rPr>
                <w:rFonts w:ascii="Segoe UI" w:hAnsi="Segoe UI" w:eastAsia="Segoe UI" w:cs="Segoe UI"/>
                <w:b/>
                <w:i w:val="0"/>
                <w:color w:val="C9D3E3"/>
                <w:sz w:val="18"/>
              </w:rPr>
              <w:t>Chỉ thử nghiệm có kiểm soát</w:t>
            </w:r>
          </w:p>
        </w:tc>
      </w:tr>
    </w:tbl>
    <w:p>
      <w:pPr>
        <w:spacing w:before="0" w:after="0" w:line="200" w:lineRule="exact"/>
      </w:pPr>
      <w:r>
        <w:rPr>
          <w:rFonts w:ascii="Segoe UI" w:hAnsi="Segoe UI" w:eastAsia="Segoe UI" w:cs="Segoe UI"/>
          <w:sz w:val="2"/>
        </w:rPr>
      </w:r>
    </w:p>
    <w:tbl>
      <w:tblPr>
        <w:tblW w:type="auto" w:w="0"/>
        <w:jc w:val="center"/>
        <w:tblLayout w:type="fixed"/>
        <w:tblLook w:firstColumn="1" w:firstRow="1" w:lastColumn="0" w:lastRow="0" w:noHBand="0" w:noVBand="1" w:val="04A0"/>
      </w:tblPr>
      <w:tblGrid>
        <w:gridCol w:w="9638"/>
      </w:tblGrid>
      <w:tr>
        <w:trPr>
          <w:cantSplit/>
        </w:trPr>
        <w:tc>
          <w:tcPr>
            <w:tcW w:type="dxa" w:w="9638"/>
            <w:tcBorders>
              <w:top w:val="nil"/>
              <w:left w:val="single" w:sz="36" w:space="0" w:color="2F6FDE"/>
              <w:bottom w:val="nil"/>
              <w:right w:val="nil"/>
            </w:tcBorders>
            <w:shd w:val="clear" w:color="auto" w:fill="E6EEFC"/>
            <w:tcMar>
              <w:top w:w="110" w:type="dxa"/>
              <w:left w:w="190" w:type="dxa"/>
              <w:bottom w:w="110" w:type="dxa"/>
              <w:right w:w="170" w:type="dxa"/>
            </w:tcMar>
            <w:vAlign w:val="top"/>
          </w:tcPr>
          <w:p>
            <w:pPr>
              <w:spacing w:before="0" w:after="60" w:line="269" w:lineRule="auto"/>
            </w:pPr>
            <w:r>
              <w:rPr>
                <w:rFonts w:ascii="Segoe UI" w:hAnsi="Segoe UI" w:eastAsia="Segoe UI" w:cs="Segoe UI"/>
                <w:b/>
                <w:color w:val="2F6FDE"/>
                <w:sz w:val="20"/>
              </w:rPr>
              <w:t>Điều kiện có thể làm thay đổi kết luận</w:t>
            </w:r>
          </w:p>
          <w:p>
            <w:pPr>
              <w:tabs>
                <w:tab w:pos="227" w:val="left"/>
              </w:tabs>
              <w:spacing w:before="0" w:after="40" w:line="283" w:lineRule="auto"/>
              <w:ind w:left="227" w:hanging="227"/>
            </w:pPr>
            <w:r>
              <w:rPr>
                <w:rFonts w:ascii="Segoe UI" w:hAnsi="Segoe UI" w:eastAsia="Segoe UI" w:cs="Segoe UI"/>
                <w:b w:val="0"/>
                <w:i w:val="0"/>
                <w:color w:val="1B2A41"/>
                <w:sz w:val="19"/>
              </w:rPr>
              <w:t>•</w:t>
              <w:tab/>
              <w:t>Pilot 2–4 tuần cho thấy tỷ lệ báo cáo đủ ảnh từ 80% trở lên và quy tắc ít báo nhầm: điểm có thể lên khoảng 70.</w:t>
            </w:r>
          </w:p>
          <w:p>
            <w:pPr>
              <w:tabs>
                <w:tab w:pos="227" w:val="left"/>
              </w:tabs>
              <w:spacing w:before="0" w:after="40" w:line="283" w:lineRule="auto"/>
              <w:ind w:left="227" w:hanging="227"/>
            </w:pPr>
            <w:r>
              <w:rPr>
                <w:rFonts w:ascii="Segoe UI" w:hAnsi="Segoe UI" w:eastAsia="Segoe UI" w:cs="Segoe UI"/>
                <w:b w:val="0"/>
                <w:i w:val="0"/>
                <w:color w:val="1B2A41"/>
                <w:sz w:val="19"/>
              </w:rPr>
              <w:t>•</w:t>
              <w:tab/>
              <w:t>Biểu mẫu được chuyên gia xây dựng xác nhận hợp lệ: gỡ rủi ro pháp lý lớn nhất.</w:t>
            </w:r>
          </w:p>
          <w:p>
            <w:pPr>
              <w:tabs>
                <w:tab w:pos="227" w:val="left"/>
              </w:tabs>
              <w:spacing w:before="0" w:after="40" w:line="283" w:lineRule="auto"/>
              <w:ind w:left="227" w:hanging="227"/>
            </w:pPr>
            <w:r>
              <w:rPr>
                <w:rFonts w:ascii="Segoe UI" w:hAnsi="Segoe UI" w:eastAsia="Segoe UI" w:cs="Segoe UI"/>
                <w:b w:val="0"/>
                <w:i w:val="0"/>
                <w:color w:val="1B2A41"/>
                <w:sz w:val="19"/>
              </w:rPr>
              <w:t>•</w:t>
              <w:tab/>
              <w:t>Tổ đội bỏ dùng sau tuần đầu: dừng và thiết kế lại luồng báo cáo.</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Bước kiểm chứng &amp; hành động tiếp theo</w:t>
      </w:r>
    </w:p>
    <w:p>
      <w:pPr>
        <w:tabs>
          <w:tab w:pos="369" w:val="left"/>
        </w:tabs>
        <w:spacing w:before="0" w:after="60" w:line="283" w:lineRule="auto"/>
        <w:ind w:left="369" w:hanging="369"/>
      </w:pPr>
      <w:r>
        <w:rPr>
          <w:rFonts w:ascii="Segoe UI" w:hAnsi="Segoe UI" w:eastAsia="Segoe UI" w:cs="Segoe UI"/>
          <w:b w:val="0"/>
          <w:i w:val="0"/>
          <w:color w:val="1B2A41"/>
          <w:sz w:val="19"/>
        </w:rPr>
        <w:t>1.</w:t>
        <w:tab/>
        <w:t>Khởi tạo git và backup; đổi MinIO, thêm Nginx TLS.</w:t>
      </w:r>
    </w:p>
    <w:p>
      <w:pPr>
        <w:tabs>
          <w:tab w:pos="369" w:val="left"/>
        </w:tabs>
        <w:spacing w:before="0" w:after="60" w:line="283" w:lineRule="auto"/>
        <w:ind w:left="369" w:hanging="369"/>
      </w:pPr>
      <w:r>
        <w:rPr>
          <w:rFonts w:ascii="Segoe UI" w:hAnsi="Segoe UI" w:eastAsia="Segoe UI" w:cs="Segoe UI"/>
          <w:b w:val="0"/>
          <w:i w:val="0"/>
          <w:color w:val="1B2A41"/>
          <w:sz w:val="19"/>
        </w:rPr>
        <w:t>2.</w:t>
        <w:tab/>
        <w:t>Chuyển chống dò mật khẩu sang DB/Redis; cache rule engine; phân trang danh sách lớn.</w:t>
      </w:r>
    </w:p>
    <w:p>
      <w:pPr>
        <w:tabs>
          <w:tab w:pos="369" w:val="left"/>
        </w:tabs>
        <w:spacing w:before="0" w:after="60" w:line="283" w:lineRule="auto"/>
        <w:ind w:left="369" w:hanging="369"/>
      </w:pPr>
      <w:r>
        <w:rPr>
          <w:rFonts w:ascii="Segoe UI" w:hAnsi="Segoe UI" w:eastAsia="Segoe UI" w:cs="Segoe UI"/>
          <w:b w:val="0"/>
          <w:i w:val="0"/>
          <w:color w:val="1B2A41"/>
          <w:sz w:val="19"/>
        </w:rPr>
        <w:t>3.</w:t>
        <w:tab/>
        <w:t>Phỏng vấn 5 người dùng chính, chốt 3 chỉ số và đo baseline.</w:t>
      </w:r>
    </w:p>
    <w:p>
      <w:pPr>
        <w:tabs>
          <w:tab w:pos="369" w:val="left"/>
        </w:tabs>
        <w:spacing w:before="0" w:after="60" w:line="283" w:lineRule="auto"/>
        <w:ind w:left="369" w:hanging="369"/>
      </w:pPr>
      <w:r>
        <w:rPr>
          <w:rFonts w:ascii="Segoe UI" w:hAnsi="Segoe UI" w:eastAsia="Segoe UI" w:cs="Segoe UI"/>
          <w:b w:val="0"/>
          <w:i w:val="0"/>
          <w:color w:val="1B2A41"/>
          <w:sz w:val="19"/>
        </w:rPr>
        <w:t>4.</w:t>
        <w:tab/>
        <w:t>Rút gọn form báo cáo, tăng vùng chạm, thêm xác nhận khi Duyệt.</w:t>
      </w:r>
    </w:p>
    <w:p>
      <w:pPr>
        <w:tabs>
          <w:tab w:pos="369" w:val="left"/>
        </w:tabs>
        <w:spacing w:before="0" w:after="60" w:line="283" w:lineRule="auto"/>
        <w:ind w:left="369" w:hanging="369"/>
      </w:pPr>
      <w:r>
        <w:rPr>
          <w:rFonts w:ascii="Segoe UI" w:hAnsi="Segoe UI" w:eastAsia="Segoe UI" w:cs="Segoe UI"/>
          <w:b w:val="0"/>
          <w:i w:val="0"/>
          <w:color w:val="1B2A41"/>
          <w:sz w:val="19"/>
        </w:rPr>
        <w:t>5.</w:t>
        <w:tab/>
        <w:t>Chạy thử một tuyến thật với KMZ, định mức, mẫu biểu thật; so với kiểm tra thủ công.</w:t>
      </w:r>
    </w:p>
    <w:p>
      <w:pPr>
        <w:tabs>
          <w:tab w:pos="369" w:val="left"/>
        </w:tabs>
        <w:spacing w:before="0" w:after="60" w:line="283" w:lineRule="auto"/>
        <w:ind w:left="369" w:hanging="369"/>
      </w:pPr>
      <w:r>
        <w:rPr>
          <w:rFonts w:ascii="Segoe UI" w:hAnsi="Segoe UI" w:eastAsia="Segoe UI" w:cs="Segoe UI"/>
          <w:b w:val="0"/>
          <w:i w:val="0"/>
          <w:color w:val="1B2A41"/>
          <w:sz w:val="19"/>
        </w:rPr>
        <w:t>6.</w:t>
        <w:tab/>
        <w:t>Gắn nhãn "dữ liệu minh họa" cho màn Đối soát 3 nguồn cho đến khi có AI.</w:t>
      </w:r>
    </w:p>
    <w:p>
      <w:pPr>
        <w:spacing w:before="0" w:after="0" w:line="12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Lộ trình sửa theo đòn bẩy</w:t>
      </w:r>
    </w:p>
    <w:tbl>
      <w:tblPr>
        <w:tblW w:type="auto" w:w="0"/>
        <w:jc w:val="center"/>
        <w:tblLayout w:type="fixed"/>
        <w:tblLook w:firstColumn="1" w:firstRow="1" w:lastColumn="0" w:lastRow="0" w:noHBand="0" w:noVBand="1" w:val="04A0"/>
      </w:tblPr>
      <w:tblGrid>
        <w:gridCol w:w="1701"/>
        <w:gridCol w:w="4989"/>
        <w:gridCol w:w="1361"/>
        <w:gridCol w:w="1587"/>
      </w:tblGrid>
      <w:tr>
        <w:trPr>
          <w:cantSplit/>
          <w:tblHeader/>
        </w:trPr>
        <w:tc>
          <w:tcPr>
            <w:tcW w:type="dxa" w:w="170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Giai đoạn</w:t>
            </w:r>
          </w:p>
        </w:tc>
        <w:tc>
          <w:tcPr>
            <w:tcW w:type="dxa" w:w="4989"/>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Hành động</w:t>
            </w:r>
          </w:p>
        </w:tc>
        <w:tc>
          <w:tcPr>
            <w:tcW w:type="dxa" w:w="136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Công sức</w:t>
            </w:r>
          </w:p>
        </w:tc>
        <w:tc>
          <w:tcPr>
            <w:tcW w:type="dxa" w:w="158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Tác động</w:t>
            </w:r>
          </w:p>
        </w:tc>
      </w:tr>
      <w:tr>
        <w:trPr>
          <w:cantSplit/>
        </w:trPr>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7"/>
              </w:rPr>
              <w:t>Tuần 1: nền tảng an toàn</w:t>
            </w:r>
          </w:p>
        </w:tc>
        <w:tc>
          <w:tcPr>
            <w:tcW w:type="dxa" w:w="498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Git, backup, throttle đăng nhập, Nginx TLS, đổi MinIO</w:t>
            </w:r>
          </w:p>
        </w:tc>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Thấp</w:t>
            </w:r>
          </w:p>
        </w:tc>
        <w:tc>
          <w:tcPr>
            <w:tcW w:type="dxa" w:w="158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Cao</w:t>
            </w:r>
          </w:p>
        </w:tc>
      </w:tr>
      <w:tr>
        <w:trPr>
          <w:cantSplit/>
        </w:trPr>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7"/>
              </w:rPr>
              <w:t>Tuần 2–3: chuẩn bị pilot</w:t>
            </w:r>
          </w:p>
        </w:tc>
        <w:tc>
          <w:tcPr>
            <w:tcW w:type="dxa" w:w="498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Rút gọn form, tăng vùng chạm, xác nhận Duyệt, nhãn dữ liệu minh họa, cache và phân trang, đo baseline</w:t>
            </w:r>
          </w:p>
        </w:tc>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Trung bình</w:t>
            </w:r>
          </w:p>
        </w:tc>
        <w:tc>
          <w:tcPr>
            <w:tcW w:type="dxa" w:w="158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Cao</w:t>
            </w:r>
          </w:p>
        </w:tc>
      </w:tr>
      <w:tr>
        <w:trPr>
          <w:cantSplit/>
        </w:trPr>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7"/>
              </w:rPr>
              <w:t>Tuần 4–8: pilot một tuyến thật</w:t>
            </w:r>
          </w:p>
        </w:tc>
        <w:tc>
          <w:tcPr>
            <w:tcW w:type="dxa" w:w="4989"/>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Nhập KMZ, định mức, mẫu biểu thật; 1 tổ đội dùng hằng ngày; thu chỉ số</w:t>
            </w:r>
          </w:p>
        </w:tc>
        <w:tc>
          <w:tcPr>
            <w:tcW w:type="dxa" w:w="136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Trung bình</w:t>
            </w:r>
          </w:p>
        </w:tc>
        <w:tc>
          <w:tcPr>
            <w:tcW w:type="dxa" w:w="158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Rất cao</w:t>
            </w:r>
          </w:p>
        </w:tc>
      </w:tr>
      <w:tr>
        <w:trPr>
          <w:cantSplit/>
        </w:trPr>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0B1F3A"/>
                <w:sz w:val="17"/>
              </w:rPr>
              <w:t>Sau pilot</w:t>
            </w:r>
          </w:p>
        </w:tc>
        <w:tc>
          <w:tcPr>
            <w:tcW w:type="dxa" w:w="4989"/>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Quyết định AI đối soát, app Expo, Zalo OA, xuất PDF theo số liệu pilot</w:t>
            </w:r>
          </w:p>
        </w:tc>
        <w:tc>
          <w:tcPr>
            <w:tcW w:type="dxa" w:w="136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Cao</w:t>
            </w:r>
          </w:p>
        </w:tc>
        <w:tc>
          <w:tcPr>
            <w:tcW w:type="dxa" w:w="158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7"/>
              </w:rPr>
              <w:t>Cao</w:t>
            </w:r>
          </w:p>
        </w:tc>
      </w:tr>
    </w:tbl>
    <w:p>
      <w:pPr>
        <w:spacing w:before="0" w:after="0" w:line="160" w:lineRule="exact"/>
      </w:pPr>
      <w:r>
        <w:rPr>
          <w:rFonts w:ascii="Segoe UI" w:hAnsi="Segoe UI" w:eastAsia="Segoe UI" w:cs="Segoe UI"/>
          <w:sz w:val="2"/>
        </w:rPr>
      </w:r>
    </w:p>
    <w:p>
      <w:r>
        <w:br w:type="page"/>
      </w:r>
    </w:p>
    <w:p>
      <w:pPr>
        <w:pStyle w:val="Heading1"/>
        <w:pBdr>
          <w:bottom w:val="single" w:sz="10" w:space="4" w:color="C9A227"/>
        </w:pBdr>
      </w:pPr>
      <w:r>
        <w:rPr>
          <w:rFonts w:ascii="Segoe UI Semibold" w:hAnsi="Segoe UI Semibold" w:eastAsia="Segoe UI Semibold" w:cs="Segoe UI Semibold"/>
          <w:b w:val="0"/>
          <w:color w:val="0B1F3A"/>
          <w:sz w:val="34"/>
        </w:rPr>
        <w:t>12.  Phụ lục</w:t>
      </w:r>
    </w:p>
    <w:p>
      <w:pPr>
        <w:pStyle w:val="Heading2"/>
      </w:pPr>
      <w:r>
        <w:rPr>
          <w:rFonts w:ascii="Segoe UI Semibold" w:hAnsi="Segoe UI Semibold" w:eastAsia="Segoe UI Semibold" w:cs="Segoe UI Semibold"/>
          <w:b w:val="0"/>
          <w:color w:val="0B1F3A"/>
          <w:sz w:val="25"/>
        </w:rPr>
        <w:t>A. Chấm điểm theo tiêu chí con</w:t>
      </w:r>
    </w:p>
    <w:tbl>
      <w:tblPr>
        <w:tblW w:type="auto" w:w="0"/>
        <w:jc w:val="center"/>
        <w:tblLayout w:type="fixed"/>
        <w:tblLook w:firstColumn="1" w:firstRow="1" w:lastColumn="0" w:lastRow="0" w:noHBand="0" w:noVBand="1" w:val="04A0"/>
      </w:tblPr>
      <w:tblGrid>
        <w:gridCol w:w="737"/>
        <w:gridCol w:w="2494"/>
        <w:gridCol w:w="907"/>
        <w:gridCol w:w="567"/>
        <w:gridCol w:w="4932"/>
      </w:tblGrid>
      <w:tr>
        <w:trPr>
          <w:cantSplit/>
          <w:tblHeader/>
        </w:trPr>
        <w:tc>
          <w:tcPr>
            <w:tcW w:type="dxa" w:w="73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ID</w:t>
            </w:r>
          </w:p>
        </w:tc>
        <w:tc>
          <w:tcPr>
            <w:tcW w:type="dxa" w:w="249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Tiêu chí</w:t>
            </w:r>
          </w:p>
        </w:tc>
        <w:tc>
          <w:tcPr>
            <w:tcW w:type="dxa" w:w="90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Điểm</w:t>
            </w:r>
          </w:p>
        </w:tc>
        <w:tc>
          <w:tcPr>
            <w:tcW w:type="dxa" w:w="56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Tag</w:t>
            </w:r>
          </w:p>
        </w:tc>
        <w:tc>
          <w:tcPr>
            <w:tcW w:type="dxa" w:w="4932"/>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Bằng chứng / lý do</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P1.1</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Mức đau và tần suất</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2/4</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Nỗi đau (hồ sơ nghiệm thu, lead-time vật tư) mô tả cụ thể trong PDF, chưa có phỏng vấn hay dữ liệu hành vi.</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P1.2</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Khác biệt so với lựa chọn thay thế</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2/4</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tài liệu nào so sánh với Excel, Zalo, Word hiện tại hay chi phí chuyển đổi.</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P1.3</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Hiểu trong 5 giây</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2/4</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Trang Tổng quan mobile nêu ngay tiến độ và việc cần xử lý. Chưa xem ảnh thật nên chỉ tính suy luận.</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P3.1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IA và điều hướng</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2F6FDE"/>
                <w:sz w:val="16"/>
              </w:rPr>
              <w:t>3/4</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8 mục menu bằng thuật ngữ nghề, mọi trang cách 1 lần bấm; menu trái đổi theo trang (Đối soát).</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P3.2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Hoàn thành top-3 task</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3/5</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Walkthrough bằng DOM và đọc mã, chưa có người thật: báo cáo hiện trường, duyệt, sinh biên bản.</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P3.3</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Trạng thái và phục hồi lỗi</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Có loading, rỗng, lỗi, thành công. Nút Duyệt trên thẻ gửi ngay không hỏi lại; Trả lại có hỏi lý do.</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P3.4</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Onboarding và học nhanh</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C62828"/>
                <w:sz w:val="16"/>
              </w:rPr>
              <w:t>1/3</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hướng dẫn lần đầu, không có dữ liệu mẫu cho tài khoản mới.</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P4.1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Phân cấp thị giác</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N</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chụp được ảnh màn hình nên không đánh giá.</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P4.2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Typography và màu</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Font Be Vietnam Pro, 4 màu chính (ink, brand, amber, danger) khai báo thành token.</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P4.3</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Nhất quán / design system</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1/2</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Badge, RuleChip, card dùng lại được, nhưng vẫn lặp lớp CSS dài trong từng trang.</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P4.4</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Point of view / dấu ấn</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1/2</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Logo cột điện và màu xanh lục có chủ đích; chưa có bằng chứng người dùng nhận ra khác biệt.</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P5.1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Rõ ràng và cụ thể</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Câu cảnh báo nêu rõ vị trí, lô, ngày, hạn xử lý (ví dụ R03, R04).</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P5.2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Hợp đối tượng và giọng điệu</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1E8E5A"/>
                <w:sz w:val="16"/>
              </w:rPr>
              <w:t>2/2</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BBNT, PĐC, GPMB, LAS, chuỗi néo: đúng từ của người trong nghề.</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P5.3</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Microcopy và thông báo lỗi</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1/2</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Quan sát được màn hình báo "dm is not defined" khi lỗi mã: ErrorBoundary hiện nguyên thông báo kỹ thuật.</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P6.1</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Tốc độ tải</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Bản build: JS chính 380 KB (116 KB gzip), bản đồ tách chunk riêng. Đo bằng dev server nên không đại diện cho production.</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P6.2</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Ổn định</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lỗi console. Có chuỗi 401 rồi tự refresh phiên khi tải lại trang. Rule engine chạy lại ở nhiều endpoint.</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P6.3</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Độ phản hồi</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N</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Chưa đo INP, CLS, LCP thật.</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P7.1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Mobile là quyết định thiết kế riêng</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Ở 375 px không cuộn ngang, có thanh điều hướng đáy. Trang Báo cáo hiện trường có 21 phần tử cao dưới 44 px; QA/QC có 76 phần tử và chữ 10 px.</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P7.2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WCAG 2.2 AA thực dụng</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2/4</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Hầu hết nút có tên truy cập (1 ô nhập không có nhãn ở /bao-cao). Chưa đo tương phản và chưa thử bàn phím đầy đủ.</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P8.1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Hygiene bảo mật</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Phân quyền backend, refresh xoay vòng, Jinja sandbox, kiểm tra chữ ký file. Chống dò mật khẩu lưu trong RAM một tiến trình, chưa có HTTPS, MinIO bản cũ.</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P8.2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Riêng tư và đồng ý</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C62828"/>
                <w:sz w:val="16"/>
              </w:rPr>
              <w:t>1/3</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Ứng dụng thu GPS và ảnh hiện trường nhưng chưa có thông báo đồng ý hay chính sách; chưa có chức năng xuất/xóa dữ liệu cá nhân.</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P8.3</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Tín hiệu uy tín</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1/2</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Phần mềm nội bộ nên ít cần; chưa có điều khoản sử dụng và thông tin liên hệ hỗ trợ.</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P9.1</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Kiến trúc và bảo trì</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 xml:space="preserve">Tách </w:t>
            </w:r>
            <w:r>
              <w:rPr>
                <w:rFonts w:ascii="Consolas" w:hAnsi="Consolas" w:eastAsia="Consolas" w:cs="Consolas"/>
                <w:b w:val="0"/>
                <w:i w:val="0"/>
                <w:color w:val="7A3E00"/>
                <w:sz w:val="15"/>
              </w:rPr>
              <w:t>api/</w:t>
            </w:r>
            <w:r>
              <w:rPr>
                <w:rFonts w:ascii="Segoe UI" w:hAnsi="Segoe UI" w:eastAsia="Segoe UI" w:cs="Segoe UI"/>
                <w:b w:val="0"/>
                <w:i w:val="0"/>
                <w:color w:val="1B2A41"/>
                <w:sz w:val="16"/>
              </w:rPr>
              <w:t xml:space="preserve">, </w:t>
            </w:r>
            <w:r>
              <w:rPr>
                <w:rFonts w:ascii="Consolas" w:hAnsi="Consolas" w:eastAsia="Consolas" w:cs="Consolas"/>
                <w:b w:val="0"/>
                <w:i w:val="0"/>
                <w:color w:val="7A3E00"/>
                <w:sz w:val="15"/>
              </w:rPr>
              <w:t>services/</w:t>
            </w:r>
            <w:r>
              <w:rPr>
                <w:rFonts w:ascii="Segoe UI" w:hAnsi="Segoe UI" w:eastAsia="Segoe UI" w:cs="Segoe UI"/>
                <w:b w:val="0"/>
                <w:i w:val="0"/>
                <w:color w:val="1B2A41"/>
                <w:sz w:val="16"/>
              </w:rPr>
              <w:t xml:space="preserve">, </w:t>
            </w:r>
            <w:r>
              <w:rPr>
                <w:rFonts w:ascii="Consolas" w:hAnsi="Consolas" w:eastAsia="Consolas" w:cs="Consolas"/>
                <w:b w:val="0"/>
                <w:i w:val="0"/>
                <w:color w:val="7A3E00"/>
                <w:sz w:val="15"/>
              </w:rPr>
              <w:t>routers/</w:t>
            </w:r>
            <w:r>
              <w:rPr>
                <w:rFonts w:ascii="Segoe UI" w:hAnsi="Segoe UI" w:eastAsia="Segoe UI" w:cs="Segoe UI"/>
                <w:b w:val="0"/>
                <w:i w:val="0"/>
                <w:color w:val="1B2A41"/>
                <w:sz w:val="16"/>
              </w:rPr>
              <w:t>. Một số router chứa nhiều logic; không có git.</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P9.2</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Test và observability</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D98E04"/>
                <w:sz w:val="16"/>
              </w:rPr>
              <w:t>2/3</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95 test backend đạt, assert theo nghiệp vụ. Frontend chưa có test; có audit_log nhưng chưa có log vận hành, cảnh báo.</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P10.1</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Khả thi kinh tế</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N</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số liệu chi phí VPS, bảo trì, hỗ trợ hay giá trị mang lại.</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P10.2</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Kênh tiếp cận khách</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8A94A3"/>
                <w:sz w:val="16"/>
              </w:rPr>
              <w:t>—</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N</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Một khách hàng đã có, chưa rõ kế hoạch đưa tổ đội vào dùng.</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P10.3</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Luận điểm giữ chân</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E0662B"/>
                <w:sz w:val="16"/>
              </w:rPr>
              <w:t>1/2</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I</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Dữ liệu tích lũy theo vị trí và chuỗi duyệt tạo thói quen, chưa có bằng chứng dùng lại.</w:t>
            </w:r>
          </w:p>
        </w:tc>
      </w:tr>
      <w:tr>
        <w:trPr>
          <w:cantSplit/>
        </w:trPr>
        <w:tc>
          <w:tcPr>
            <w:tcW w:type="dxa" w:w="73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P11.1</w:t>
            </w:r>
          </w:p>
        </w:tc>
        <w:tc>
          <w:tcPr>
            <w:tcW w:type="dxa" w:w="24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Chỉ số và sự kiện</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C62828"/>
                <w:sz w:val="16"/>
              </w:rPr>
              <w:t>0/2</w:t>
            </w:r>
          </w:p>
        </w:tc>
        <w:tc>
          <w:tcPr>
            <w:tcW w:type="dxa" w:w="56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north-star, funnel hay phân tích sử dụng.</w:t>
            </w:r>
          </w:p>
        </w:tc>
      </w:tr>
      <w:tr>
        <w:trPr>
          <w:cantSplit/>
        </w:trPr>
        <w:tc>
          <w:tcPr>
            <w:tcW w:type="dxa" w:w="73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5B6B7F"/>
                <w:sz w:val="16"/>
              </w:rPr>
              <w:t>P11.2</w:t>
            </w:r>
          </w:p>
        </w:tc>
        <w:tc>
          <w:tcPr>
            <w:tcW w:type="dxa" w:w="24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Khả năng thí nghiệm</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i w:val="0"/>
                <w:color w:val="C62828"/>
                <w:sz w:val="16"/>
              </w:rPr>
              <w:t>0/2</w:t>
            </w:r>
          </w:p>
        </w:tc>
        <w:tc>
          <w:tcPr>
            <w:tcW w:type="dxa" w:w="56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jc w:val="center"/>
            </w:pPr>
            <w:r>
              <w:rPr>
                <w:rFonts w:ascii="Segoe UI" w:hAnsi="Segoe UI" w:eastAsia="Segoe UI" w:cs="Segoe UI"/>
                <w:b w:val="0"/>
                <w:i w:val="0"/>
                <w:color w:val="5B6B7F"/>
                <w:sz w:val="16"/>
              </w:rPr>
              <w:t>V</w:t>
            </w:r>
          </w:p>
        </w:tc>
        <w:tc>
          <w:tcPr>
            <w:tcW w:type="dxa" w:w="4932"/>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6"/>
              </w:rPr>
              <w:t>Không có vòng phản hồi người dùng, không có so sánh trước/sau.</w:t>
            </w:r>
          </w:p>
        </w:tc>
      </w:tr>
    </w:tbl>
    <w:p>
      <w:pPr>
        <w:spacing w:before="0" w:after="0" w:line="160" w:lineRule="exact"/>
      </w:pPr>
      <w:r>
        <w:rPr>
          <w:rFonts w:ascii="Segoe UI" w:hAnsi="Segoe UI" w:eastAsia="Segoe UI" w:cs="Segoe UI"/>
          <w:sz w:val="2"/>
        </w:rPr>
      </w:r>
    </w:p>
    <w:p>
      <w:pPr>
        <w:spacing w:before="0" w:after="120" w:line="283" w:lineRule="auto"/>
      </w:pPr>
      <w:r>
        <w:rPr>
          <w:rFonts w:ascii="Segoe UI" w:hAnsi="Segoe UI" w:eastAsia="Segoe UI" w:cs="Segoe UI"/>
          <w:b w:val="0"/>
          <w:i/>
          <w:color w:val="8392A5"/>
          <w:sz w:val="16"/>
        </w:rPr>
        <w:t xml:space="preserve">Tag bằng chứng: </w:t>
      </w:r>
      <w:r>
        <w:rPr>
          <w:rFonts w:ascii="Segoe UI" w:hAnsi="Segoe UI" w:eastAsia="Segoe UI" w:cs="Segoe UI"/>
          <w:b/>
          <w:i/>
          <w:color w:val="8392A5"/>
          <w:sz w:val="16"/>
        </w:rPr>
        <w:t>V</w:t>
      </w:r>
      <w:r>
        <w:rPr>
          <w:rFonts w:ascii="Segoe UI" w:hAnsi="Segoe UI" w:eastAsia="Segoe UI" w:cs="Segoe UI"/>
          <w:b w:val="0"/>
          <w:i/>
          <w:color w:val="8392A5"/>
          <w:sz w:val="16"/>
        </w:rPr>
        <w:t xml:space="preserve"> = quan sát trực tiếp · </w:t>
      </w:r>
      <w:r>
        <w:rPr>
          <w:rFonts w:ascii="Segoe UI" w:hAnsi="Segoe UI" w:eastAsia="Segoe UI" w:cs="Segoe UI"/>
          <w:b/>
          <w:i/>
          <w:color w:val="8392A5"/>
          <w:sz w:val="16"/>
        </w:rPr>
        <w:t>I</w:t>
      </w:r>
      <w:r>
        <w:rPr>
          <w:rFonts w:ascii="Segoe UI" w:hAnsi="Segoe UI" w:eastAsia="Segoe UI" w:cs="Segoe UI"/>
          <w:b w:val="0"/>
          <w:i/>
          <w:color w:val="8392A5"/>
          <w:sz w:val="16"/>
        </w:rPr>
        <w:t xml:space="preserve"> = suy luận từ artifact gián tiếp (tối đa 70% điểm) · </w:t>
      </w:r>
      <w:r>
        <w:rPr>
          <w:rFonts w:ascii="Segoe UI" w:hAnsi="Segoe UI" w:eastAsia="Segoe UI" w:cs="Segoe UI"/>
          <w:b/>
          <w:i/>
          <w:color w:val="8392A5"/>
          <w:sz w:val="16"/>
        </w:rPr>
        <w:t>N</w:t>
      </w:r>
      <w:r>
        <w:rPr>
          <w:rFonts w:ascii="Segoe UI" w:hAnsi="Segoe UI" w:eastAsia="Segoe UI" w:cs="Segoe UI"/>
          <w:b w:val="0"/>
          <w:i/>
          <w:color w:val="8392A5"/>
          <w:sz w:val="16"/>
        </w:rPr>
        <w:t xml:space="preserve"> = không kiểm được → không chấm.</w:t>
      </w:r>
    </w:p>
    <w:p>
      <w:pPr>
        <w:pStyle w:val="Heading2"/>
      </w:pPr>
      <w:r>
        <w:rPr>
          <w:rFonts w:ascii="Segoe UI Semibold" w:hAnsi="Segoe UI Semibold" w:eastAsia="Segoe UI Semibold" w:cs="Segoe UI Semibold"/>
          <w:b w:val="0"/>
          <w:color w:val="0B1F3A"/>
          <w:sz w:val="25"/>
        </w:rPr>
        <w:t>B. Bảng bằng chứng</w:t>
      </w:r>
    </w:p>
    <w:tbl>
      <w:tblPr>
        <w:tblW w:type="auto" w:w="0"/>
        <w:jc w:val="center"/>
        <w:tblLayout w:type="fixed"/>
        <w:tblLook w:firstColumn="1" w:firstRow="1" w:lastColumn="0" w:lastRow="0" w:noHBand="0" w:noVBand="1" w:val="04A0"/>
      </w:tblPr>
      <w:tblGrid>
        <w:gridCol w:w="2041"/>
        <w:gridCol w:w="1701"/>
        <w:gridCol w:w="907"/>
        <w:gridCol w:w="907"/>
        <w:gridCol w:w="794"/>
        <w:gridCol w:w="1814"/>
        <w:gridCol w:w="1474"/>
      </w:tblGrid>
      <w:tr>
        <w:trPr>
          <w:cantSplit/>
          <w:tblHeader/>
        </w:trPr>
        <w:tc>
          <w:tcPr>
            <w:tcW w:type="dxa" w:w="204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Claim</w:t>
            </w:r>
          </w:p>
        </w:tc>
        <w:tc>
          <w:tcPr>
            <w:tcW w:type="dxa" w:w="1701"/>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Nguồn / dữ liệu</w:t>
            </w:r>
          </w:p>
        </w:tc>
        <w:tc>
          <w:tcPr>
            <w:tcW w:type="dxa" w:w="90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Loại</w:t>
            </w:r>
          </w:p>
        </w:tc>
        <w:tc>
          <w:tcPr>
            <w:tcW w:type="dxa" w:w="907"/>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Ủng hộ / phản đối</w:t>
            </w:r>
          </w:p>
        </w:tc>
        <w:tc>
          <w:tcPr>
            <w:tcW w:type="dxa" w:w="79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Độ mạnh</w:t>
            </w:r>
          </w:p>
        </w:tc>
        <w:tc>
          <w:tcPr>
            <w:tcW w:type="dxa" w:w="181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Giới hạn</w:t>
            </w:r>
          </w:p>
        </w:tc>
        <w:tc>
          <w:tcPr>
            <w:tcW w:type="dxa" w:w="1474"/>
            <w:tcBorders>
              <w:top w:val="nil"/>
              <w:left w:val="nil"/>
              <w:bottom w:val="single" w:sz="8" w:space="0" w:color="C9A227"/>
              <w:right w:val="nil"/>
            </w:tcBorders>
            <w:shd w:val="clear" w:color="auto" w:fill="0B1F3A"/>
            <w:tcMar>
              <w:top w:w="70" w:type="dxa"/>
              <w:left w:w="110" w:type="dxa"/>
              <w:bottom w:w="70" w:type="dxa"/>
              <w:right w:w="110" w:type="dxa"/>
            </w:tcMar>
            <w:vAlign w:val="center"/>
          </w:tcPr>
          <w:p>
            <w:pPr>
              <w:spacing w:before="0" w:after="0" w:line="269" w:lineRule="auto"/>
            </w:pPr>
            <w:r>
              <w:rPr>
                <w:rFonts w:ascii="Segoe UI" w:hAnsi="Segoe UI" w:eastAsia="Segoe UI" w:cs="Segoe UI"/>
                <w:b/>
                <w:i w:val="0"/>
                <w:color w:val="FFFFFF"/>
                <w:sz w:val="16"/>
              </w:rPr>
              <w:t>Kiểm chứng</w:t>
            </w:r>
          </w:p>
        </w:tc>
      </w:tr>
      <w:tr>
        <w:trPr>
          <w:cantSplit/>
        </w:trPr>
        <w:tc>
          <w:tcPr>
            <w:tcW w:type="dxa" w:w="204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5"/>
              </w:rPr>
              <w:t>Không có lỗi console, 14 đường dẫn mở được</w:t>
            </w:r>
          </w:p>
        </w:tc>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Duyệt trình duyệt local ở 1440 px và 375 px</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Quan sát trực tiếp</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Ủng hộ</w:t>
            </w:r>
          </w:p>
        </w:tc>
        <w:tc>
          <w:tcPr>
            <w:tcW w:type="dxa" w:w="7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Trung bình</w:t>
            </w:r>
          </w:p>
        </w:tc>
        <w:tc>
          <w:tcPr>
            <w:tcW w:type="dxa" w:w="181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Dev server, không có ảnh chụp</w:t>
            </w:r>
          </w:p>
        </w:tc>
        <w:tc>
          <w:tcPr>
            <w:tcW w:type="dxa" w:w="147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Lặp lại trên bản build</w:t>
            </w:r>
          </w:p>
        </w:tc>
      </w:tr>
      <w:tr>
        <w:trPr>
          <w:cantSplit/>
        </w:trPr>
        <w:tc>
          <w:tcPr>
            <w:tcW w:type="dxa" w:w="204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5"/>
              </w:rPr>
              <w:t>95 test backend đạt</w:t>
            </w:r>
          </w:p>
        </w:tc>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pytest trong Docker</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Chạy test</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Ủng hộ</w:t>
            </w:r>
          </w:p>
        </w:tc>
        <w:tc>
          <w:tcPr>
            <w:tcW w:type="dxa" w:w="7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Trung bình</w:t>
            </w:r>
          </w:p>
        </w:tc>
        <w:tc>
          <w:tcPr>
            <w:tcW w:type="dxa" w:w="181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Dữ liệu seed do cùng đội dựng</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Chạy lại</w:t>
            </w:r>
          </w:p>
        </w:tc>
      </w:tr>
      <w:tr>
        <w:trPr>
          <w:cantSplit/>
        </w:trPr>
        <w:tc>
          <w:tcPr>
            <w:tcW w:type="dxa" w:w="204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5"/>
              </w:rPr>
              <w:t>Chống dò mật khẩu chỉ trong RAM</w:t>
            </w:r>
          </w:p>
        </w:tc>
        <w:tc>
          <w:tcPr>
            <w:tcW w:type="dxa" w:w="1701"/>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backend/app/routers/auth.py</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Đọc mã</w:t>
            </w:r>
          </w:p>
        </w:tc>
        <w:tc>
          <w:tcPr>
            <w:tcW w:type="dxa" w:w="907"/>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Phản đối</w:t>
            </w:r>
          </w:p>
        </w:tc>
        <w:tc>
          <w:tcPr>
            <w:tcW w:type="dxa" w:w="79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Mạnh</w:t>
            </w:r>
          </w:p>
        </w:tc>
        <w:tc>
          <w:tcPr>
            <w:tcW w:type="dxa" w:w="181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Chưa thử tấn công thật</w:t>
            </w:r>
          </w:p>
        </w:tc>
        <w:tc>
          <w:tcPr>
            <w:tcW w:type="dxa" w:w="1474"/>
            <w:tcBorders>
              <w:top w:val="nil"/>
              <w:left w:val="nil"/>
              <w:bottom w:val="single" w:sz="4" w:space="0" w:color="D9DEE7"/>
              <w:right w:val="nil"/>
            </w:tcBorders>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Thử gửi nhiều email từ một IP</w:t>
            </w:r>
          </w:p>
        </w:tc>
      </w:tr>
      <w:tr>
        <w:trPr>
          <w:cantSplit/>
        </w:trPr>
        <w:tc>
          <w:tcPr>
            <w:tcW w:type="dxa" w:w="204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i w:val="0"/>
                <w:color w:val="1B2A41"/>
                <w:sz w:val="15"/>
              </w:rPr>
              <w:t>Vùng chạm nhỏ và chữ 10–11 px trên mobile</w:t>
            </w:r>
          </w:p>
        </w:tc>
        <w:tc>
          <w:tcPr>
            <w:tcW w:type="dxa" w:w="1701"/>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Đo DOM ở 375 px</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Đo trực tiếp</w:t>
            </w:r>
          </w:p>
        </w:tc>
        <w:tc>
          <w:tcPr>
            <w:tcW w:type="dxa" w:w="907"/>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Phản đối</w:t>
            </w:r>
          </w:p>
        </w:tc>
        <w:tc>
          <w:tcPr>
            <w:tcW w:type="dxa" w:w="79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Mạnh</w:t>
            </w:r>
          </w:p>
        </w:tc>
        <w:tc>
          <w:tcPr>
            <w:tcW w:type="dxa" w:w="181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Chỉ đo kích thước, không thử bằng tay thật</w:t>
            </w:r>
          </w:p>
        </w:tc>
        <w:tc>
          <w:tcPr>
            <w:tcW w:type="dxa" w:w="1474"/>
            <w:tcBorders>
              <w:top w:val="nil"/>
              <w:left w:val="nil"/>
              <w:bottom w:val="single" w:sz="4" w:space="0" w:color="D9DEE7"/>
              <w:right w:val="nil"/>
            </w:tcBorders>
            <w:shd w:val="clear" w:color="auto" w:fill="F8F9FC"/>
            <w:tcMar>
              <w:top w:w="70" w:type="dxa"/>
              <w:left w:w="110" w:type="dxa"/>
              <w:bottom w:w="70" w:type="dxa"/>
              <w:right w:w="110" w:type="dxa"/>
            </w:tcMar>
            <w:vAlign w:val="top"/>
          </w:tcPr>
          <w:p>
            <w:pPr>
              <w:spacing w:before="0" w:after="0" w:line="269" w:lineRule="auto"/>
            </w:pPr>
            <w:r>
              <w:rPr>
                <w:rFonts w:ascii="Segoe UI" w:hAnsi="Segoe UI" w:eastAsia="Segoe UI" w:cs="Segoe UI"/>
                <w:b w:val="0"/>
                <w:i w:val="0"/>
                <w:color w:val="1B2A41"/>
                <w:sz w:val="15"/>
              </w:rPr>
              <w:t>Thử với người dùng đeo găng</w:t>
            </w:r>
          </w:p>
        </w:tc>
      </w:tr>
    </w:tbl>
    <w:p>
      <w:pPr>
        <w:spacing w:before="0" w:after="0" w:line="160" w:lineRule="exact"/>
      </w:pPr>
      <w:r>
        <w:rPr>
          <w:rFonts w:ascii="Segoe UI" w:hAnsi="Segoe UI" w:eastAsia="Segoe UI" w:cs="Segoe UI"/>
          <w:sz w:val="2"/>
        </w:rPr>
      </w:r>
    </w:p>
    <w:p>
      <w:pPr>
        <w:pStyle w:val="Heading2"/>
      </w:pPr>
      <w:r>
        <w:rPr>
          <w:rFonts w:ascii="Segoe UI Semibold" w:hAnsi="Segoe UI Semibold" w:eastAsia="Segoe UI Semibold" w:cs="Segoe UI Semibold"/>
          <w:b w:val="0"/>
          <w:color w:val="0B1F3A"/>
          <w:sz w:val="25"/>
        </w:rPr>
        <w:t>C. Giới hạn của thẩm định</w:t>
      </w:r>
    </w:p>
    <w:p>
      <w:pPr>
        <w:tabs>
          <w:tab w:pos="255" w:val="left"/>
        </w:tabs>
        <w:spacing w:before="0" w:after="40" w:line="283" w:lineRule="auto"/>
        <w:ind w:left="255" w:hanging="255"/>
      </w:pPr>
      <w:r>
        <w:rPr>
          <w:rFonts w:ascii="Segoe UI" w:hAnsi="Segoe UI" w:eastAsia="Segoe UI" w:cs="Segoe UI"/>
          <w:b w:val="0"/>
          <w:i w:val="0"/>
          <w:color w:val="1B2A41"/>
          <w:sz w:val="18"/>
        </w:rPr>
        <w:t>•</w:t>
        <w:tab/>
        <w:t>Không chụp được ảnh màn hình (pane trình duyệt ẩn) nên không chấm phân cấp thị giác (P4.1).</w:t>
      </w:r>
    </w:p>
    <w:p>
      <w:pPr>
        <w:tabs>
          <w:tab w:pos="255" w:val="left"/>
        </w:tabs>
        <w:spacing w:before="0" w:after="40" w:line="283" w:lineRule="auto"/>
        <w:ind w:left="255" w:hanging="255"/>
      </w:pPr>
      <w:r>
        <w:rPr>
          <w:rFonts w:ascii="Segoe UI" w:hAnsi="Segoe UI" w:eastAsia="Segoe UI" w:cs="Segoe UI"/>
          <w:b w:val="0"/>
          <w:i w:val="0"/>
          <w:color w:val="1B2A41"/>
          <w:sz w:val="18"/>
        </w:rPr>
        <w:t>•</w:t>
        <w:tab/>
        <w:t>Không đo LCP, INP, CLS; đo thời gian tải trên dev server không đại diện cho production.</w:t>
      </w:r>
    </w:p>
    <w:p>
      <w:pPr>
        <w:tabs>
          <w:tab w:pos="255" w:val="left"/>
        </w:tabs>
        <w:spacing w:before="0" w:after="40" w:line="283" w:lineRule="auto"/>
        <w:ind w:left="255" w:hanging="255"/>
      </w:pPr>
      <w:r>
        <w:rPr>
          <w:rFonts w:ascii="Segoe UI" w:hAnsi="Segoe UI" w:eastAsia="Segoe UI" w:cs="Segoe UI"/>
          <w:b w:val="0"/>
          <w:i w:val="0"/>
          <w:color w:val="1B2A41"/>
          <w:sz w:val="18"/>
        </w:rPr>
        <w:t>•</w:t>
        <w:tab/>
        <w:t>Chưa có người dùng thật nào thử; mọi walkthrough là suy luận từ DOM và mã nguồn.</w:t>
      </w:r>
    </w:p>
    <w:p>
      <w:pPr>
        <w:tabs>
          <w:tab w:pos="255" w:val="left"/>
        </w:tabs>
        <w:spacing w:before="0" w:after="40" w:line="283" w:lineRule="auto"/>
        <w:ind w:left="255" w:hanging="255"/>
      </w:pPr>
      <w:r>
        <w:rPr>
          <w:rFonts w:ascii="Segoe UI" w:hAnsi="Segoe UI" w:eastAsia="Segoe UI" w:cs="Segoe UI"/>
          <w:b w:val="0"/>
          <w:i w:val="0"/>
          <w:color w:val="1B2A41"/>
          <w:sz w:val="18"/>
        </w:rPr>
        <w:t>•</w:t>
        <w:tab/>
        <w:t>Chưa chạy kiểm thử đối kháng bảo mật (IDOR, upload giả mạo, tấn công đăng nhập).</w:t>
      </w:r>
    </w:p>
    <w:p>
      <w:pPr>
        <w:tabs>
          <w:tab w:pos="255" w:val="left"/>
        </w:tabs>
        <w:spacing w:before="0" w:after="40" w:line="283" w:lineRule="auto"/>
        <w:ind w:left="255" w:hanging="255"/>
      </w:pPr>
      <w:r>
        <w:rPr>
          <w:rFonts w:ascii="Segoe UI" w:hAnsi="Segoe UI" w:eastAsia="Segoe UI" w:cs="Segoe UI"/>
          <w:b w:val="0"/>
          <w:i w:val="0"/>
          <w:color w:val="1B2A41"/>
          <w:sz w:val="18"/>
        </w:rPr>
        <w:t>•</w:t>
        <w:tab/>
        <w:t>Chưa có KMZ, định mức, biểu mẫu thật của Tuấn Thành.</w:t>
      </w:r>
    </w:p>
    <w:p>
      <w:pPr>
        <w:tabs>
          <w:tab w:pos="255" w:val="left"/>
        </w:tabs>
        <w:spacing w:before="0" w:after="40" w:line="283" w:lineRule="auto"/>
        <w:ind w:left="255" w:hanging="255"/>
      </w:pPr>
      <w:r>
        <w:rPr>
          <w:rFonts w:ascii="Segoe UI" w:hAnsi="Segoe UI" w:eastAsia="Segoe UI" w:cs="Segoe UI"/>
          <w:b w:val="0"/>
          <w:i w:val="0"/>
          <w:color w:val="1B2A41"/>
          <w:sz w:val="18"/>
        </w:rPr>
        <w:t>•</w:t>
        <w:tab/>
        <w:t>Chưa kiểm tra tính hiện hành của TT 10/2021/TT-BXD và NĐ 207/2026.</w:t>
      </w:r>
    </w:p>
    <w:p>
      <w:pPr>
        <w:tabs>
          <w:tab w:pos="255" w:val="left"/>
        </w:tabs>
        <w:spacing w:before="0" w:after="40" w:line="283" w:lineRule="auto"/>
        <w:ind w:left="255" w:hanging="255"/>
      </w:pPr>
      <w:r>
        <w:rPr>
          <w:rFonts w:ascii="Segoe UI" w:hAnsi="Segoe UI" w:eastAsia="Segoe UI" w:cs="Segoe UI"/>
          <w:b w:val="0"/>
          <w:i w:val="0"/>
          <w:color w:val="1B2A41"/>
          <w:sz w:val="18"/>
        </w:rPr>
        <w:t>•</w:t>
        <w:tab/>
        <w:t>Ngưỡng 44 px, 10 px và ngưỡng điểm 59/70/79 là ngưỡng đề xuất của hội đồng, chưa hiệu chuẩn.</w:t>
      </w:r>
    </w:p>
    <w:p>
      <w:pPr>
        <w:pStyle w:val="Heading2"/>
      </w:pPr>
      <w:r>
        <w:rPr>
          <w:rFonts w:ascii="Segoe UI Semibold" w:hAnsi="Segoe UI Semibold" w:eastAsia="Segoe UI Semibold" w:cs="Segoe UI Semibold"/>
          <w:b w:val="0"/>
          <w:color w:val="0B1F3A"/>
          <w:sz w:val="25"/>
        </w:rPr>
        <w:t>D. Nguồn thực sự đã sử dụng</w:t>
      </w:r>
    </w:p>
    <w:p>
      <w:pPr>
        <w:tabs>
          <w:tab w:pos="255" w:val="left"/>
        </w:tabs>
        <w:spacing w:before="0" w:after="40" w:line="283" w:lineRule="auto"/>
        <w:ind w:left="255" w:hanging="255"/>
      </w:pPr>
      <w:r>
        <w:rPr>
          <w:rFonts w:ascii="Segoe UI" w:hAnsi="Segoe UI" w:eastAsia="Segoe UI" w:cs="Segoe UI"/>
          <w:b w:val="0"/>
          <w:i w:val="0"/>
          <w:color w:val="1B2A41"/>
          <w:sz w:val="18"/>
        </w:rPr>
        <w:t>•</w:t>
        <w:tab/>
        <w:t xml:space="preserve">Mã nguồn </w:t>
      </w:r>
      <w:r>
        <w:rPr>
          <w:rFonts w:ascii="Consolas" w:hAnsi="Consolas" w:eastAsia="Consolas" w:cs="Consolas"/>
          <w:b w:val="0"/>
          <w:i w:val="0"/>
          <w:color w:val="7A3E00"/>
          <w:sz w:val="17"/>
        </w:rPr>
        <w:t>src/</w:t>
      </w:r>
      <w:r>
        <w:rPr>
          <w:rFonts w:ascii="Segoe UI" w:hAnsi="Segoe UI" w:eastAsia="Segoe UI" w:cs="Segoe UI"/>
          <w:b w:val="0"/>
          <w:i w:val="0"/>
          <w:color w:val="1B2A41"/>
          <w:sz w:val="18"/>
        </w:rPr>
        <w:t xml:space="preserve"> (frontend) và </w:t>
      </w:r>
      <w:r>
        <w:rPr>
          <w:rFonts w:ascii="Consolas" w:hAnsi="Consolas" w:eastAsia="Consolas" w:cs="Consolas"/>
          <w:b w:val="0"/>
          <w:i w:val="0"/>
          <w:color w:val="7A3E00"/>
          <w:sz w:val="17"/>
        </w:rPr>
        <w:t>backend/app/</w:t>
      </w:r>
      <w:r>
        <w:rPr>
          <w:rFonts w:ascii="Segoe UI" w:hAnsi="Segoe UI" w:eastAsia="Segoe UI" w:cs="Segoe UI"/>
          <w:b w:val="0"/>
          <w:i w:val="0"/>
          <w:color w:val="1B2A41"/>
          <w:sz w:val="18"/>
        </w:rPr>
        <w:t xml:space="preserve"> (auth.py, deps.py, main.py, rbac.py, services/rules.py, docker-compose.yml)</w:t>
      </w:r>
    </w:p>
    <w:p>
      <w:pPr>
        <w:tabs>
          <w:tab w:pos="255" w:val="left"/>
        </w:tabs>
        <w:spacing w:before="0" w:after="40" w:line="283" w:lineRule="auto"/>
        <w:ind w:left="255" w:hanging="255"/>
      </w:pPr>
      <w:r>
        <w:rPr>
          <w:rFonts w:ascii="Segoe UI" w:hAnsi="Segoe UI" w:eastAsia="Segoe UI" w:cs="Segoe UI"/>
          <w:b w:val="0"/>
          <w:i w:val="0"/>
          <w:color w:val="1B2A41"/>
          <w:sz w:val="18"/>
        </w:rPr>
        <w:t>•</w:t>
        <w:tab/>
        <w:t>CLAUDE.md và README.md của dự án</w:t>
      </w:r>
    </w:p>
    <w:p>
      <w:pPr>
        <w:tabs>
          <w:tab w:pos="255" w:val="left"/>
        </w:tabs>
        <w:spacing w:before="0" w:after="40" w:line="283" w:lineRule="auto"/>
        <w:ind w:left="255" w:hanging="255"/>
      </w:pPr>
      <w:r>
        <w:rPr>
          <w:rFonts w:ascii="Segoe UI" w:hAnsi="Segoe UI" w:eastAsia="Segoe UI" w:cs="Segoe UI"/>
          <w:b w:val="0"/>
          <w:i w:val="0"/>
          <w:color w:val="1B2A41"/>
          <w:sz w:val="18"/>
        </w:rPr>
        <w:t>•</w:t>
        <w:tab/>
        <w:t xml:space="preserve">Kết quả chạy </w:t>
      </w:r>
      <w:r>
        <w:rPr>
          <w:rFonts w:ascii="Consolas" w:hAnsi="Consolas" w:eastAsia="Consolas" w:cs="Consolas"/>
          <w:b w:val="0"/>
          <w:i w:val="0"/>
          <w:color w:val="7A3E00"/>
          <w:sz w:val="17"/>
        </w:rPr>
        <w:t>npm run build</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npm run lint</w:t>
      </w:r>
      <w:r>
        <w:rPr>
          <w:rFonts w:ascii="Segoe UI" w:hAnsi="Segoe UI" w:eastAsia="Segoe UI" w:cs="Segoe UI"/>
          <w:b w:val="0"/>
          <w:i w:val="0"/>
          <w:color w:val="1B2A41"/>
          <w:sz w:val="18"/>
        </w:rPr>
        <w:t xml:space="preserve">, </w:t>
      </w:r>
      <w:r>
        <w:rPr>
          <w:rFonts w:ascii="Consolas" w:hAnsi="Consolas" w:eastAsia="Consolas" w:cs="Consolas"/>
          <w:b w:val="0"/>
          <w:i w:val="0"/>
          <w:color w:val="7A3E00"/>
          <w:sz w:val="17"/>
        </w:rPr>
        <w:t>pytest</w:t>
      </w:r>
      <w:r>
        <w:rPr>
          <w:rFonts w:ascii="Segoe UI" w:hAnsi="Segoe UI" w:eastAsia="Segoe UI" w:cs="Segoe UI"/>
          <w:b w:val="0"/>
          <w:i w:val="0"/>
          <w:color w:val="1B2A41"/>
          <w:sz w:val="18"/>
        </w:rPr>
        <w:t xml:space="preserve"> (95 test)</w:t>
      </w:r>
    </w:p>
    <w:p>
      <w:pPr>
        <w:tabs>
          <w:tab w:pos="255" w:val="left"/>
        </w:tabs>
        <w:spacing w:before="0" w:after="40" w:line="283" w:lineRule="auto"/>
        <w:ind w:left="255" w:hanging="255"/>
      </w:pPr>
      <w:r>
        <w:rPr>
          <w:rFonts w:ascii="Segoe UI" w:hAnsi="Segoe UI" w:eastAsia="Segoe UI" w:cs="Segoe UI"/>
          <w:b w:val="0"/>
          <w:i w:val="0"/>
          <w:color w:val="1B2A41"/>
          <w:sz w:val="18"/>
        </w:rPr>
        <w:t>•</w:t>
        <w:tab/>
        <w:t>Phiên duyệt trình duyệt local ở 1440 px và 375 px</w:t>
      </w:r>
    </w:p>
    <w:p>
      <w:pPr>
        <w:tabs>
          <w:tab w:pos="255" w:val="left"/>
        </w:tabs>
        <w:spacing w:before="0" w:after="40" w:line="283" w:lineRule="auto"/>
        <w:ind w:left="255" w:hanging="255"/>
      </w:pPr>
      <w:r>
        <w:rPr>
          <w:rFonts w:ascii="Segoe UI" w:hAnsi="Segoe UI" w:eastAsia="Segoe UI" w:cs="Segoe UI"/>
          <w:b w:val="0"/>
          <w:i w:val="0"/>
          <w:color w:val="1B2A41"/>
          <w:sz w:val="18"/>
        </w:rPr>
        <w:t>•</w:t>
        <w:tab/>
        <w:t>Tham chiếu rubric CouncilReview: rubric_product_ux_conversion, reality_checks</w:t>
      </w:r>
    </w:p>
    <w:p>
      <w:pPr>
        <w:pStyle w:val="Heading2"/>
      </w:pPr>
      <w:r>
        <w:rPr>
          <w:rFonts w:ascii="Segoe UI Semibold" w:hAnsi="Segoe UI Semibold" w:eastAsia="Segoe UI Semibold" w:cs="Segoe UI Semibold"/>
          <w:b w:val="0"/>
          <w:color w:val="0B1F3A"/>
          <w:sz w:val="25"/>
        </w:rPr>
        <w:t>E. Phương pháp &amp; ngưỡng</w:t>
      </w:r>
    </w:p>
    <w:p>
      <w:pPr>
        <w:tabs>
          <w:tab w:pos="255" w:val="left"/>
        </w:tabs>
        <w:spacing w:before="0" w:after="40" w:line="283" w:lineRule="auto"/>
        <w:ind w:left="255" w:hanging="255"/>
      </w:pPr>
      <w:r>
        <w:rPr>
          <w:rFonts w:ascii="Segoe UI" w:hAnsi="Segoe UI" w:eastAsia="Segoe UI" w:cs="Segoe UI"/>
          <w:b w:val="0"/>
          <w:i w:val="0"/>
          <w:color w:val="5B6B7F"/>
          <w:sz w:val="18"/>
        </w:rPr>
        <w:t>•</w:t>
        <w:tab/>
        <w:t>Điểm công bố được script tính lại từ bảng điểm: điểm đã chấm ÷ điểm tối đa của các mục đã chấm; mục thiếu bằng chứng không bị tính 0.</w:t>
      </w:r>
    </w:p>
    <w:p>
      <w:pPr>
        <w:tabs>
          <w:tab w:pos="255" w:val="left"/>
        </w:tabs>
        <w:spacing w:before="0" w:after="40" w:line="283" w:lineRule="auto"/>
        <w:ind w:left="255" w:hanging="255"/>
      </w:pPr>
      <w:r>
        <w:rPr>
          <w:rFonts w:ascii="Segoe UI" w:hAnsi="Segoe UI" w:eastAsia="Segoe UI" w:cs="Segoe UI"/>
          <w:b w:val="0"/>
          <w:i w:val="0"/>
          <w:color w:val="5B6B7F"/>
          <w:sz w:val="18"/>
        </w:rPr>
        <w:t>•</w:t>
        <w:tab/>
        <w:t>Coverage = điểm tối đa của các mục đã chấm ÷ tổng điểm tối đa (không tính mục “không áp dụng”). Coverage &lt; 50% → confidence tối đa “Thấp”; &lt; 70% → tối đa “Trung bình”.</w:t>
      </w:r>
    </w:p>
    <w:p>
      <w:pPr>
        <w:tabs>
          <w:tab w:pos="255" w:val="left"/>
        </w:tabs>
        <w:spacing w:before="0" w:after="40" w:line="283" w:lineRule="auto"/>
        <w:ind w:left="255" w:hanging="255"/>
      </w:pPr>
      <w:r>
        <w:rPr>
          <w:rFonts w:ascii="Segoe UI" w:hAnsi="Segoe UI" w:eastAsia="Segoe UI" w:cs="Segoe UI"/>
          <w:b w:val="0"/>
          <w:i w:val="0"/>
          <w:color w:val="5B6B7F"/>
          <w:sz w:val="18"/>
        </w:rPr>
        <w:t>•</w:t>
        <w:tab/>
        <w:t>Trần điểm: có Critical/critical-gate → tối đa 59 và trạng thái “Chưa đạt”; có phát hiện mức Cao → tối đa 79 và không được “Đạt”.</w:t>
      </w:r>
    </w:p>
    <w:p>
      <w:pPr>
        <w:tabs>
          <w:tab w:pos="255" w:val="left"/>
        </w:tabs>
        <w:spacing w:before="0" w:after="40" w:line="283" w:lineRule="auto"/>
        <w:ind w:left="255" w:hanging="255"/>
      </w:pPr>
      <w:r>
        <w:rPr>
          <w:rFonts w:ascii="Segoe UI" w:hAnsi="Segoe UI" w:eastAsia="Segoe UI" w:cs="Segoe UI"/>
          <w:b w:val="0"/>
          <w:i w:val="0"/>
          <w:color w:val="5B6B7F"/>
          <w:sz w:val="18"/>
        </w:rPr>
        <w:t>•</w:t>
        <w:tab/>
        <w:t xml:space="preserve">Các ngưỡng điểm, trần và mốc heuristic là </w:t>
      </w:r>
      <w:r>
        <w:rPr>
          <w:rFonts w:ascii="Segoe UI" w:hAnsi="Segoe UI" w:eastAsia="Segoe UI" w:cs="Segoe UI"/>
          <w:b/>
          <w:i w:val="0"/>
          <w:color w:val="5B6B7F"/>
          <w:sz w:val="18"/>
        </w:rPr>
        <w:t>ngưỡng đề xuất của hội đồng</w:t>
      </w:r>
      <w:r>
        <w:rPr>
          <w:rFonts w:ascii="Segoe UI" w:hAnsi="Segoe UI" w:eastAsia="Segoe UI" w:cs="Segoe UI"/>
          <w:b w:val="0"/>
          <w:i w:val="0"/>
          <w:color w:val="5B6B7F"/>
          <w:sz w:val="18"/>
        </w:rPr>
        <w:t>, chưa được hiệu chuẩn bằng dữ liệu thực nghiệm. Chỉ số “trung bình ngành” không được trích nếu chưa đọc nguồn thật.</w:t>
      </w:r>
    </w:p>
    <w:p>
      <w:pPr>
        <w:tabs>
          <w:tab w:pos="255" w:val="left"/>
        </w:tabs>
        <w:spacing w:before="0" w:after="40" w:line="283" w:lineRule="auto"/>
        <w:ind w:left="255" w:hanging="255"/>
      </w:pPr>
      <w:r>
        <w:rPr>
          <w:rFonts w:ascii="Segoe UI" w:hAnsi="Segoe UI" w:eastAsia="Segoe UI" w:cs="Segoe UI"/>
          <w:b w:val="0"/>
          <w:i w:val="0"/>
          <w:color w:val="5B6B7F"/>
          <w:sz w:val="18"/>
        </w:rPr>
        <w:t>•</w:t>
        <w:tab/>
        <w:t>Kết luận mang tính hỗ trợ quyết định; không phải chứng nhận hay ý kiến pháp lý/y tế/tài chính.</w:t>
      </w:r>
    </w:p>
    <w:p>
      <w:pPr>
        <w:spacing w:before="0" w:after="0" w:line="120" w:lineRule="exact"/>
      </w:pPr>
      <w:r>
        <w:rPr>
          <w:rFonts w:ascii="Segoe UI" w:hAnsi="Segoe UI" w:eastAsia="Segoe UI" w:cs="Segoe UI"/>
          <w:sz w:val="2"/>
        </w:rPr>
      </w:r>
    </w:p>
    <w:p>
      <w:pPr>
        <w:spacing w:before="0" w:after="80" w:line="283" w:lineRule="auto"/>
      </w:pPr>
      <w:r>
        <w:rPr>
          <w:rFonts w:ascii="Segoe UI" w:hAnsi="Segoe UI" w:eastAsia="Segoe UI" w:cs="Segoe UI"/>
          <w:b w:val="0"/>
          <w:i/>
          <w:color w:val="8392A5"/>
          <w:sz w:val="16"/>
        </w:rPr>
        <w:t>Audit trail — phiên bản báo cáo 1.0 · rubric product_ux_conversion v1.1 · ngày 2026-10-15.</w:t>
      </w:r>
    </w:p>
    <w:sectPr w:rsidR="00FC693F" w:rsidRPr="0006063C" w:rsidSect="00034616">
      <w:headerReference w:type="default" r:id="rId9"/>
      <w:footerReference w:type="default" r:id="rId10"/>
      <w:pgSz w:w="11906" w:h="16838"/>
      <w:pgMar w:top="1304" w:right="1134" w:bottom="1134"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0" w:after="0" w:line="269" w:lineRule="auto"/>
    </w:pPr>
    <w:r>
      <w:rPr>
        <w:rFonts w:ascii="Segoe UI" w:hAnsi="Segoe UI" w:eastAsia="Segoe UI" w:cs="Segoe UI"/>
        <w:color w:val="8392A5"/>
        <w:sz w:val="15"/>
      </w:rPr>
      <w:t>Thẩm định sơ bộ hỗ trợ ra quyết định — không phải chứng nhận</w:t>
    </w:r>
    <w:r>
      <w:rPr>
        <w:rFonts w:ascii="Segoe UI" w:hAnsi="Segoe UI" w:eastAsia="Segoe UI" w:cs="Segoe UI"/>
        <w:color w:val="8392A5"/>
        <w:sz w:val="15"/>
      </w:rPr>
      <w:tab/>
      <w:t xml:space="preserve">Trang </w:t>
    </w:r>
    <w:r>
      <w:rPr>
        <w:rFonts w:ascii="Segoe UI" w:hAnsi="Segoe UI" w:eastAsia="Segoe UI" w:cs="Segoe UI"/>
        <w:b/>
        <w:color w:val="0B1F3A"/>
        <w:sz w:val="15"/>
      </w:rPr>
      <w:fldChar w:fldCharType="begin"/>
      <w:instrText xml:space="preserve">PAGE</w:instrText>
      <w:fldChar w:fldCharType="separate"/>
      <w:t>1</w:t>
      <w:fldChar w:fldCharType="end"/>
    </w:r>
    <w:r>
      <w:rPr>
        <w:rFonts w:ascii="Segoe UI" w:hAnsi="Segoe UI" w:eastAsia="Segoe UI" w:cs="Segoe UI"/>
        <w:color w:val="8392A5"/>
        <w:sz w:val="15"/>
      </w:rPr>
      <w:t xml:space="preserve"> / </w:t>
    </w:r>
    <w:r>
      <w:rPr>
        <w:rFonts w:ascii="Segoe UI" w:hAnsi="Segoe UI" w:eastAsia="Segoe UI" w:cs="Segoe UI"/>
        <w:color w:val="8392A5"/>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6" w:color="D9DEE7"/>
      </w:pBdr>
      <w:spacing w:before="0" w:after="0" w:line="269" w:lineRule="auto"/>
    </w:pPr>
    <w:r>
      <w:rPr>
        <w:rFonts w:ascii="Segoe UI" w:hAnsi="Segoe UI" w:eastAsia="Segoe UI" w:cs="Segoe UI"/>
        <w:b/>
        <w:color w:val="8392A5"/>
        <w:spacing w:val="20"/>
        <w:sz w:val="15"/>
      </w:rPr>
      <w:t>HỘI ĐỒNG THẨM ĐỊNH LIÊN NGÀNH  ·  TUYẾNSỐ (REACT 19 + VITE + FASTAPI/POSTGIS),…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b w:val="0"/>
      <w:color w:val="1B2A41"/>
      <w:sz w:val="20"/>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cstheme="majorBidi" w:ascii="Segoe UI Semibold" w:hAnsi="Segoe UI Semibold" w:eastAsia="Segoe UI Semibold" w:cs="Segoe UI Semibold"/>
      <w:b w:val="0"/>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cstheme="majorBidi" w:ascii="Segoe UI Semibold" w:hAnsi="Segoe UI Semibold" w:eastAsia="Segoe UI Semibold" w:cs="Segoe UI Semibold"/>
      <w:b w:val="0"/>
      <w:bCs/>
      <w:color w:val="0B1F3A"/>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cstheme="majorBidi" w:ascii="Segoe UI Semibold" w:hAnsi="Segoe UI Semibold" w:eastAsia="Segoe UI Semibold" w:cs="Segoe UI Semibold"/>
      <w:b w:val="0"/>
      <w:bCs/>
      <w:color w:val="5B6B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thẩm định ứng dụng TuyếnSố</dc:title>
  <dc:subject>TuyếnSố có đáng đưa vào chạy thử với công trường thật của Tuấn Thành chưa, và cần sửa gì trước?</dc:subject>
  <dc:creator>Hội đồng Thẩm định Liên ngành (AI-assisted)</dc:creator>
  <cp:keywords>thẩm định, council review, Web app nội bộ (desktop + mobile web) cho quản lý xây lắp điện</cp:keywords>
  <dc:description>generated by python-docx</dc:description>
  <cp:lastModifiedBy/>
  <cp:revision>1</cp:revision>
  <dcterms:created xsi:type="dcterms:W3CDTF">2013-12-23T23:15:00Z</dcterms:created>
  <dcterms:modified xsi:type="dcterms:W3CDTF">2013-12-23T23:15:00Z</dcterms:modified>
  <cp:category/>
</cp:coreProperties>
</file>