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E87" w:rsidRPr="001A1794" w:rsidRDefault="00A85E87" w:rsidP="00A85E87">
      <w:pPr>
        <w:spacing w:after="0" w:line="360" w:lineRule="auto"/>
        <w:jc w:val="center"/>
        <w:rPr>
          <w:b/>
        </w:rPr>
      </w:pPr>
      <w:bookmarkStart w:id="0" w:name="_Hlk103415753"/>
      <w:r w:rsidRPr="001A1794">
        <w:rPr>
          <w:b/>
        </w:rPr>
        <w:t>TRƯỜNG ĐẠI HỌC HÀNG HẢI VIỆT NAM</w:t>
      </w:r>
      <w:r w:rsidRPr="001A1794">
        <w:rPr>
          <w:b/>
        </w:rPr>
        <w:br/>
        <w:t>KHOA CÔNG NGHỆ THÔNG TIN</w:t>
      </w:r>
    </w:p>
    <w:p w:rsidR="00A85E87" w:rsidRPr="001A1794" w:rsidRDefault="00A85E87" w:rsidP="00A85E87">
      <w:pPr>
        <w:spacing w:after="0" w:line="360" w:lineRule="auto"/>
        <w:jc w:val="center"/>
        <w:rPr>
          <w:b/>
        </w:rPr>
      </w:pPr>
      <w:r w:rsidRPr="001A1794">
        <w:rPr>
          <w:b/>
        </w:rPr>
        <w:t>-----***-----</w:t>
      </w:r>
    </w:p>
    <w:p w:rsidR="00A85E87" w:rsidRPr="001A1794" w:rsidRDefault="00A85E87" w:rsidP="00A85E87">
      <w:pPr>
        <w:spacing w:after="0" w:line="360" w:lineRule="auto"/>
        <w:jc w:val="center"/>
        <w:rPr>
          <w:b/>
        </w:rPr>
      </w:pPr>
    </w:p>
    <w:p w:rsidR="00A85E87" w:rsidRPr="001A1794" w:rsidRDefault="00A85E87" w:rsidP="00A85E87">
      <w:pPr>
        <w:spacing w:after="0" w:line="360" w:lineRule="auto"/>
        <w:jc w:val="center"/>
        <w:rPr>
          <w:b/>
        </w:rPr>
      </w:pPr>
      <w:r w:rsidRPr="001A1794">
        <w:rPr>
          <w:b/>
          <w:noProof/>
          <w:lang w:val="en-US"/>
        </w:rPr>
        <w:drawing>
          <wp:inline distT="0" distB="0" distL="0" distR="0" wp14:anchorId="47A99B6F" wp14:editId="50BCD26E">
            <wp:extent cx="1885950" cy="1685925"/>
            <wp:effectExtent l="0" t="0" r="0" b="0"/>
            <wp:docPr id="94" name="image78.png" descr="Untitled-2"/>
            <wp:cNvGraphicFramePr/>
            <a:graphic xmlns:a="http://schemas.openxmlformats.org/drawingml/2006/main">
              <a:graphicData uri="http://schemas.openxmlformats.org/drawingml/2006/picture">
                <pic:pic xmlns:pic="http://schemas.openxmlformats.org/drawingml/2006/picture">
                  <pic:nvPicPr>
                    <pic:cNvPr id="0" name="image78.png" descr="Untitled-2"/>
                    <pic:cNvPicPr preferRelativeResize="0"/>
                  </pic:nvPicPr>
                  <pic:blipFill>
                    <a:blip r:embed="rId8"/>
                    <a:srcRect/>
                    <a:stretch>
                      <a:fillRect/>
                    </a:stretch>
                  </pic:blipFill>
                  <pic:spPr>
                    <a:xfrm>
                      <a:off x="0" y="0"/>
                      <a:ext cx="1885950" cy="1685925"/>
                    </a:xfrm>
                    <a:prstGeom prst="rect">
                      <a:avLst/>
                    </a:prstGeom>
                    <a:ln/>
                  </pic:spPr>
                </pic:pic>
              </a:graphicData>
            </a:graphic>
          </wp:inline>
        </w:drawing>
      </w:r>
    </w:p>
    <w:p w:rsidR="00A85E87" w:rsidRPr="001A1794" w:rsidRDefault="00A85E87" w:rsidP="00A85E87">
      <w:pPr>
        <w:spacing w:after="0" w:line="360" w:lineRule="auto"/>
        <w:jc w:val="center"/>
        <w:rPr>
          <w:b/>
        </w:rPr>
      </w:pPr>
    </w:p>
    <w:p w:rsidR="00A85E87" w:rsidRPr="001A1794" w:rsidRDefault="00A85E87" w:rsidP="00A85E87">
      <w:pPr>
        <w:spacing w:after="0" w:line="360" w:lineRule="auto"/>
        <w:jc w:val="center"/>
        <w:rPr>
          <w:b/>
        </w:rPr>
      </w:pPr>
    </w:p>
    <w:p w:rsidR="00A85E87" w:rsidRPr="001A1794" w:rsidRDefault="00A85E87" w:rsidP="00A85E87">
      <w:pPr>
        <w:spacing w:after="0" w:line="360" w:lineRule="auto"/>
        <w:jc w:val="center"/>
        <w:rPr>
          <w:b/>
        </w:rPr>
      </w:pPr>
      <w:r w:rsidRPr="001A1794">
        <w:rPr>
          <w:b/>
        </w:rPr>
        <w:t xml:space="preserve">BÁO CÁO BÀI TẬP LỚN </w:t>
      </w:r>
    </w:p>
    <w:p w:rsidR="00A85E87" w:rsidRPr="001A1794" w:rsidRDefault="00A85E87" w:rsidP="00A85E87">
      <w:pPr>
        <w:spacing w:after="0" w:line="360" w:lineRule="auto"/>
        <w:jc w:val="center"/>
        <w:rPr>
          <w:b/>
        </w:rPr>
      </w:pPr>
      <w:r w:rsidRPr="001A1794">
        <w:rPr>
          <w:b/>
        </w:rPr>
        <w:t>HỌC PHẦN “XỬ LÝ ẢNH”</w:t>
      </w:r>
    </w:p>
    <w:p w:rsidR="00A85E87" w:rsidRPr="001A1794" w:rsidRDefault="00A85E87" w:rsidP="00A85E87">
      <w:pPr>
        <w:spacing w:after="0" w:line="360" w:lineRule="auto"/>
        <w:ind w:firstLine="540"/>
        <w:rPr>
          <w:b/>
          <w:i/>
          <w:u w:val="single"/>
        </w:rPr>
      </w:pPr>
    </w:p>
    <w:p w:rsidR="00A85E87" w:rsidRPr="001A1794" w:rsidRDefault="00A85E87" w:rsidP="00A85E87">
      <w:pPr>
        <w:spacing w:after="0" w:line="360" w:lineRule="auto"/>
        <w:ind w:firstLine="540"/>
        <w:rPr>
          <w:b/>
        </w:rPr>
      </w:pPr>
      <w:r w:rsidRPr="001A1794">
        <w:rPr>
          <w:b/>
          <w:i/>
          <w:u w:val="single"/>
        </w:rPr>
        <w:t>Đề tài:</w:t>
      </w:r>
      <w:r w:rsidRPr="001A1794">
        <w:rPr>
          <w:b/>
        </w:rPr>
        <w:t xml:space="preserve"> </w:t>
      </w:r>
    </w:p>
    <w:p w:rsidR="00A85E87" w:rsidRPr="00017ED7" w:rsidRDefault="00A85E87" w:rsidP="00A85E87">
      <w:pPr>
        <w:spacing w:after="0" w:line="360" w:lineRule="auto"/>
        <w:ind w:left="540"/>
        <w:jc w:val="center"/>
        <w:rPr>
          <w:b/>
          <w:i/>
          <w:lang w:val="en-US"/>
        </w:rPr>
      </w:pPr>
      <w:bookmarkStart w:id="1" w:name="_Hlk85537724"/>
      <w:r w:rsidRPr="00017ED7">
        <w:rPr>
          <w:b/>
          <w:i/>
        </w:rPr>
        <w:t>NHẬN DẠNG SỐ CĂN CƯỚC CÔNG DÂN</w:t>
      </w:r>
    </w:p>
    <w:p w:rsidR="00A85E87" w:rsidRPr="00017ED7" w:rsidRDefault="00A85E87" w:rsidP="00A85E87">
      <w:pPr>
        <w:spacing w:after="0" w:line="360" w:lineRule="auto"/>
        <w:ind w:left="540"/>
        <w:jc w:val="center"/>
        <w:rPr>
          <w:b/>
          <w:i/>
          <w:lang w:val="en-US"/>
        </w:rPr>
      </w:pPr>
      <w:r w:rsidRPr="00017ED7">
        <w:rPr>
          <w:b/>
          <w:i/>
        </w:rPr>
        <w:t>TỪ ẢNH THẺ CĂN CƯỚC CÔNG DÂN</w:t>
      </w:r>
    </w:p>
    <w:p w:rsidR="00A85E87" w:rsidRPr="001A1794" w:rsidRDefault="00A85E87" w:rsidP="00A85E87">
      <w:pPr>
        <w:spacing w:after="0" w:line="360" w:lineRule="auto"/>
        <w:ind w:left="540"/>
        <w:jc w:val="center"/>
        <w:rPr>
          <w:b/>
          <w:i/>
        </w:rPr>
      </w:pPr>
    </w:p>
    <w:p w:rsidR="00A85E87" w:rsidRPr="001A1794" w:rsidRDefault="00A85E87" w:rsidP="00A85E87">
      <w:pPr>
        <w:spacing w:after="0" w:line="360" w:lineRule="auto"/>
        <w:ind w:left="540"/>
        <w:jc w:val="center"/>
        <w:rPr>
          <w:b/>
          <w:i/>
        </w:rPr>
      </w:pPr>
    </w:p>
    <w:bookmarkEnd w:id="1"/>
    <w:p w:rsidR="00A85E87" w:rsidRPr="001A1794" w:rsidRDefault="00A85E87" w:rsidP="00A85E87">
      <w:pPr>
        <w:spacing w:after="0" w:line="360" w:lineRule="auto"/>
        <w:rPr>
          <w:b/>
          <w:i/>
        </w:rPr>
      </w:pPr>
      <w:r w:rsidRPr="001A1794">
        <w:rPr>
          <w:b/>
          <w:i/>
        </w:rPr>
        <w:t xml:space="preserve"> </w:t>
      </w:r>
      <w:r w:rsidRPr="001A1794">
        <w:rPr>
          <w:b/>
          <w:i/>
        </w:rPr>
        <w:tab/>
        <w:t>GV hướng dẫn :</w:t>
      </w:r>
      <w:r w:rsidRPr="001A1794">
        <w:rPr>
          <w:b/>
          <w:i/>
        </w:rPr>
        <w:tab/>
      </w:r>
      <w:r w:rsidRPr="001A1794">
        <w:rPr>
          <w:b/>
          <w:i/>
        </w:rPr>
        <w:tab/>
        <w:t>Nguyễn Hữu Tuân</w:t>
      </w:r>
    </w:p>
    <w:p w:rsidR="00A85E87" w:rsidRPr="001A1794" w:rsidRDefault="00A85E87" w:rsidP="00A85E87">
      <w:pPr>
        <w:spacing w:after="0" w:line="360" w:lineRule="auto"/>
        <w:rPr>
          <w:b/>
          <w:i/>
        </w:rPr>
      </w:pPr>
    </w:p>
    <w:p w:rsidR="00A85E87" w:rsidRPr="001A1794" w:rsidRDefault="00A85E87" w:rsidP="00A85E87">
      <w:pPr>
        <w:spacing w:after="0" w:line="360" w:lineRule="auto"/>
        <w:ind w:left="720"/>
        <w:rPr>
          <w:b/>
          <w:i/>
        </w:rPr>
      </w:pPr>
      <w:r w:rsidRPr="001A1794">
        <w:rPr>
          <w:b/>
          <w:i/>
        </w:rPr>
        <w:t>Sinh v</w:t>
      </w:r>
      <w:r>
        <w:rPr>
          <w:b/>
          <w:i/>
        </w:rPr>
        <w:t>iên thực hiện:</w:t>
      </w:r>
      <w:r>
        <w:rPr>
          <w:b/>
          <w:i/>
        </w:rPr>
        <w:tab/>
        <w:t>Nguyễn Thế Anh – Mã SV:  86271</w:t>
      </w:r>
    </w:p>
    <w:p w:rsidR="00A85E87" w:rsidRDefault="00A85E87" w:rsidP="00A85E87">
      <w:pPr>
        <w:spacing w:after="0" w:line="360" w:lineRule="auto"/>
        <w:jc w:val="center"/>
        <w:rPr>
          <w:b/>
          <w:i/>
        </w:rPr>
      </w:pPr>
    </w:p>
    <w:p w:rsidR="00A85E87" w:rsidRDefault="00A85E87" w:rsidP="00A85E87">
      <w:pPr>
        <w:spacing w:after="0" w:line="360" w:lineRule="auto"/>
        <w:jc w:val="center"/>
        <w:rPr>
          <w:b/>
          <w:i/>
        </w:rPr>
      </w:pPr>
    </w:p>
    <w:p w:rsidR="00A85E87" w:rsidRPr="001A1794" w:rsidRDefault="00A85E87" w:rsidP="00A85E87">
      <w:pPr>
        <w:spacing w:after="0" w:line="360" w:lineRule="auto"/>
        <w:rPr>
          <w:b/>
          <w:i/>
        </w:rPr>
      </w:pPr>
    </w:p>
    <w:p w:rsidR="00A85E87" w:rsidRDefault="00A85E87" w:rsidP="002D4567">
      <w:pPr>
        <w:jc w:val="center"/>
        <w:rPr>
          <w:b/>
          <w:i/>
        </w:rPr>
      </w:pPr>
      <w:r w:rsidRPr="001A1794">
        <w:rPr>
          <w:b/>
          <w:i/>
        </w:rPr>
        <w:t xml:space="preserve">Hải Phòng, tháng </w:t>
      </w:r>
      <w:r>
        <w:rPr>
          <w:b/>
          <w:i/>
        </w:rPr>
        <w:t>5</w:t>
      </w:r>
      <w:r w:rsidRPr="001A1794">
        <w:rPr>
          <w:b/>
          <w:i/>
        </w:rPr>
        <w:t xml:space="preserve"> năm 202</w:t>
      </w:r>
      <w:r w:rsidRPr="00FC3143">
        <w:rPr>
          <w:b/>
          <w:i/>
        </w:rPr>
        <w:t>3</w:t>
      </w:r>
      <w:bookmarkEnd w:id="0"/>
    </w:p>
    <w:p w:rsidR="00C03817" w:rsidRPr="001A1794" w:rsidRDefault="00C03817" w:rsidP="00C03817">
      <w:pPr>
        <w:spacing w:after="120" w:line="360" w:lineRule="auto"/>
        <w:jc w:val="center"/>
        <w:rPr>
          <w:b/>
        </w:rPr>
      </w:pPr>
      <w:r w:rsidRPr="001A1794">
        <w:rPr>
          <w:b/>
        </w:rPr>
        <w:lastRenderedPageBreak/>
        <w:t>TRƯỜNG ĐẠI HỌC HÀNG HẢI</w:t>
      </w:r>
    </w:p>
    <w:p w:rsidR="00C03817" w:rsidRPr="001A1794" w:rsidRDefault="00C03817" w:rsidP="00C03817">
      <w:pPr>
        <w:spacing w:after="120" w:line="360" w:lineRule="auto"/>
        <w:jc w:val="center"/>
        <w:rPr>
          <w:b/>
        </w:rPr>
      </w:pPr>
      <w:r w:rsidRPr="001A1794">
        <w:rPr>
          <w:b/>
        </w:rPr>
        <w:t>KHOA CÔNG NGHỆ THÔNG TIN</w:t>
      </w:r>
    </w:p>
    <w:p w:rsidR="00C03817" w:rsidRPr="001A1794" w:rsidRDefault="00C03817" w:rsidP="00C03817">
      <w:pPr>
        <w:spacing w:after="120" w:line="360" w:lineRule="auto"/>
        <w:jc w:val="center"/>
        <w:rPr>
          <w:b/>
        </w:rPr>
      </w:pPr>
      <w:r w:rsidRPr="001A1794">
        <w:rPr>
          <w:b/>
        </w:rPr>
        <w:t>BỘ MÔN HỆ THỐNG THÔNG TIN</w:t>
      </w:r>
    </w:p>
    <w:p w:rsidR="00C03817" w:rsidRPr="001A1794" w:rsidRDefault="00C03817" w:rsidP="00C03817">
      <w:pPr>
        <w:spacing w:after="120" w:line="360" w:lineRule="auto"/>
        <w:jc w:val="center"/>
        <w:rPr>
          <w:b/>
        </w:rPr>
      </w:pPr>
      <w:r w:rsidRPr="001A1794">
        <w:rPr>
          <w:b/>
        </w:rPr>
        <w:t>-----***-----</w:t>
      </w:r>
    </w:p>
    <w:p w:rsidR="00C03817" w:rsidRPr="001A1794" w:rsidRDefault="00C03817" w:rsidP="00C03817">
      <w:pPr>
        <w:spacing w:after="120" w:line="360" w:lineRule="auto"/>
        <w:jc w:val="center"/>
        <w:rPr>
          <w:b/>
        </w:rPr>
      </w:pPr>
      <w:r w:rsidRPr="001A1794">
        <w:rPr>
          <w:b/>
        </w:rPr>
        <w:t>BÀI TẬP LỚN</w:t>
      </w:r>
    </w:p>
    <w:p w:rsidR="00C03817" w:rsidRPr="001A1794" w:rsidRDefault="00C03817" w:rsidP="00C03817">
      <w:pPr>
        <w:spacing w:after="0" w:line="360" w:lineRule="auto"/>
        <w:ind w:left="540"/>
        <w:jc w:val="center"/>
        <w:rPr>
          <w:b/>
          <w:i/>
        </w:rPr>
      </w:pPr>
      <w:r w:rsidRPr="001A1794">
        <w:rPr>
          <w:b/>
        </w:rPr>
        <w:t>HỌC PHẦN:  “</w:t>
      </w:r>
      <w:r>
        <w:rPr>
          <w:b/>
          <w:i/>
        </w:rPr>
        <w:t>XỬ LÝ ẢNH</w:t>
      </w:r>
      <w:r w:rsidRPr="001A1794">
        <w:rPr>
          <w:b/>
        </w:rPr>
        <w:t>”</w:t>
      </w:r>
    </w:p>
    <w:p w:rsidR="00C03817" w:rsidRPr="001A1794" w:rsidRDefault="00C03817" w:rsidP="00C03817">
      <w:pPr>
        <w:spacing w:after="120" w:line="360" w:lineRule="auto"/>
        <w:jc w:val="center"/>
        <w:rPr>
          <w:b/>
        </w:rPr>
      </w:pPr>
    </w:p>
    <w:p w:rsidR="00C03817" w:rsidRPr="001A1794" w:rsidRDefault="00C03817" w:rsidP="00C03817">
      <w:pPr>
        <w:numPr>
          <w:ilvl w:val="0"/>
          <w:numId w:val="1"/>
        </w:numPr>
        <w:spacing w:after="0" w:line="360" w:lineRule="auto"/>
        <w:ind w:left="426"/>
        <w:jc w:val="both"/>
        <w:rPr>
          <w:b/>
        </w:rPr>
      </w:pPr>
      <w:r w:rsidRPr="001A1794">
        <w:rPr>
          <w:b/>
        </w:rPr>
        <w:t>Tên đề tài</w:t>
      </w:r>
    </w:p>
    <w:p w:rsidR="00C03817" w:rsidRPr="00683F26" w:rsidRDefault="00C03817" w:rsidP="00C03817">
      <w:pPr>
        <w:spacing w:after="0" w:line="360" w:lineRule="auto"/>
        <w:ind w:firstLine="567"/>
        <w:jc w:val="both"/>
      </w:pPr>
      <w:r w:rsidRPr="00683F26">
        <w:t>Nhận dạng số CCCD từ ảnh thẻ CCCD.</w:t>
      </w:r>
    </w:p>
    <w:p w:rsidR="00C03817" w:rsidRPr="001A1794" w:rsidRDefault="00C03817" w:rsidP="00C03817">
      <w:pPr>
        <w:numPr>
          <w:ilvl w:val="0"/>
          <w:numId w:val="1"/>
        </w:numPr>
        <w:spacing w:after="0" w:line="360" w:lineRule="auto"/>
        <w:ind w:left="426"/>
        <w:jc w:val="both"/>
        <w:rPr>
          <w:b/>
        </w:rPr>
      </w:pPr>
      <w:r w:rsidRPr="001A1794">
        <w:rPr>
          <w:b/>
        </w:rPr>
        <w:t>Mục đích</w:t>
      </w:r>
    </w:p>
    <w:p w:rsidR="00C03817" w:rsidRPr="001A1794" w:rsidRDefault="00C03817" w:rsidP="00C03817">
      <w:pPr>
        <w:spacing w:after="0" w:line="360" w:lineRule="auto"/>
        <w:ind w:firstLine="567"/>
        <w:jc w:val="both"/>
      </w:pPr>
      <w:r w:rsidRPr="001A1794">
        <w:t xml:space="preserve">Thiết kế và xây dựng chương trình nhận </w:t>
      </w:r>
      <w:r w:rsidRPr="00683F26">
        <w:t>dạng số CCCD từ ảnh thẻ CCCD</w:t>
      </w:r>
      <w:r>
        <w:t xml:space="preserve"> sử dụng thư viện</w:t>
      </w:r>
      <w:r w:rsidRPr="001A1794">
        <w:t xml:space="preserve"> </w:t>
      </w:r>
      <w:r w:rsidR="00DC7908">
        <w:t>OpenCV.</w:t>
      </w:r>
    </w:p>
    <w:p w:rsidR="00C03817" w:rsidRPr="001A1794" w:rsidRDefault="00C03817" w:rsidP="00C03817">
      <w:pPr>
        <w:numPr>
          <w:ilvl w:val="0"/>
          <w:numId w:val="1"/>
        </w:numPr>
        <w:spacing w:after="0" w:line="360" w:lineRule="auto"/>
        <w:ind w:left="426"/>
        <w:jc w:val="both"/>
        <w:rPr>
          <w:b/>
        </w:rPr>
      </w:pPr>
      <w:r w:rsidRPr="001A1794">
        <w:rPr>
          <w:b/>
        </w:rPr>
        <w:t>Công việc cần thực hiện</w:t>
      </w:r>
    </w:p>
    <w:p w:rsidR="00C03817" w:rsidRPr="001A1794" w:rsidRDefault="00C03817" w:rsidP="00C03817">
      <w:pPr>
        <w:numPr>
          <w:ilvl w:val="0"/>
          <w:numId w:val="2"/>
        </w:numPr>
        <w:spacing w:after="0" w:line="360" w:lineRule="auto"/>
        <w:jc w:val="both"/>
      </w:pPr>
      <w:r w:rsidRPr="001A1794">
        <w:t xml:space="preserve">Tìm hiều bài thuật toán nhận </w:t>
      </w:r>
      <w:r w:rsidRPr="00683F26">
        <w:t xml:space="preserve">dạng số CCCD từ ảnh thẻ </w:t>
      </w:r>
      <w:r>
        <w:t>CCCD.</w:t>
      </w:r>
    </w:p>
    <w:p w:rsidR="00C03817" w:rsidRPr="001A1794" w:rsidRDefault="00C03817" w:rsidP="00C03817">
      <w:pPr>
        <w:numPr>
          <w:ilvl w:val="0"/>
          <w:numId w:val="2"/>
        </w:numPr>
        <w:spacing w:after="0" w:line="360" w:lineRule="auto"/>
        <w:jc w:val="both"/>
      </w:pPr>
      <w:r w:rsidRPr="001A1794">
        <w:t>Tìm hiểu các thư viện và công cụ hỗ trợ.</w:t>
      </w:r>
    </w:p>
    <w:p w:rsidR="00C03817" w:rsidRPr="001A1794" w:rsidRDefault="00C03817" w:rsidP="00C03817">
      <w:pPr>
        <w:numPr>
          <w:ilvl w:val="0"/>
          <w:numId w:val="2"/>
        </w:numPr>
        <w:spacing w:after="0" w:line="360" w:lineRule="auto"/>
        <w:jc w:val="both"/>
      </w:pPr>
      <w:r w:rsidRPr="001A1794">
        <w:t xml:space="preserve">Xây dựng chương trình nhận </w:t>
      </w:r>
      <w:r w:rsidRPr="00683F26">
        <w:t>dạng số CCCD từ ảnh thẻ CCCD</w:t>
      </w:r>
      <w:r w:rsidRPr="001A1794">
        <w:t xml:space="preserve"> và kiểm thử.</w:t>
      </w:r>
    </w:p>
    <w:p w:rsidR="00C03817" w:rsidRPr="001A1794" w:rsidRDefault="00C03817" w:rsidP="00C03817">
      <w:pPr>
        <w:numPr>
          <w:ilvl w:val="0"/>
          <w:numId w:val="2"/>
        </w:numPr>
        <w:spacing w:after="0" w:line="360" w:lineRule="auto"/>
        <w:jc w:val="both"/>
      </w:pPr>
      <w:r w:rsidRPr="001A1794">
        <w:t xml:space="preserve">Bảo vệ bài tập </w:t>
      </w:r>
      <w:r>
        <w:t>lớn.</w:t>
      </w:r>
    </w:p>
    <w:p w:rsidR="00C03817" w:rsidRPr="001A1794" w:rsidRDefault="00C03817" w:rsidP="00C03817">
      <w:pPr>
        <w:numPr>
          <w:ilvl w:val="0"/>
          <w:numId w:val="1"/>
        </w:numPr>
        <w:spacing w:after="0" w:line="360" w:lineRule="auto"/>
        <w:ind w:left="426"/>
        <w:jc w:val="both"/>
        <w:rPr>
          <w:b/>
        </w:rPr>
      </w:pPr>
      <w:r w:rsidRPr="001A1794">
        <w:rPr>
          <w:b/>
        </w:rPr>
        <w:t>Yêu cầ</w:t>
      </w:r>
      <w:r w:rsidRPr="001A1794">
        <w:rPr>
          <w:b/>
          <w:lang w:val="en-US"/>
        </w:rPr>
        <w:t>u</w:t>
      </w:r>
      <w:bookmarkStart w:id="2" w:name="_Toc98654425"/>
      <w:bookmarkStart w:id="3" w:name="_Toc99174337"/>
      <w:bookmarkStart w:id="4" w:name="_Toc99431110"/>
      <w:bookmarkStart w:id="5" w:name="_Toc101702641"/>
      <w:bookmarkStart w:id="6" w:name="_Toc102375722"/>
      <w:bookmarkStart w:id="7" w:name="_Toc102470188"/>
    </w:p>
    <w:p w:rsidR="00C03817" w:rsidRPr="009D529A" w:rsidRDefault="00C03817" w:rsidP="009D529A">
      <w:pPr>
        <w:pStyle w:val="ListParagraph"/>
        <w:numPr>
          <w:ilvl w:val="0"/>
          <w:numId w:val="6"/>
        </w:numPr>
        <w:rPr>
          <w:b/>
        </w:rPr>
      </w:pPr>
      <w:r w:rsidRPr="001A1794">
        <w:t>Kết quả làm bài tập lớn: Báo cáo bài tập lớn.</w:t>
      </w:r>
      <w:bookmarkStart w:id="8" w:name="_Toc98654426"/>
      <w:bookmarkStart w:id="9" w:name="_Toc99174338"/>
      <w:bookmarkStart w:id="10" w:name="_Toc99431111"/>
      <w:bookmarkStart w:id="11" w:name="_Toc101702642"/>
      <w:bookmarkStart w:id="12" w:name="_Toc102375723"/>
      <w:bookmarkStart w:id="13" w:name="_Toc102470189"/>
      <w:bookmarkEnd w:id="2"/>
      <w:bookmarkEnd w:id="3"/>
      <w:bookmarkEnd w:id="4"/>
      <w:bookmarkEnd w:id="5"/>
      <w:bookmarkEnd w:id="6"/>
      <w:bookmarkEnd w:id="7"/>
    </w:p>
    <w:p w:rsidR="00C03817" w:rsidRPr="009D529A" w:rsidRDefault="00C03817" w:rsidP="009D529A">
      <w:pPr>
        <w:pStyle w:val="ListParagraph"/>
        <w:numPr>
          <w:ilvl w:val="0"/>
          <w:numId w:val="6"/>
        </w:numPr>
        <w:rPr>
          <w:b/>
        </w:rPr>
      </w:pPr>
      <w:r w:rsidRPr="001A1794">
        <w:t>Báo cáo bài tập lớn phải được trình bày theo mẫu quy định (kèm theo).</w:t>
      </w:r>
      <w:bookmarkEnd w:id="8"/>
      <w:bookmarkEnd w:id="9"/>
      <w:bookmarkEnd w:id="10"/>
      <w:bookmarkEnd w:id="11"/>
      <w:bookmarkEnd w:id="12"/>
      <w:bookmarkEnd w:id="13"/>
    </w:p>
    <w:p w:rsidR="00C03817" w:rsidRPr="009D529A" w:rsidRDefault="00C03817" w:rsidP="009D529A">
      <w:pPr>
        <w:pStyle w:val="ListParagraph"/>
        <w:numPr>
          <w:ilvl w:val="0"/>
          <w:numId w:val="6"/>
        </w:numPr>
        <w:rPr>
          <w:b/>
        </w:rPr>
      </w:pPr>
      <w:r w:rsidRPr="001A1794">
        <w:t xml:space="preserve">Hạn nộp bài tập lớn: thứ </w:t>
      </w:r>
      <w:r>
        <w:t>2,</w:t>
      </w:r>
      <w:r w:rsidRPr="001A1794">
        <w:t xml:space="preserve"> tuần thứ </w:t>
      </w:r>
      <w:r>
        <w:t>14.</w:t>
      </w:r>
    </w:p>
    <w:p w:rsidR="00C03817" w:rsidRPr="001A1794" w:rsidRDefault="00C03817" w:rsidP="00C03817">
      <w:pPr>
        <w:numPr>
          <w:ilvl w:val="0"/>
          <w:numId w:val="1"/>
        </w:numPr>
        <w:spacing w:after="0" w:line="360" w:lineRule="auto"/>
        <w:ind w:left="426"/>
        <w:jc w:val="both"/>
      </w:pPr>
      <w:r w:rsidRPr="001A1794">
        <w:rPr>
          <w:b/>
        </w:rPr>
        <w:t>Tài liệu tham khảo</w:t>
      </w:r>
    </w:p>
    <w:p w:rsidR="00C03817" w:rsidRDefault="00C03817" w:rsidP="009D529A">
      <w:pPr>
        <w:pStyle w:val="ListParagraph"/>
        <w:numPr>
          <w:ilvl w:val="0"/>
          <w:numId w:val="8"/>
        </w:numPr>
      </w:pPr>
      <w:r w:rsidRPr="00A64FCE">
        <w:t xml:space="preserve">Sách giáo trình </w:t>
      </w:r>
      <w:r>
        <w:t>X</w:t>
      </w:r>
      <w:r w:rsidRPr="00A64FCE">
        <w:t>ử lý ảnh</w:t>
      </w:r>
      <w:r w:rsidRPr="009D529A">
        <w:rPr>
          <w:b/>
        </w:rPr>
        <w:t>,</w:t>
      </w:r>
      <w:r w:rsidRPr="001A1794">
        <w:t xml:space="preserve"> khoa CNTT, ĐH HH VN.</w:t>
      </w:r>
    </w:p>
    <w:p w:rsidR="00C03817" w:rsidRDefault="00C03817" w:rsidP="009D529A">
      <w:pPr>
        <w:pStyle w:val="ListParagraph"/>
        <w:numPr>
          <w:ilvl w:val="0"/>
          <w:numId w:val="8"/>
        </w:numPr>
      </w:pPr>
      <w:r>
        <w:t>voicegpt.us</w:t>
      </w:r>
    </w:p>
    <w:p w:rsidR="00A85E87" w:rsidRPr="00C03817" w:rsidRDefault="00A85E87" w:rsidP="00C03817">
      <w:pPr>
        <w:numPr>
          <w:ilvl w:val="1"/>
          <w:numId w:val="1"/>
        </w:numPr>
        <w:spacing w:after="120" w:line="360" w:lineRule="auto"/>
        <w:ind w:left="709"/>
        <w:jc w:val="both"/>
      </w:pPr>
      <w:r w:rsidRPr="00C03817">
        <w:rPr>
          <w:b/>
          <w:i/>
        </w:rPr>
        <w:br w:type="page"/>
      </w:r>
    </w:p>
    <w:sdt>
      <w:sdtPr>
        <w:rPr>
          <w:rFonts w:ascii="Times New Roman" w:eastAsia="Times New Roman" w:hAnsi="Times New Roman" w:cs="Times New Roman"/>
          <w:b w:val="0"/>
          <w:color w:val="auto"/>
          <w:sz w:val="28"/>
          <w:szCs w:val="28"/>
          <w:lang w:val="vi-VN"/>
        </w:rPr>
        <w:id w:val="65535566"/>
        <w:docPartObj>
          <w:docPartGallery w:val="Table of Contents"/>
          <w:docPartUnique/>
        </w:docPartObj>
      </w:sdtPr>
      <w:sdtEndPr>
        <w:rPr>
          <w:bCs/>
          <w:noProof/>
        </w:rPr>
      </w:sdtEndPr>
      <w:sdtContent>
        <w:p w:rsidR="00F05082" w:rsidRPr="00F05082" w:rsidRDefault="00F05082" w:rsidP="00F05082">
          <w:pPr>
            <w:pStyle w:val="TOCHeading"/>
            <w:jc w:val="center"/>
            <w:rPr>
              <w:lang w:val="vi-VN"/>
            </w:rPr>
          </w:pPr>
          <w:r>
            <w:rPr>
              <w:lang w:val="vi-VN"/>
            </w:rPr>
            <w:t>MỤC LỤC</w:t>
          </w:r>
        </w:p>
        <w:p w:rsidR="00AD6DFF" w:rsidRDefault="00F05082">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34446662" w:history="1">
            <w:r w:rsidR="00AD6DFF" w:rsidRPr="00874C89">
              <w:rPr>
                <w:rStyle w:val="Hyperlink"/>
                <w:noProof/>
              </w:rPr>
              <w:t>CHƯƠNG 1: GIỚI THIỆU BÀI TOÁN</w:t>
            </w:r>
            <w:r w:rsidR="00AD6DFF">
              <w:rPr>
                <w:noProof/>
                <w:webHidden/>
              </w:rPr>
              <w:tab/>
            </w:r>
            <w:r w:rsidR="00AD6DFF">
              <w:rPr>
                <w:noProof/>
                <w:webHidden/>
              </w:rPr>
              <w:fldChar w:fldCharType="begin"/>
            </w:r>
            <w:r w:rsidR="00AD6DFF">
              <w:rPr>
                <w:noProof/>
                <w:webHidden/>
              </w:rPr>
              <w:instrText xml:space="preserve"> PAGEREF _Toc134446662 \h </w:instrText>
            </w:r>
            <w:r w:rsidR="00AD6DFF">
              <w:rPr>
                <w:noProof/>
                <w:webHidden/>
              </w:rPr>
            </w:r>
            <w:r w:rsidR="00AD6DFF">
              <w:rPr>
                <w:noProof/>
                <w:webHidden/>
              </w:rPr>
              <w:fldChar w:fldCharType="separate"/>
            </w:r>
            <w:r w:rsidR="00AD6DFF">
              <w:rPr>
                <w:noProof/>
                <w:webHidden/>
              </w:rPr>
              <w:t>1</w:t>
            </w:r>
            <w:r w:rsidR="00AD6DFF">
              <w:rPr>
                <w:noProof/>
                <w:webHidden/>
              </w:rPr>
              <w:fldChar w:fldCharType="end"/>
            </w:r>
          </w:hyperlink>
        </w:p>
        <w:p w:rsidR="00AD6DFF" w:rsidRDefault="005A47DB">
          <w:pPr>
            <w:pStyle w:val="TOC2"/>
            <w:tabs>
              <w:tab w:val="left" w:pos="1100"/>
              <w:tab w:val="right" w:leader="dot" w:pos="9350"/>
            </w:tabs>
            <w:rPr>
              <w:rFonts w:asciiTheme="minorHAnsi" w:eastAsiaTheme="minorEastAsia" w:hAnsiTheme="minorHAnsi" w:cstheme="minorBidi"/>
              <w:noProof/>
              <w:sz w:val="22"/>
              <w:szCs w:val="22"/>
              <w:lang w:val="en-US"/>
            </w:rPr>
          </w:pPr>
          <w:hyperlink w:anchor="_Toc134446663" w:history="1">
            <w:r w:rsidR="00AD6DFF" w:rsidRPr="00874C89">
              <w:rPr>
                <w:rStyle w:val="Hyperlink"/>
                <w:noProof/>
              </w:rPr>
              <w:t>1.1.</w:t>
            </w:r>
            <w:r w:rsidR="00AD6DFF">
              <w:rPr>
                <w:rFonts w:asciiTheme="minorHAnsi" w:eastAsiaTheme="minorEastAsia" w:hAnsiTheme="minorHAnsi" w:cstheme="minorBidi"/>
                <w:noProof/>
                <w:sz w:val="22"/>
                <w:szCs w:val="22"/>
                <w:lang w:val="en-US"/>
              </w:rPr>
              <w:tab/>
            </w:r>
            <w:r w:rsidR="00AD6DFF" w:rsidRPr="00874C89">
              <w:rPr>
                <w:rStyle w:val="Hyperlink"/>
                <w:noProof/>
              </w:rPr>
              <w:t>ĐẶT VẤN ĐỀ</w:t>
            </w:r>
            <w:r w:rsidR="00AD6DFF">
              <w:rPr>
                <w:noProof/>
                <w:webHidden/>
              </w:rPr>
              <w:tab/>
            </w:r>
            <w:r w:rsidR="00AD6DFF">
              <w:rPr>
                <w:noProof/>
                <w:webHidden/>
              </w:rPr>
              <w:fldChar w:fldCharType="begin"/>
            </w:r>
            <w:r w:rsidR="00AD6DFF">
              <w:rPr>
                <w:noProof/>
                <w:webHidden/>
              </w:rPr>
              <w:instrText xml:space="preserve"> PAGEREF _Toc134446663 \h </w:instrText>
            </w:r>
            <w:r w:rsidR="00AD6DFF">
              <w:rPr>
                <w:noProof/>
                <w:webHidden/>
              </w:rPr>
            </w:r>
            <w:r w:rsidR="00AD6DFF">
              <w:rPr>
                <w:noProof/>
                <w:webHidden/>
              </w:rPr>
              <w:fldChar w:fldCharType="separate"/>
            </w:r>
            <w:r w:rsidR="00AD6DFF">
              <w:rPr>
                <w:noProof/>
                <w:webHidden/>
              </w:rPr>
              <w:t>1</w:t>
            </w:r>
            <w:r w:rsidR="00AD6DFF">
              <w:rPr>
                <w:noProof/>
                <w:webHidden/>
              </w:rPr>
              <w:fldChar w:fldCharType="end"/>
            </w:r>
          </w:hyperlink>
        </w:p>
        <w:p w:rsidR="00AD6DFF" w:rsidRDefault="005A47DB">
          <w:pPr>
            <w:pStyle w:val="TOC2"/>
            <w:tabs>
              <w:tab w:val="left" w:pos="1100"/>
              <w:tab w:val="right" w:leader="dot" w:pos="9350"/>
            </w:tabs>
            <w:rPr>
              <w:rFonts w:asciiTheme="minorHAnsi" w:eastAsiaTheme="minorEastAsia" w:hAnsiTheme="minorHAnsi" w:cstheme="minorBidi"/>
              <w:noProof/>
              <w:sz w:val="22"/>
              <w:szCs w:val="22"/>
              <w:lang w:val="en-US"/>
            </w:rPr>
          </w:pPr>
          <w:hyperlink w:anchor="_Toc134446664" w:history="1">
            <w:r w:rsidR="00AD6DFF" w:rsidRPr="00874C89">
              <w:rPr>
                <w:rStyle w:val="Hyperlink"/>
                <w:noProof/>
              </w:rPr>
              <w:t>1.2.</w:t>
            </w:r>
            <w:r w:rsidR="00AD6DFF">
              <w:rPr>
                <w:rFonts w:asciiTheme="minorHAnsi" w:eastAsiaTheme="minorEastAsia" w:hAnsiTheme="minorHAnsi" w:cstheme="minorBidi"/>
                <w:noProof/>
                <w:sz w:val="22"/>
                <w:szCs w:val="22"/>
                <w:lang w:val="en-US"/>
              </w:rPr>
              <w:tab/>
            </w:r>
            <w:r w:rsidR="00AD6DFF" w:rsidRPr="00874C89">
              <w:rPr>
                <w:rStyle w:val="Hyperlink"/>
                <w:noProof/>
              </w:rPr>
              <w:t>MÔ TẢ BÀI TOÁN</w:t>
            </w:r>
            <w:r w:rsidR="00AD6DFF">
              <w:rPr>
                <w:noProof/>
                <w:webHidden/>
              </w:rPr>
              <w:tab/>
            </w:r>
            <w:r w:rsidR="00AD6DFF">
              <w:rPr>
                <w:noProof/>
                <w:webHidden/>
              </w:rPr>
              <w:fldChar w:fldCharType="begin"/>
            </w:r>
            <w:r w:rsidR="00AD6DFF">
              <w:rPr>
                <w:noProof/>
                <w:webHidden/>
              </w:rPr>
              <w:instrText xml:space="preserve"> PAGEREF _Toc134446664 \h </w:instrText>
            </w:r>
            <w:r w:rsidR="00AD6DFF">
              <w:rPr>
                <w:noProof/>
                <w:webHidden/>
              </w:rPr>
            </w:r>
            <w:r w:rsidR="00AD6DFF">
              <w:rPr>
                <w:noProof/>
                <w:webHidden/>
              </w:rPr>
              <w:fldChar w:fldCharType="separate"/>
            </w:r>
            <w:r w:rsidR="00AD6DFF">
              <w:rPr>
                <w:noProof/>
                <w:webHidden/>
              </w:rPr>
              <w:t>2</w:t>
            </w:r>
            <w:r w:rsidR="00AD6DFF">
              <w:rPr>
                <w:noProof/>
                <w:webHidden/>
              </w:rPr>
              <w:fldChar w:fldCharType="end"/>
            </w:r>
          </w:hyperlink>
        </w:p>
        <w:p w:rsidR="00AD6DFF" w:rsidRDefault="005A47DB">
          <w:pPr>
            <w:pStyle w:val="TOC1"/>
            <w:tabs>
              <w:tab w:val="right" w:leader="dot" w:pos="9350"/>
            </w:tabs>
            <w:rPr>
              <w:rFonts w:asciiTheme="minorHAnsi" w:eastAsiaTheme="minorEastAsia" w:hAnsiTheme="minorHAnsi" w:cstheme="minorBidi"/>
              <w:noProof/>
              <w:sz w:val="22"/>
              <w:szCs w:val="22"/>
              <w:lang w:val="en-US"/>
            </w:rPr>
          </w:pPr>
          <w:hyperlink w:anchor="_Toc134446665" w:history="1">
            <w:r w:rsidR="00AD6DFF" w:rsidRPr="00874C89">
              <w:rPr>
                <w:rStyle w:val="Hyperlink"/>
                <w:noProof/>
              </w:rPr>
              <w:t>CHƯƠNG II. THUẬT TOÁN</w:t>
            </w:r>
            <w:r w:rsidR="00AD6DFF">
              <w:rPr>
                <w:noProof/>
                <w:webHidden/>
              </w:rPr>
              <w:tab/>
            </w:r>
            <w:r w:rsidR="00AD6DFF">
              <w:rPr>
                <w:noProof/>
                <w:webHidden/>
              </w:rPr>
              <w:fldChar w:fldCharType="begin"/>
            </w:r>
            <w:r w:rsidR="00AD6DFF">
              <w:rPr>
                <w:noProof/>
                <w:webHidden/>
              </w:rPr>
              <w:instrText xml:space="preserve"> PAGEREF _Toc134446665 \h </w:instrText>
            </w:r>
            <w:r w:rsidR="00AD6DFF">
              <w:rPr>
                <w:noProof/>
                <w:webHidden/>
              </w:rPr>
            </w:r>
            <w:r w:rsidR="00AD6DFF">
              <w:rPr>
                <w:noProof/>
                <w:webHidden/>
              </w:rPr>
              <w:fldChar w:fldCharType="separate"/>
            </w:r>
            <w:r w:rsidR="00AD6DFF">
              <w:rPr>
                <w:noProof/>
                <w:webHidden/>
              </w:rPr>
              <w:t>3</w:t>
            </w:r>
            <w:r w:rsidR="00AD6DFF">
              <w:rPr>
                <w:noProof/>
                <w:webHidden/>
              </w:rPr>
              <w:fldChar w:fldCharType="end"/>
            </w:r>
          </w:hyperlink>
        </w:p>
        <w:p w:rsidR="00AD6DFF" w:rsidRDefault="005A47DB">
          <w:pPr>
            <w:pStyle w:val="TOC2"/>
            <w:tabs>
              <w:tab w:val="left" w:pos="880"/>
              <w:tab w:val="right" w:leader="dot" w:pos="9350"/>
            </w:tabs>
            <w:rPr>
              <w:rFonts w:asciiTheme="minorHAnsi" w:eastAsiaTheme="minorEastAsia" w:hAnsiTheme="minorHAnsi" w:cstheme="minorBidi"/>
              <w:noProof/>
              <w:sz w:val="22"/>
              <w:szCs w:val="22"/>
              <w:lang w:val="en-US"/>
            </w:rPr>
          </w:pPr>
          <w:hyperlink w:anchor="_Toc134446666" w:history="1">
            <w:r w:rsidR="00AD6DFF" w:rsidRPr="00874C89">
              <w:rPr>
                <w:rStyle w:val="Hyperlink"/>
                <w:noProof/>
              </w:rPr>
              <w:t>2.1</w:t>
            </w:r>
            <w:r w:rsidR="00AD6DFF">
              <w:rPr>
                <w:rFonts w:asciiTheme="minorHAnsi" w:eastAsiaTheme="minorEastAsia" w:hAnsiTheme="minorHAnsi" w:cstheme="minorBidi"/>
                <w:noProof/>
                <w:sz w:val="22"/>
                <w:szCs w:val="22"/>
                <w:lang w:val="en-US"/>
              </w:rPr>
              <w:tab/>
            </w:r>
            <w:r w:rsidR="00AD6DFF" w:rsidRPr="00874C89">
              <w:rPr>
                <w:rStyle w:val="Hyperlink"/>
                <w:caps/>
                <w:noProof/>
              </w:rPr>
              <w:t>Các bước thực hiện</w:t>
            </w:r>
            <w:r w:rsidR="00AD6DFF">
              <w:rPr>
                <w:noProof/>
                <w:webHidden/>
              </w:rPr>
              <w:tab/>
            </w:r>
            <w:r w:rsidR="00AD6DFF">
              <w:rPr>
                <w:noProof/>
                <w:webHidden/>
              </w:rPr>
              <w:fldChar w:fldCharType="begin"/>
            </w:r>
            <w:r w:rsidR="00AD6DFF">
              <w:rPr>
                <w:noProof/>
                <w:webHidden/>
              </w:rPr>
              <w:instrText xml:space="preserve"> PAGEREF _Toc134446666 \h </w:instrText>
            </w:r>
            <w:r w:rsidR="00AD6DFF">
              <w:rPr>
                <w:noProof/>
                <w:webHidden/>
              </w:rPr>
            </w:r>
            <w:r w:rsidR="00AD6DFF">
              <w:rPr>
                <w:noProof/>
                <w:webHidden/>
              </w:rPr>
              <w:fldChar w:fldCharType="separate"/>
            </w:r>
            <w:r w:rsidR="00AD6DFF">
              <w:rPr>
                <w:noProof/>
                <w:webHidden/>
              </w:rPr>
              <w:t>3</w:t>
            </w:r>
            <w:r w:rsidR="00AD6DFF">
              <w:rPr>
                <w:noProof/>
                <w:webHidden/>
              </w:rPr>
              <w:fldChar w:fldCharType="end"/>
            </w:r>
          </w:hyperlink>
        </w:p>
        <w:p w:rsidR="00AD6DFF" w:rsidRDefault="005A47DB">
          <w:pPr>
            <w:pStyle w:val="TOC2"/>
            <w:tabs>
              <w:tab w:val="left" w:pos="880"/>
              <w:tab w:val="right" w:leader="dot" w:pos="9350"/>
            </w:tabs>
            <w:rPr>
              <w:rFonts w:asciiTheme="minorHAnsi" w:eastAsiaTheme="minorEastAsia" w:hAnsiTheme="minorHAnsi" w:cstheme="minorBidi"/>
              <w:noProof/>
              <w:sz w:val="22"/>
              <w:szCs w:val="22"/>
              <w:lang w:val="en-US"/>
            </w:rPr>
          </w:pPr>
          <w:hyperlink w:anchor="_Toc134446667" w:history="1">
            <w:r w:rsidR="00AD6DFF" w:rsidRPr="00874C89">
              <w:rPr>
                <w:rStyle w:val="Hyperlink"/>
                <w:noProof/>
              </w:rPr>
              <w:t>2.2</w:t>
            </w:r>
            <w:r w:rsidR="00AD6DFF">
              <w:rPr>
                <w:rFonts w:asciiTheme="minorHAnsi" w:eastAsiaTheme="minorEastAsia" w:hAnsiTheme="minorHAnsi" w:cstheme="minorBidi"/>
                <w:noProof/>
                <w:sz w:val="22"/>
                <w:szCs w:val="22"/>
                <w:lang w:val="en-US"/>
              </w:rPr>
              <w:tab/>
            </w:r>
            <w:r w:rsidR="00AD6DFF" w:rsidRPr="00874C89">
              <w:rPr>
                <w:rStyle w:val="Hyperlink"/>
                <w:noProof/>
              </w:rPr>
              <w:t>Các thuật toán được sử dụng</w:t>
            </w:r>
            <w:r w:rsidR="00AD6DFF">
              <w:rPr>
                <w:noProof/>
                <w:webHidden/>
              </w:rPr>
              <w:tab/>
            </w:r>
            <w:r w:rsidR="00AD6DFF">
              <w:rPr>
                <w:noProof/>
                <w:webHidden/>
              </w:rPr>
              <w:fldChar w:fldCharType="begin"/>
            </w:r>
            <w:r w:rsidR="00AD6DFF">
              <w:rPr>
                <w:noProof/>
                <w:webHidden/>
              </w:rPr>
              <w:instrText xml:space="preserve"> PAGEREF _Toc134446667 \h </w:instrText>
            </w:r>
            <w:r w:rsidR="00AD6DFF">
              <w:rPr>
                <w:noProof/>
                <w:webHidden/>
              </w:rPr>
            </w:r>
            <w:r w:rsidR="00AD6DFF">
              <w:rPr>
                <w:noProof/>
                <w:webHidden/>
              </w:rPr>
              <w:fldChar w:fldCharType="separate"/>
            </w:r>
            <w:r w:rsidR="00AD6DFF">
              <w:rPr>
                <w:noProof/>
                <w:webHidden/>
              </w:rPr>
              <w:t>3</w:t>
            </w:r>
            <w:r w:rsidR="00AD6DFF">
              <w:rPr>
                <w:noProof/>
                <w:webHidden/>
              </w:rPr>
              <w:fldChar w:fldCharType="end"/>
            </w:r>
          </w:hyperlink>
        </w:p>
        <w:p w:rsidR="00AD6DFF" w:rsidRDefault="005A47DB">
          <w:pPr>
            <w:pStyle w:val="TOC1"/>
            <w:tabs>
              <w:tab w:val="right" w:leader="dot" w:pos="9350"/>
            </w:tabs>
            <w:rPr>
              <w:rFonts w:asciiTheme="minorHAnsi" w:eastAsiaTheme="minorEastAsia" w:hAnsiTheme="minorHAnsi" w:cstheme="minorBidi"/>
              <w:noProof/>
              <w:sz w:val="22"/>
              <w:szCs w:val="22"/>
              <w:lang w:val="en-US"/>
            </w:rPr>
          </w:pPr>
          <w:hyperlink w:anchor="_Toc134446668" w:history="1">
            <w:r w:rsidR="00AD6DFF" w:rsidRPr="00874C89">
              <w:rPr>
                <w:rStyle w:val="Hyperlink"/>
                <w:noProof/>
              </w:rPr>
              <w:t>CHƯƠNG III. CÀI ĐẶT</w:t>
            </w:r>
            <w:r w:rsidR="00AD6DFF">
              <w:rPr>
                <w:noProof/>
                <w:webHidden/>
              </w:rPr>
              <w:tab/>
            </w:r>
            <w:r w:rsidR="00AD6DFF">
              <w:rPr>
                <w:noProof/>
                <w:webHidden/>
              </w:rPr>
              <w:fldChar w:fldCharType="begin"/>
            </w:r>
            <w:r w:rsidR="00AD6DFF">
              <w:rPr>
                <w:noProof/>
                <w:webHidden/>
              </w:rPr>
              <w:instrText xml:space="preserve"> PAGEREF _Toc134446668 \h </w:instrText>
            </w:r>
            <w:r w:rsidR="00AD6DFF">
              <w:rPr>
                <w:noProof/>
                <w:webHidden/>
              </w:rPr>
            </w:r>
            <w:r w:rsidR="00AD6DFF">
              <w:rPr>
                <w:noProof/>
                <w:webHidden/>
              </w:rPr>
              <w:fldChar w:fldCharType="separate"/>
            </w:r>
            <w:r w:rsidR="00AD6DFF">
              <w:rPr>
                <w:noProof/>
                <w:webHidden/>
              </w:rPr>
              <w:t>7</w:t>
            </w:r>
            <w:r w:rsidR="00AD6DFF">
              <w:rPr>
                <w:noProof/>
                <w:webHidden/>
              </w:rPr>
              <w:fldChar w:fldCharType="end"/>
            </w:r>
          </w:hyperlink>
        </w:p>
        <w:p w:rsidR="00AD6DFF" w:rsidRDefault="005A47DB">
          <w:pPr>
            <w:pStyle w:val="TOC2"/>
            <w:tabs>
              <w:tab w:val="left" w:pos="1100"/>
              <w:tab w:val="right" w:leader="dot" w:pos="9350"/>
            </w:tabs>
            <w:rPr>
              <w:rFonts w:asciiTheme="minorHAnsi" w:eastAsiaTheme="minorEastAsia" w:hAnsiTheme="minorHAnsi" w:cstheme="minorBidi"/>
              <w:noProof/>
              <w:sz w:val="22"/>
              <w:szCs w:val="22"/>
              <w:lang w:val="en-US"/>
            </w:rPr>
          </w:pPr>
          <w:hyperlink w:anchor="_Toc134446669" w:history="1">
            <w:r w:rsidR="00AD6DFF" w:rsidRPr="00874C89">
              <w:rPr>
                <w:rStyle w:val="Hyperlink"/>
                <w:noProof/>
              </w:rPr>
              <w:t>3.1.</w:t>
            </w:r>
            <w:r w:rsidR="00AD6DFF">
              <w:rPr>
                <w:rFonts w:asciiTheme="minorHAnsi" w:eastAsiaTheme="minorEastAsia" w:hAnsiTheme="minorHAnsi" w:cstheme="minorBidi"/>
                <w:noProof/>
                <w:sz w:val="22"/>
                <w:szCs w:val="22"/>
                <w:lang w:val="en-US"/>
              </w:rPr>
              <w:tab/>
            </w:r>
            <w:r w:rsidR="00AD6DFF" w:rsidRPr="00874C89">
              <w:rPr>
                <w:rStyle w:val="Hyperlink"/>
                <w:noProof/>
              </w:rPr>
              <w:t>Ngôn ngữ lập trình python</w:t>
            </w:r>
            <w:r w:rsidR="00AD6DFF">
              <w:rPr>
                <w:noProof/>
                <w:webHidden/>
              </w:rPr>
              <w:tab/>
            </w:r>
            <w:r w:rsidR="00AD6DFF">
              <w:rPr>
                <w:noProof/>
                <w:webHidden/>
              </w:rPr>
              <w:fldChar w:fldCharType="begin"/>
            </w:r>
            <w:r w:rsidR="00AD6DFF">
              <w:rPr>
                <w:noProof/>
                <w:webHidden/>
              </w:rPr>
              <w:instrText xml:space="preserve"> PAGEREF _Toc134446669 \h </w:instrText>
            </w:r>
            <w:r w:rsidR="00AD6DFF">
              <w:rPr>
                <w:noProof/>
                <w:webHidden/>
              </w:rPr>
            </w:r>
            <w:r w:rsidR="00AD6DFF">
              <w:rPr>
                <w:noProof/>
                <w:webHidden/>
              </w:rPr>
              <w:fldChar w:fldCharType="separate"/>
            </w:r>
            <w:r w:rsidR="00AD6DFF">
              <w:rPr>
                <w:noProof/>
                <w:webHidden/>
              </w:rPr>
              <w:t>7</w:t>
            </w:r>
            <w:r w:rsidR="00AD6DFF">
              <w:rPr>
                <w:noProof/>
                <w:webHidden/>
              </w:rPr>
              <w:fldChar w:fldCharType="end"/>
            </w:r>
          </w:hyperlink>
        </w:p>
        <w:p w:rsidR="00AD6DFF" w:rsidRDefault="005A47DB">
          <w:pPr>
            <w:pStyle w:val="TOC2"/>
            <w:tabs>
              <w:tab w:val="left" w:pos="1100"/>
              <w:tab w:val="right" w:leader="dot" w:pos="9350"/>
            </w:tabs>
            <w:rPr>
              <w:rFonts w:asciiTheme="minorHAnsi" w:eastAsiaTheme="minorEastAsia" w:hAnsiTheme="minorHAnsi" w:cstheme="minorBidi"/>
              <w:noProof/>
              <w:sz w:val="22"/>
              <w:szCs w:val="22"/>
              <w:lang w:val="en-US"/>
            </w:rPr>
          </w:pPr>
          <w:hyperlink w:anchor="_Toc134446670" w:history="1">
            <w:r w:rsidR="00AD6DFF" w:rsidRPr="00874C89">
              <w:rPr>
                <w:rStyle w:val="Hyperlink"/>
                <w:noProof/>
              </w:rPr>
              <w:t>3.2.</w:t>
            </w:r>
            <w:r w:rsidR="00AD6DFF">
              <w:rPr>
                <w:rFonts w:asciiTheme="minorHAnsi" w:eastAsiaTheme="minorEastAsia" w:hAnsiTheme="minorHAnsi" w:cstheme="minorBidi"/>
                <w:noProof/>
                <w:sz w:val="22"/>
                <w:szCs w:val="22"/>
                <w:lang w:val="en-US"/>
              </w:rPr>
              <w:tab/>
            </w:r>
            <w:r w:rsidR="00AD6DFF" w:rsidRPr="00874C89">
              <w:rPr>
                <w:rStyle w:val="Hyperlink"/>
                <w:noProof/>
              </w:rPr>
              <w:t>IDE Pycharm</w:t>
            </w:r>
            <w:r w:rsidR="00AD6DFF">
              <w:rPr>
                <w:noProof/>
                <w:webHidden/>
              </w:rPr>
              <w:tab/>
            </w:r>
            <w:r w:rsidR="00AD6DFF">
              <w:rPr>
                <w:noProof/>
                <w:webHidden/>
              </w:rPr>
              <w:fldChar w:fldCharType="begin"/>
            </w:r>
            <w:r w:rsidR="00AD6DFF">
              <w:rPr>
                <w:noProof/>
                <w:webHidden/>
              </w:rPr>
              <w:instrText xml:space="preserve"> PAGEREF _Toc134446670 \h </w:instrText>
            </w:r>
            <w:r w:rsidR="00AD6DFF">
              <w:rPr>
                <w:noProof/>
                <w:webHidden/>
              </w:rPr>
            </w:r>
            <w:r w:rsidR="00AD6DFF">
              <w:rPr>
                <w:noProof/>
                <w:webHidden/>
              </w:rPr>
              <w:fldChar w:fldCharType="separate"/>
            </w:r>
            <w:r w:rsidR="00AD6DFF">
              <w:rPr>
                <w:noProof/>
                <w:webHidden/>
              </w:rPr>
              <w:t>7</w:t>
            </w:r>
            <w:r w:rsidR="00AD6DFF">
              <w:rPr>
                <w:noProof/>
                <w:webHidden/>
              </w:rPr>
              <w:fldChar w:fldCharType="end"/>
            </w:r>
          </w:hyperlink>
        </w:p>
        <w:p w:rsidR="00AD6DFF" w:rsidRDefault="005A47DB">
          <w:pPr>
            <w:pStyle w:val="TOC2"/>
            <w:tabs>
              <w:tab w:val="left" w:pos="1100"/>
              <w:tab w:val="right" w:leader="dot" w:pos="9350"/>
            </w:tabs>
            <w:rPr>
              <w:rFonts w:asciiTheme="minorHAnsi" w:eastAsiaTheme="minorEastAsia" w:hAnsiTheme="minorHAnsi" w:cstheme="minorBidi"/>
              <w:noProof/>
              <w:sz w:val="22"/>
              <w:szCs w:val="22"/>
              <w:lang w:val="en-US"/>
            </w:rPr>
          </w:pPr>
          <w:hyperlink w:anchor="_Toc134446671" w:history="1">
            <w:r w:rsidR="00AD6DFF" w:rsidRPr="00874C89">
              <w:rPr>
                <w:rStyle w:val="Hyperlink"/>
                <w:noProof/>
              </w:rPr>
              <w:t>3.3.</w:t>
            </w:r>
            <w:r w:rsidR="00AD6DFF">
              <w:rPr>
                <w:rFonts w:asciiTheme="minorHAnsi" w:eastAsiaTheme="minorEastAsia" w:hAnsiTheme="minorHAnsi" w:cstheme="minorBidi"/>
                <w:noProof/>
                <w:sz w:val="22"/>
                <w:szCs w:val="22"/>
                <w:lang w:val="en-US"/>
              </w:rPr>
              <w:tab/>
            </w:r>
            <w:r w:rsidR="00AD6DFF" w:rsidRPr="00874C89">
              <w:rPr>
                <w:rStyle w:val="Hyperlink"/>
                <w:noProof/>
              </w:rPr>
              <w:t>Thư viện</w:t>
            </w:r>
            <w:r w:rsidR="00AD6DFF">
              <w:rPr>
                <w:noProof/>
                <w:webHidden/>
              </w:rPr>
              <w:tab/>
            </w:r>
            <w:r w:rsidR="00AD6DFF">
              <w:rPr>
                <w:noProof/>
                <w:webHidden/>
              </w:rPr>
              <w:fldChar w:fldCharType="begin"/>
            </w:r>
            <w:r w:rsidR="00AD6DFF">
              <w:rPr>
                <w:noProof/>
                <w:webHidden/>
              </w:rPr>
              <w:instrText xml:space="preserve"> PAGEREF _Toc134446671 \h </w:instrText>
            </w:r>
            <w:r w:rsidR="00AD6DFF">
              <w:rPr>
                <w:noProof/>
                <w:webHidden/>
              </w:rPr>
            </w:r>
            <w:r w:rsidR="00AD6DFF">
              <w:rPr>
                <w:noProof/>
                <w:webHidden/>
              </w:rPr>
              <w:fldChar w:fldCharType="separate"/>
            </w:r>
            <w:r w:rsidR="00AD6DFF">
              <w:rPr>
                <w:noProof/>
                <w:webHidden/>
              </w:rPr>
              <w:t>8</w:t>
            </w:r>
            <w:r w:rsidR="00AD6DFF">
              <w:rPr>
                <w:noProof/>
                <w:webHidden/>
              </w:rPr>
              <w:fldChar w:fldCharType="end"/>
            </w:r>
          </w:hyperlink>
        </w:p>
        <w:p w:rsidR="00AD6DFF" w:rsidRDefault="005A47DB">
          <w:pPr>
            <w:pStyle w:val="TOC3"/>
            <w:tabs>
              <w:tab w:val="left" w:pos="1100"/>
              <w:tab w:val="right" w:leader="dot" w:pos="9350"/>
            </w:tabs>
            <w:rPr>
              <w:rFonts w:asciiTheme="minorHAnsi" w:eastAsiaTheme="minorEastAsia" w:hAnsiTheme="minorHAnsi" w:cstheme="minorBidi"/>
              <w:noProof/>
              <w:sz w:val="22"/>
              <w:szCs w:val="22"/>
              <w:lang w:val="en-US"/>
            </w:rPr>
          </w:pPr>
          <w:hyperlink w:anchor="_Toc134446672" w:history="1">
            <w:r w:rsidR="00AD6DFF" w:rsidRPr="00874C89">
              <w:rPr>
                <w:rStyle w:val="Hyperlink"/>
                <w:noProof/>
              </w:rPr>
              <w:t>a.</w:t>
            </w:r>
            <w:r w:rsidR="00AD6DFF">
              <w:rPr>
                <w:rFonts w:asciiTheme="minorHAnsi" w:eastAsiaTheme="minorEastAsia" w:hAnsiTheme="minorHAnsi" w:cstheme="minorBidi"/>
                <w:noProof/>
                <w:sz w:val="22"/>
                <w:szCs w:val="22"/>
                <w:lang w:val="en-US"/>
              </w:rPr>
              <w:tab/>
            </w:r>
            <w:r w:rsidR="00AD6DFF" w:rsidRPr="00874C89">
              <w:rPr>
                <w:rStyle w:val="Hyperlink"/>
                <w:noProof/>
              </w:rPr>
              <w:t>Opencv</w:t>
            </w:r>
            <w:r w:rsidR="00AD6DFF">
              <w:rPr>
                <w:noProof/>
                <w:webHidden/>
              </w:rPr>
              <w:tab/>
            </w:r>
            <w:r w:rsidR="00AD6DFF">
              <w:rPr>
                <w:noProof/>
                <w:webHidden/>
              </w:rPr>
              <w:fldChar w:fldCharType="begin"/>
            </w:r>
            <w:r w:rsidR="00AD6DFF">
              <w:rPr>
                <w:noProof/>
                <w:webHidden/>
              </w:rPr>
              <w:instrText xml:space="preserve"> PAGEREF _Toc134446672 \h </w:instrText>
            </w:r>
            <w:r w:rsidR="00AD6DFF">
              <w:rPr>
                <w:noProof/>
                <w:webHidden/>
              </w:rPr>
            </w:r>
            <w:r w:rsidR="00AD6DFF">
              <w:rPr>
                <w:noProof/>
                <w:webHidden/>
              </w:rPr>
              <w:fldChar w:fldCharType="separate"/>
            </w:r>
            <w:r w:rsidR="00AD6DFF">
              <w:rPr>
                <w:noProof/>
                <w:webHidden/>
              </w:rPr>
              <w:t>8</w:t>
            </w:r>
            <w:r w:rsidR="00AD6DFF">
              <w:rPr>
                <w:noProof/>
                <w:webHidden/>
              </w:rPr>
              <w:fldChar w:fldCharType="end"/>
            </w:r>
          </w:hyperlink>
        </w:p>
        <w:p w:rsidR="00AD6DFF" w:rsidRDefault="005A47DB">
          <w:pPr>
            <w:pStyle w:val="TOC3"/>
            <w:tabs>
              <w:tab w:val="left" w:pos="1100"/>
              <w:tab w:val="right" w:leader="dot" w:pos="9350"/>
            </w:tabs>
            <w:rPr>
              <w:rFonts w:asciiTheme="minorHAnsi" w:eastAsiaTheme="minorEastAsia" w:hAnsiTheme="minorHAnsi" w:cstheme="minorBidi"/>
              <w:noProof/>
              <w:sz w:val="22"/>
              <w:szCs w:val="22"/>
              <w:lang w:val="en-US"/>
            </w:rPr>
          </w:pPr>
          <w:hyperlink w:anchor="_Toc134446673" w:history="1">
            <w:r w:rsidR="00AD6DFF" w:rsidRPr="00874C89">
              <w:rPr>
                <w:rStyle w:val="Hyperlink"/>
                <w:noProof/>
                <w:lang w:val="en-US"/>
              </w:rPr>
              <w:t>b.</w:t>
            </w:r>
            <w:r w:rsidR="00AD6DFF">
              <w:rPr>
                <w:rFonts w:asciiTheme="minorHAnsi" w:eastAsiaTheme="minorEastAsia" w:hAnsiTheme="minorHAnsi" w:cstheme="minorBidi"/>
                <w:noProof/>
                <w:sz w:val="22"/>
                <w:szCs w:val="22"/>
                <w:lang w:val="en-US"/>
              </w:rPr>
              <w:tab/>
            </w:r>
            <w:r w:rsidR="00AD6DFF" w:rsidRPr="00874C89">
              <w:rPr>
                <w:rStyle w:val="Hyperlink"/>
                <w:noProof/>
              </w:rPr>
              <w:t>Pytesseract</w:t>
            </w:r>
            <w:r w:rsidR="00AD6DFF">
              <w:rPr>
                <w:noProof/>
                <w:webHidden/>
              </w:rPr>
              <w:tab/>
            </w:r>
            <w:r w:rsidR="00AD6DFF">
              <w:rPr>
                <w:noProof/>
                <w:webHidden/>
              </w:rPr>
              <w:fldChar w:fldCharType="begin"/>
            </w:r>
            <w:r w:rsidR="00AD6DFF">
              <w:rPr>
                <w:noProof/>
                <w:webHidden/>
              </w:rPr>
              <w:instrText xml:space="preserve"> PAGEREF _Toc134446673 \h </w:instrText>
            </w:r>
            <w:r w:rsidR="00AD6DFF">
              <w:rPr>
                <w:noProof/>
                <w:webHidden/>
              </w:rPr>
            </w:r>
            <w:r w:rsidR="00AD6DFF">
              <w:rPr>
                <w:noProof/>
                <w:webHidden/>
              </w:rPr>
              <w:fldChar w:fldCharType="separate"/>
            </w:r>
            <w:r w:rsidR="00AD6DFF">
              <w:rPr>
                <w:noProof/>
                <w:webHidden/>
              </w:rPr>
              <w:t>9</w:t>
            </w:r>
            <w:r w:rsidR="00AD6DFF">
              <w:rPr>
                <w:noProof/>
                <w:webHidden/>
              </w:rPr>
              <w:fldChar w:fldCharType="end"/>
            </w:r>
          </w:hyperlink>
        </w:p>
        <w:p w:rsidR="00AD6DFF" w:rsidRDefault="005A47DB">
          <w:pPr>
            <w:pStyle w:val="TOC2"/>
            <w:tabs>
              <w:tab w:val="left" w:pos="1100"/>
              <w:tab w:val="right" w:leader="dot" w:pos="9350"/>
            </w:tabs>
            <w:rPr>
              <w:rFonts w:asciiTheme="minorHAnsi" w:eastAsiaTheme="minorEastAsia" w:hAnsiTheme="minorHAnsi" w:cstheme="minorBidi"/>
              <w:noProof/>
              <w:sz w:val="22"/>
              <w:szCs w:val="22"/>
              <w:lang w:val="en-US"/>
            </w:rPr>
          </w:pPr>
          <w:hyperlink w:anchor="_Toc134446674" w:history="1">
            <w:r w:rsidR="00AD6DFF" w:rsidRPr="00874C89">
              <w:rPr>
                <w:rStyle w:val="Hyperlink"/>
                <w:noProof/>
              </w:rPr>
              <w:t>3.4.</w:t>
            </w:r>
            <w:r w:rsidR="00AD6DFF">
              <w:rPr>
                <w:rFonts w:asciiTheme="minorHAnsi" w:eastAsiaTheme="minorEastAsia" w:hAnsiTheme="minorHAnsi" w:cstheme="minorBidi"/>
                <w:noProof/>
                <w:sz w:val="22"/>
                <w:szCs w:val="22"/>
                <w:lang w:val="en-US"/>
              </w:rPr>
              <w:tab/>
            </w:r>
            <w:r w:rsidR="00AD6DFF" w:rsidRPr="00874C89">
              <w:rPr>
                <w:rStyle w:val="Hyperlink"/>
                <w:noProof/>
              </w:rPr>
              <w:t>Cài đặt chương trình</w:t>
            </w:r>
            <w:r w:rsidR="00AD6DFF">
              <w:rPr>
                <w:noProof/>
                <w:webHidden/>
              </w:rPr>
              <w:tab/>
            </w:r>
            <w:r w:rsidR="00AD6DFF">
              <w:rPr>
                <w:noProof/>
                <w:webHidden/>
              </w:rPr>
              <w:fldChar w:fldCharType="begin"/>
            </w:r>
            <w:r w:rsidR="00AD6DFF">
              <w:rPr>
                <w:noProof/>
                <w:webHidden/>
              </w:rPr>
              <w:instrText xml:space="preserve"> PAGEREF _Toc134446674 \h </w:instrText>
            </w:r>
            <w:r w:rsidR="00AD6DFF">
              <w:rPr>
                <w:noProof/>
                <w:webHidden/>
              </w:rPr>
            </w:r>
            <w:r w:rsidR="00AD6DFF">
              <w:rPr>
                <w:noProof/>
                <w:webHidden/>
              </w:rPr>
              <w:fldChar w:fldCharType="separate"/>
            </w:r>
            <w:r w:rsidR="00AD6DFF">
              <w:rPr>
                <w:noProof/>
                <w:webHidden/>
              </w:rPr>
              <w:t>11</w:t>
            </w:r>
            <w:r w:rsidR="00AD6DFF">
              <w:rPr>
                <w:noProof/>
                <w:webHidden/>
              </w:rPr>
              <w:fldChar w:fldCharType="end"/>
            </w:r>
          </w:hyperlink>
        </w:p>
        <w:p w:rsidR="00AD6DFF" w:rsidRDefault="005A47DB">
          <w:pPr>
            <w:pStyle w:val="TOC1"/>
            <w:tabs>
              <w:tab w:val="right" w:leader="dot" w:pos="9350"/>
            </w:tabs>
            <w:rPr>
              <w:rFonts w:asciiTheme="minorHAnsi" w:eastAsiaTheme="minorEastAsia" w:hAnsiTheme="minorHAnsi" w:cstheme="minorBidi"/>
              <w:noProof/>
              <w:sz w:val="22"/>
              <w:szCs w:val="22"/>
              <w:lang w:val="en-US"/>
            </w:rPr>
          </w:pPr>
          <w:hyperlink w:anchor="_Toc134446675" w:history="1">
            <w:r w:rsidR="00AD6DFF" w:rsidRPr="00874C89">
              <w:rPr>
                <w:rStyle w:val="Hyperlink"/>
                <w:noProof/>
              </w:rPr>
              <w:t>CHƯƠNG IV. THỬ NGHIỆM</w:t>
            </w:r>
            <w:r w:rsidR="00AD6DFF">
              <w:rPr>
                <w:noProof/>
                <w:webHidden/>
              </w:rPr>
              <w:tab/>
            </w:r>
            <w:r w:rsidR="00AD6DFF">
              <w:rPr>
                <w:noProof/>
                <w:webHidden/>
              </w:rPr>
              <w:fldChar w:fldCharType="begin"/>
            </w:r>
            <w:r w:rsidR="00AD6DFF">
              <w:rPr>
                <w:noProof/>
                <w:webHidden/>
              </w:rPr>
              <w:instrText xml:space="preserve"> PAGEREF _Toc134446675 \h </w:instrText>
            </w:r>
            <w:r w:rsidR="00AD6DFF">
              <w:rPr>
                <w:noProof/>
                <w:webHidden/>
              </w:rPr>
            </w:r>
            <w:r w:rsidR="00AD6DFF">
              <w:rPr>
                <w:noProof/>
                <w:webHidden/>
              </w:rPr>
              <w:fldChar w:fldCharType="separate"/>
            </w:r>
            <w:r w:rsidR="00AD6DFF">
              <w:rPr>
                <w:noProof/>
                <w:webHidden/>
              </w:rPr>
              <w:t>13</w:t>
            </w:r>
            <w:r w:rsidR="00AD6DFF">
              <w:rPr>
                <w:noProof/>
                <w:webHidden/>
              </w:rPr>
              <w:fldChar w:fldCharType="end"/>
            </w:r>
          </w:hyperlink>
        </w:p>
        <w:p w:rsidR="00AD6DFF" w:rsidRDefault="005A47DB">
          <w:pPr>
            <w:pStyle w:val="TOC1"/>
            <w:tabs>
              <w:tab w:val="right" w:leader="dot" w:pos="9350"/>
            </w:tabs>
            <w:rPr>
              <w:rFonts w:asciiTheme="minorHAnsi" w:eastAsiaTheme="minorEastAsia" w:hAnsiTheme="minorHAnsi" w:cstheme="minorBidi"/>
              <w:noProof/>
              <w:sz w:val="22"/>
              <w:szCs w:val="22"/>
              <w:lang w:val="en-US"/>
            </w:rPr>
          </w:pPr>
          <w:hyperlink w:anchor="_Toc134446676" w:history="1">
            <w:r w:rsidR="00AD6DFF" w:rsidRPr="00874C89">
              <w:rPr>
                <w:rStyle w:val="Hyperlink"/>
                <w:noProof/>
              </w:rPr>
              <w:t>KẾT LUẬN</w:t>
            </w:r>
            <w:r w:rsidR="00AD6DFF">
              <w:rPr>
                <w:noProof/>
                <w:webHidden/>
              </w:rPr>
              <w:tab/>
            </w:r>
            <w:r w:rsidR="00AD6DFF">
              <w:rPr>
                <w:noProof/>
                <w:webHidden/>
              </w:rPr>
              <w:fldChar w:fldCharType="begin"/>
            </w:r>
            <w:r w:rsidR="00AD6DFF">
              <w:rPr>
                <w:noProof/>
                <w:webHidden/>
              </w:rPr>
              <w:instrText xml:space="preserve"> PAGEREF _Toc134446676 \h </w:instrText>
            </w:r>
            <w:r w:rsidR="00AD6DFF">
              <w:rPr>
                <w:noProof/>
                <w:webHidden/>
              </w:rPr>
            </w:r>
            <w:r w:rsidR="00AD6DFF">
              <w:rPr>
                <w:noProof/>
                <w:webHidden/>
              </w:rPr>
              <w:fldChar w:fldCharType="separate"/>
            </w:r>
            <w:r w:rsidR="00AD6DFF">
              <w:rPr>
                <w:noProof/>
                <w:webHidden/>
              </w:rPr>
              <w:t>17</w:t>
            </w:r>
            <w:r w:rsidR="00AD6DFF">
              <w:rPr>
                <w:noProof/>
                <w:webHidden/>
              </w:rPr>
              <w:fldChar w:fldCharType="end"/>
            </w:r>
          </w:hyperlink>
        </w:p>
        <w:p w:rsidR="00AD6DFF" w:rsidRDefault="005A47DB">
          <w:pPr>
            <w:pStyle w:val="TOC1"/>
            <w:tabs>
              <w:tab w:val="right" w:leader="dot" w:pos="9350"/>
            </w:tabs>
            <w:rPr>
              <w:rFonts w:asciiTheme="minorHAnsi" w:eastAsiaTheme="minorEastAsia" w:hAnsiTheme="minorHAnsi" w:cstheme="minorBidi"/>
              <w:noProof/>
              <w:sz w:val="22"/>
              <w:szCs w:val="22"/>
              <w:lang w:val="en-US"/>
            </w:rPr>
          </w:pPr>
          <w:hyperlink w:anchor="_Toc134446677" w:history="1">
            <w:r w:rsidR="00AD6DFF" w:rsidRPr="00874C89">
              <w:rPr>
                <w:rStyle w:val="Hyperlink"/>
                <w:noProof/>
              </w:rPr>
              <w:t>TÀI LIỆU THAM KHẢO</w:t>
            </w:r>
            <w:r w:rsidR="00AD6DFF">
              <w:rPr>
                <w:noProof/>
                <w:webHidden/>
              </w:rPr>
              <w:tab/>
            </w:r>
            <w:r w:rsidR="00AD6DFF">
              <w:rPr>
                <w:noProof/>
                <w:webHidden/>
              </w:rPr>
              <w:fldChar w:fldCharType="begin"/>
            </w:r>
            <w:r w:rsidR="00AD6DFF">
              <w:rPr>
                <w:noProof/>
                <w:webHidden/>
              </w:rPr>
              <w:instrText xml:space="preserve"> PAGEREF _Toc134446677 \h </w:instrText>
            </w:r>
            <w:r w:rsidR="00AD6DFF">
              <w:rPr>
                <w:noProof/>
                <w:webHidden/>
              </w:rPr>
            </w:r>
            <w:r w:rsidR="00AD6DFF">
              <w:rPr>
                <w:noProof/>
                <w:webHidden/>
              </w:rPr>
              <w:fldChar w:fldCharType="separate"/>
            </w:r>
            <w:r w:rsidR="00AD6DFF">
              <w:rPr>
                <w:noProof/>
                <w:webHidden/>
              </w:rPr>
              <w:t>18</w:t>
            </w:r>
            <w:r w:rsidR="00AD6DFF">
              <w:rPr>
                <w:noProof/>
                <w:webHidden/>
              </w:rPr>
              <w:fldChar w:fldCharType="end"/>
            </w:r>
          </w:hyperlink>
        </w:p>
        <w:p w:rsidR="00F05082" w:rsidRDefault="00F05082">
          <w:r>
            <w:rPr>
              <w:b/>
              <w:bCs/>
              <w:noProof/>
            </w:rPr>
            <w:fldChar w:fldCharType="end"/>
          </w:r>
        </w:p>
      </w:sdtContent>
    </w:sdt>
    <w:p w:rsidR="004C662A" w:rsidRDefault="004C662A">
      <w:pPr>
        <w:spacing w:after="160" w:line="259" w:lineRule="auto"/>
      </w:pPr>
      <w:r>
        <w:br w:type="page"/>
      </w:r>
    </w:p>
    <w:p w:rsidR="004C662A" w:rsidRPr="00FC3143" w:rsidRDefault="004C662A" w:rsidP="004C662A">
      <w:pPr>
        <w:spacing w:after="160" w:line="360" w:lineRule="auto"/>
        <w:jc w:val="center"/>
        <w:rPr>
          <w:b/>
          <w:bCs/>
        </w:rPr>
      </w:pPr>
      <w:r w:rsidRPr="00FC3143">
        <w:rPr>
          <w:b/>
          <w:bCs/>
        </w:rPr>
        <w:lastRenderedPageBreak/>
        <w:t>LỜI MỞ ĐẦU</w:t>
      </w:r>
    </w:p>
    <w:p w:rsidR="004C662A" w:rsidRPr="00FC3143" w:rsidRDefault="004C662A" w:rsidP="004C662A">
      <w:pPr>
        <w:spacing w:after="160" w:line="360" w:lineRule="auto"/>
      </w:pPr>
      <w:r>
        <w:t>N</w:t>
      </w:r>
      <w:r w:rsidRPr="001A1794">
        <w:t xml:space="preserve">hận </w:t>
      </w:r>
      <w:r w:rsidRPr="00683F26">
        <w:t>dạng số CCCD từ ảnh thẻ CCCD</w:t>
      </w:r>
      <w:r w:rsidRPr="00FC3143">
        <w:t xml:space="preserve"> là m</w:t>
      </w:r>
      <w:r>
        <w:t>ột trong những ứng dụng có phần mới</w:t>
      </w:r>
      <w:r w:rsidRPr="00FC3143">
        <w:t xml:space="preserve"> của trí tuệ nhân tạo</w:t>
      </w:r>
      <w:r>
        <w:t xml:space="preserve"> tại Việt Nam</w:t>
      </w:r>
      <w:r w:rsidRPr="00FC3143">
        <w:t xml:space="preserve">. Nó được sử dụng trong nhiều lĩnh vực như </w:t>
      </w:r>
      <w:r>
        <w:t xml:space="preserve">các thủ tục hành chính, hợp đồng, quản lý dữ liệu dân cư </w:t>
      </w:r>
      <w:r w:rsidRPr="00FC3143">
        <w:t xml:space="preserve">và nhiều ứng dụng khác. Tuy nhiên, việc </w:t>
      </w:r>
      <w:r w:rsidRPr="001A1794">
        <w:t xml:space="preserve">nhận </w:t>
      </w:r>
      <w:r w:rsidRPr="00683F26">
        <w:t>dạng số CCCD từ ảnh thẻ CCCD</w:t>
      </w:r>
      <w:r w:rsidRPr="00FC3143">
        <w:t xml:space="preserve"> vẫn đang là một thách thức lớn đối với các nhà nghiên cứu và chuyên gia trong lĩnh vực này. Báo cáo này sẽ giới thiệu về các phương pháp, kỹ thuật và công nghệ được sử dụng để </w:t>
      </w:r>
      <w:r w:rsidRPr="001A1794">
        <w:t xml:space="preserve">nhận </w:t>
      </w:r>
      <w:r w:rsidRPr="00683F26">
        <w:t>dạng số CCCD từ ảnh thẻ CCCD</w:t>
      </w:r>
      <w:r w:rsidRPr="00FC3143">
        <w:t xml:space="preserve">, cũng như những ứng dụng thực tế của chúng. Ngoài ra, báo cáo cũng sẽ đề cập đến các thách thức và hạn chế của công nghệ </w:t>
      </w:r>
      <w:r w:rsidRPr="001A1794">
        <w:t xml:space="preserve">nhận </w:t>
      </w:r>
      <w:r w:rsidRPr="00683F26">
        <w:t>dạng số CCCD từ ảnh thẻ CCCD</w:t>
      </w:r>
      <w:r w:rsidRPr="00FC3143">
        <w:t>, cùng với những nỗ lực để cải thiện và phát triển công nghệ này trong tương lai.</w:t>
      </w:r>
    </w:p>
    <w:p w:rsidR="004C662A" w:rsidRDefault="004C662A">
      <w:pPr>
        <w:spacing w:after="160" w:line="259" w:lineRule="auto"/>
      </w:pPr>
      <w:r>
        <w:br w:type="page"/>
      </w:r>
    </w:p>
    <w:p w:rsidR="004C662A" w:rsidRDefault="004C662A" w:rsidP="004C662A">
      <w:pPr>
        <w:pStyle w:val="Heading1"/>
        <w:spacing w:line="360" w:lineRule="auto"/>
        <w:jc w:val="left"/>
        <w:rPr>
          <w:sz w:val="28"/>
          <w:szCs w:val="28"/>
        </w:rPr>
        <w:sectPr w:rsidR="004C662A" w:rsidSect="004C662A">
          <w:footerReference w:type="first" r:id="rId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81"/>
        </w:sectPr>
      </w:pPr>
    </w:p>
    <w:p w:rsidR="004C662A" w:rsidRDefault="004C662A" w:rsidP="002769D6">
      <w:pPr>
        <w:pStyle w:val="Heading1"/>
        <w:rPr>
          <w:rFonts w:asciiTheme="minorHAnsi" w:hAnsiTheme="minorHAnsi"/>
        </w:rPr>
      </w:pPr>
      <w:bookmarkStart w:id="14" w:name="_Toc134446662"/>
      <w:r w:rsidRPr="001A1794">
        <w:lastRenderedPageBreak/>
        <w:t xml:space="preserve">CHƯƠNG 1: GIỚI </w:t>
      </w:r>
      <w:r w:rsidRPr="002769D6">
        <w:t>THIỆU</w:t>
      </w:r>
      <w:r w:rsidRPr="001A1794">
        <w:t xml:space="preserve"> BÀI TOÁN</w:t>
      </w:r>
      <w:bookmarkEnd w:id="14"/>
    </w:p>
    <w:p w:rsidR="004C662A" w:rsidRPr="004C662A" w:rsidRDefault="004C662A" w:rsidP="0004494A">
      <w:pPr>
        <w:pStyle w:val="Heading2"/>
        <w:numPr>
          <w:ilvl w:val="1"/>
          <w:numId w:val="27"/>
        </w:numPr>
      </w:pPr>
      <w:bookmarkStart w:id="15" w:name="_Toc132300751"/>
      <w:bookmarkStart w:id="16" w:name="_Toc134446663"/>
      <w:r w:rsidRPr="004C662A">
        <w:t>ĐẶT VẤN ĐỀ</w:t>
      </w:r>
      <w:bookmarkEnd w:id="15"/>
      <w:bookmarkEnd w:id="16"/>
    </w:p>
    <w:p w:rsidR="004C662A" w:rsidRPr="001A1794" w:rsidRDefault="004C662A" w:rsidP="004C662A">
      <w:pPr>
        <w:spacing w:line="360" w:lineRule="auto"/>
      </w:pPr>
      <w:r w:rsidRPr="001A1794">
        <w:tab/>
      </w:r>
      <w:r>
        <w:t>N</w:t>
      </w:r>
      <w:r w:rsidRPr="001A1794">
        <w:t xml:space="preserve">hận </w:t>
      </w:r>
      <w:r w:rsidRPr="00683F26">
        <w:t>dạng số CCCD từ ảnh thẻ CCCD</w:t>
      </w:r>
      <w:r w:rsidRPr="001A1794">
        <w:t xml:space="preserve"> là một trong những công nghệ đang được phát triển nhanh chóng trong thời gian gần đây. Tuy nhiên, những tiềm năng và nguy cơ của công nghệ này đang trở thành đề tài tranh cãi và đặt ra nhiều thách thức đối với xã hội ngày nay.</w:t>
      </w:r>
    </w:p>
    <w:p w:rsidR="004C662A" w:rsidRPr="001A1794" w:rsidRDefault="004C662A" w:rsidP="004C662A">
      <w:pPr>
        <w:spacing w:line="360" w:lineRule="auto"/>
      </w:pPr>
      <w:r w:rsidRPr="001A1794">
        <w:t xml:space="preserve">Một trong những vấn đề đối với xã hội là việc sử dụng nhận </w:t>
      </w:r>
      <w:r w:rsidRPr="00683F26">
        <w:t>dạng số CCCD từ ảnh thẻ CCCD</w:t>
      </w:r>
      <w:r w:rsidRPr="001A1794">
        <w:t xml:space="preserve"> trong lĩnh vực an ninh và giám sát. Mặc dù công nghệ này có thể giúp cho các cơ quan chức năng </w:t>
      </w:r>
      <w:r>
        <w:t>tiết kiệm thời gian và tăng độ chính xác</w:t>
      </w:r>
      <w:r w:rsidRPr="001A1794">
        <w:t xml:space="preserve">, nhưng việc sử dụng quá mức và trái phép có thể gây ra sự xâm phạm đến quyền riêng tư của công dân. Nhiều người lo ngại rằng việc thu thập và lưu trữ dữ liệu </w:t>
      </w:r>
      <w:r>
        <w:t>số CCCD</w:t>
      </w:r>
      <w:r w:rsidRPr="001A1794">
        <w:t xml:space="preserve"> có thể dẫn đến sự lạm dụng và lộ ra thông tin cá nhân của họ.</w:t>
      </w:r>
    </w:p>
    <w:p w:rsidR="004C662A" w:rsidRPr="001A1794" w:rsidRDefault="004C662A" w:rsidP="004C662A">
      <w:pPr>
        <w:spacing w:line="360" w:lineRule="auto"/>
      </w:pPr>
      <w:r w:rsidRPr="001A1794">
        <w:t xml:space="preserve">Bên cạnh đó, công nghệ nhận </w:t>
      </w:r>
      <w:r w:rsidRPr="00683F26">
        <w:t>dạng số CCCD từ ảnh thẻ CCCD</w:t>
      </w:r>
      <w:r w:rsidRPr="001A1794">
        <w:t xml:space="preserve"> cũng đang gặp phải nhiều thách thức về tính chính xác và độ tin cậy. Các hệ thống nhận </w:t>
      </w:r>
      <w:r w:rsidRPr="00683F26">
        <w:t>dạng số CCCD từ ảnh thẻ CCCD</w:t>
      </w:r>
      <w:r w:rsidRPr="001A1794">
        <w:t xml:space="preserve"> hiện nay vẫn chưa hoàn toàn đáp ứng được các yêu cầu của thực tiễn, đặc biệt là trong các trường hợp phức tạp như khi</w:t>
      </w:r>
      <w:r>
        <w:t xml:space="preserve"> thẻ CCCD bị mờ, hỏng, mất số..</w:t>
      </w:r>
      <w:r w:rsidRPr="001A1794">
        <w:t>.</w:t>
      </w:r>
    </w:p>
    <w:p w:rsidR="004C662A" w:rsidRPr="004C662A" w:rsidRDefault="004C662A" w:rsidP="004C662A">
      <w:r w:rsidRPr="001A1794">
        <w:t xml:space="preserve">Trong bối cảnh đó, việc nghiên cứu và phát triển công nghệ nhận </w:t>
      </w:r>
      <w:r w:rsidRPr="00683F26">
        <w:t>dạng số CCCD từ ảnh thẻ CCCD</w:t>
      </w:r>
      <w:r w:rsidRPr="001A1794">
        <w:t xml:space="preserve"> có tính chính xác và độ tin cậy cao, đồng thời đảm bảo đúng quyền riêng tư và an toàn thông tin của người dùng, là cực kỳ cần thiết.</w:t>
      </w:r>
    </w:p>
    <w:p w:rsidR="00F05082" w:rsidRPr="0085527C" w:rsidRDefault="00F05082" w:rsidP="00F05082">
      <w:pPr>
        <w:pStyle w:val="ListParagraph"/>
        <w:numPr>
          <w:ilvl w:val="0"/>
          <w:numId w:val="4"/>
        </w:numPr>
        <w:spacing w:line="360" w:lineRule="auto"/>
        <w:rPr>
          <w:b/>
          <w:bCs/>
        </w:rPr>
      </w:pPr>
      <w:r w:rsidRPr="001A1794">
        <w:rPr>
          <w:b/>
          <w:bCs/>
        </w:rPr>
        <w:t>Các</w:t>
      </w:r>
      <w:r>
        <w:rPr>
          <w:b/>
          <w:bCs/>
        </w:rPr>
        <w:t xml:space="preserve"> ưu điểm của nhận dạng số CCCD từ ảnh thẻ CCCD </w:t>
      </w:r>
      <w:r w:rsidRPr="001A1794">
        <w:rPr>
          <w:b/>
          <w:bCs/>
        </w:rPr>
        <w:t>:</w:t>
      </w:r>
    </w:p>
    <w:p w:rsidR="00F05082" w:rsidRPr="001A1794" w:rsidRDefault="00F05082" w:rsidP="00F05082">
      <w:pPr>
        <w:spacing w:line="360" w:lineRule="auto"/>
      </w:pPr>
      <w:r w:rsidRPr="001A1794">
        <w:t xml:space="preserve">Tiết kiệm thời gian và </w:t>
      </w:r>
      <w:r>
        <w:t>công sức</w:t>
      </w:r>
      <w:r w:rsidRPr="001A1794">
        <w:t xml:space="preserve">: </w:t>
      </w:r>
      <w:r>
        <w:t>N</w:t>
      </w:r>
      <w:r w:rsidRPr="001A1794">
        <w:t xml:space="preserve">hận </w:t>
      </w:r>
      <w:r w:rsidRPr="00683F26">
        <w:t>dạng số CCCD từ ảnh thẻ CCCD</w:t>
      </w:r>
      <w:r w:rsidRPr="001A1794">
        <w:t xml:space="preserve"> có thể tự động hoá quá trình </w:t>
      </w:r>
      <w:r>
        <w:t>quét</w:t>
      </w:r>
      <w:r w:rsidRPr="001A1794">
        <w:t xml:space="preserve"> </w:t>
      </w:r>
      <w:r>
        <w:t xml:space="preserve">thẻ lấy số </w:t>
      </w:r>
      <w:r w:rsidRPr="001A1794">
        <w:t>của một người mà không cần phải thực hiện bằng ta</w:t>
      </w:r>
      <w:r>
        <w:t>y, tiết kiệm thời gian và công sức</w:t>
      </w:r>
      <w:r w:rsidRPr="001A1794">
        <w:t>.</w:t>
      </w:r>
    </w:p>
    <w:p w:rsidR="00F05082" w:rsidRPr="001A1794" w:rsidRDefault="00F05082" w:rsidP="00F05082">
      <w:pPr>
        <w:spacing w:line="360" w:lineRule="auto"/>
      </w:pPr>
      <w:r w:rsidRPr="001A1794">
        <w:lastRenderedPageBreak/>
        <w:t xml:space="preserve">Độ chính xác cao: Các thuật toán nhận </w:t>
      </w:r>
      <w:r w:rsidRPr="00683F26">
        <w:t>dạng số CCCD từ ảnh thẻ CCCD</w:t>
      </w:r>
      <w:r w:rsidRPr="001A1794">
        <w:t xml:space="preserve"> </w:t>
      </w:r>
      <w:r>
        <w:t>được phát triển trong thời gian</w:t>
      </w:r>
      <w:r w:rsidRPr="001A1794">
        <w:t xml:space="preserve"> qua đã đạt được độ chính x</w:t>
      </w:r>
      <w:r>
        <w:t>ác cao, giúp giảm thiểu sai sót</w:t>
      </w:r>
      <w:r w:rsidRPr="001A1794">
        <w:t xml:space="preserve"> và tăng độ tin cậy của quá trình nhận diện.</w:t>
      </w:r>
    </w:p>
    <w:p w:rsidR="00F05082" w:rsidRPr="001A1794" w:rsidRDefault="00F05082" w:rsidP="00F05082">
      <w:pPr>
        <w:pStyle w:val="ListParagraph"/>
        <w:numPr>
          <w:ilvl w:val="0"/>
          <w:numId w:val="4"/>
        </w:numPr>
        <w:spacing w:line="360" w:lineRule="auto"/>
        <w:rPr>
          <w:b/>
          <w:bCs/>
        </w:rPr>
      </w:pPr>
      <w:r w:rsidRPr="001A1794">
        <w:rPr>
          <w:b/>
          <w:bCs/>
        </w:rPr>
        <w:t xml:space="preserve">Các nhược điểm của nhận </w:t>
      </w:r>
      <w:r>
        <w:rPr>
          <w:b/>
          <w:bCs/>
        </w:rPr>
        <w:t>dạng số CCCD từ ảnh thẻ CCCD</w:t>
      </w:r>
      <w:r w:rsidRPr="001A1794">
        <w:rPr>
          <w:b/>
          <w:bCs/>
        </w:rPr>
        <w:t>:</w:t>
      </w:r>
    </w:p>
    <w:p w:rsidR="00F05082" w:rsidRPr="001A1794" w:rsidRDefault="00F05082" w:rsidP="00D73185">
      <w:pPr>
        <w:spacing w:line="360" w:lineRule="auto"/>
      </w:pPr>
      <w:r w:rsidRPr="001A1794">
        <w:t xml:space="preserve">Ảnh hưởng đến quyền riêng tư: </w:t>
      </w:r>
      <w:r>
        <w:t>N</w:t>
      </w:r>
      <w:r w:rsidRPr="001A1794">
        <w:t xml:space="preserve">hận </w:t>
      </w:r>
      <w:r w:rsidRPr="00683F26">
        <w:t>dạng số CCCD từ ảnh thẻ CCCD</w:t>
      </w:r>
      <w:r w:rsidRPr="001A1794">
        <w:t xml:space="preserve"> có thể dẫn đến việc thu thập dữ liệu cá nhân mà không được sự đồng ý của người dùng, ảnh hưởng đến quyền riêng tư của họ.</w:t>
      </w:r>
    </w:p>
    <w:p w:rsidR="00F05082" w:rsidRPr="001A1794" w:rsidRDefault="00F05082" w:rsidP="00D73185">
      <w:pPr>
        <w:spacing w:line="360" w:lineRule="auto"/>
      </w:pPr>
      <w:r w:rsidRPr="001A1794">
        <w:t xml:space="preserve">Độ chính xác bị ảnh hưởng bởi nhiều yếu tố: </w:t>
      </w:r>
      <w:r>
        <w:t>N</w:t>
      </w:r>
      <w:r w:rsidRPr="001A1794">
        <w:t xml:space="preserve">hận </w:t>
      </w:r>
      <w:r w:rsidRPr="00683F26">
        <w:t>dạng số CCCD từ ảnh thẻ CCCD</w:t>
      </w:r>
      <w:r w:rsidRPr="001A1794">
        <w:t xml:space="preserve"> có thể bị ảnh hưởng bởi nhiều yếu tố khác nhau, bao gồm ánh sáng, góc chụp, </w:t>
      </w:r>
      <w:r>
        <w:t xml:space="preserve">chất lượng thẻ và chữ số trên thẻ, </w:t>
      </w:r>
      <w:r w:rsidRPr="001A1794">
        <w:t>dẫn đến độ chính xác thấp.</w:t>
      </w:r>
    </w:p>
    <w:p w:rsidR="00F05082" w:rsidRDefault="00F05082" w:rsidP="00D73185">
      <w:pPr>
        <w:spacing w:line="360" w:lineRule="auto"/>
      </w:pPr>
      <w:r w:rsidRPr="001A1794">
        <w:t xml:space="preserve">Điều chỉnh sai lệch: Nếu hệ thống nhận </w:t>
      </w:r>
      <w:r w:rsidRPr="00683F26">
        <w:t>dạng số CCCD từ ảnh thẻ CCCD</w:t>
      </w:r>
      <w:r w:rsidRPr="001A1794">
        <w:t xml:space="preserve"> bị điều chỉnh sai lệch, nó có thể dẫn đến việc phát hiện sai </w:t>
      </w:r>
      <w:r>
        <w:t>số CCCD</w:t>
      </w:r>
      <w:r w:rsidRPr="001A1794">
        <w:t>.</w:t>
      </w:r>
    </w:p>
    <w:p w:rsidR="00D73185" w:rsidRPr="00D73185" w:rsidRDefault="003A3514" w:rsidP="00D73185">
      <w:pPr>
        <w:pStyle w:val="Heading2"/>
        <w:spacing w:line="360" w:lineRule="auto"/>
        <w:rPr>
          <w:szCs w:val="28"/>
        </w:rPr>
      </w:pPr>
      <w:bookmarkStart w:id="17" w:name="_Toc132300752"/>
      <w:bookmarkStart w:id="18" w:name="_Toc134446664"/>
      <w:r w:rsidRPr="001A1794">
        <w:rPr>
          <w:szCs w:val="28"/>
        </w:rPr>
        <w:t>1.</w:t>
      </w:r>
      <w:r w:rsidRPr="00FC3143">
        <w:rPr>
          <w:szCs w:val="28"/>
        </w:rPr>
        <w:t>2</w:t>
      </w:r>
      <w:r w:rsidRPr="001A1794">
        <w:rPr>
          <w:szCs w:val="28"/>
        </w:rPr>
        <w:t>.</w:t>
      </w:r>
      <w:r w:rsidRPr="001A1794">
        <w:rPr>
          <w:szCs w:val="28"/>
        </w:rPr>
        <w:tab/>
        <w:t>MÔ TẢ BÀI TOÁN</w:t>
      </w:r>
      <w:bookmarkEnd w:id="17"/>
      <w:bookmarkEnd w:id="18"/>
      <w:r w:rsidR="00D73185">
        <w:tab/>
      </w:r>
    </w:p>
    <w:p w:rsidR="003A3514" w:rsidRPr="001A1794" w:rsidRDefault="003A3514" w:rsidP="003A3514">
      <w:pPr>
        <w:spacing w:line="360" w:lineRule="auto"/>
      </w:pPr>
      <w:r w:rsidRPr="00FC3143">
        <w:t xml:space="preserve">Đầu tiên chương trình sẽ </w:t>
      </w:r>
      <w:r>
        <w:t>mở cửa sổ camera để thu thập ảnh thẻ CCCD</w:t>
      </w:r>
      <w:r w:rsidRPr="00FC3143">
        <w:t xml:space="preserve">. Sau đó chương trình sẽ </w:t>
      </w:r>
      <w:r>
        <w:t>tiến hành xử lý ảnh nhận được</w:t>
      </w:r>
      <w:r w:rsidRPr="00FC3143">
        <w:t xml:space="preserve">. Cuối cùng chương trình sẽ hiển thị </w:t>
      </w:r>
      <w:r>
        <w:t>kết quả là 12 số của dãy số CCCD,</w:t>
      </w:r>
      <w:r w:rsidRPr="00FC3143">
        <w:t xml:space="preserve"> nếu không </w:t>
      </w:r>
      <w:r>
        <w:t xml:space="preserve">nhận dạng được, chương trình </w:t>
      </w:r>
      <w:r w:rsidRPr="00FC3143">
        <w:t>sẽ trả lại về kết quả unknow.</w:t>
      </w:r>
    </w:p>
    <w:p w:rsidR="004C662A" w:rsidRDefault="004C662A" w:rsidP="00F05082">
      <w:pPr>
        <w:pStyle w:val="Heading1"/>
        <w:jc w:val="left"/>
      </w:pPr>
      <w:r>
        <w:br w:type="page"/>
      </w:r>
    </w:p>
    <w:p w:rsidR="003A3514" w:rsidRDefault="003A3514" w:rsidP="003A3514">
      <w:pPr>
        <w:pStyle w:val="Heading1"/>
      </w:pPr>
      <w:bookmarkStart w:id="19" w:name="_Toc134446665"/>
      <w:r>
        <w:lastRenderedPageBreak/>
        <w:t>CHƯƠNG II. THUẬT TOÁN</w:t>
      </w:r>
      <w:bookmarkEnd w:id="19"/>
    </w:p>
    <w:p w:rsidR="00EB4F8A" w:rsidRDefault="0004494A" w:rsidP="003A3514">
      <w:pPr>
        <w:pStyle w:val="Heading2"/>
        <w:rPr>
          <w:caps/>
        </w:rPr>
      </w:pPr>
      <w:bookmarkStart w:id="20" w:name="_Toc134446666"/>
      <w:r>
        <w:t>2.1</w:t>
      </w:r>
      <w:r>
        <w:tab/>
      </w:r>
      <w:r w:rsidR="003A3514" w:rsidRPr="00EB4F8A">
        <w:rPr>
          <w:caps/>
        </w:rPr>
        <w:t>Các bước thực hiện</w:t>
      </w:r>
      <w:bookmarkEnd w:id="20"/>
    </w:p>
    <w:p w:rsidR="00F35176" w:rsidRPr="00F35176" w:rsidRDefault="00D57588" w:rsidP="00F35176">
      <w:r>
        <w:t xml:space="preserve">Để thực hiện tốt bài toán, trước hết, chúng ta cần có sơ đồ xây dựng các bước thực hiện. </w:t>
      </w:r>
      <w:r w:rsidR="00F35176">
        <w:t xml:space="preserve">Sơ đồ các bước thực hiện bài toán đọc số CCCD từ ảnh thẻ CCCD: </w:t>
      </w:r>
    </w:p>
    <w:p w:rsidR="00D57588" w:rsidRDefault="007B660C" w:rsidP="00D57588">
      <w:pPr>
        <w:keepNext/>
        <w:jc w:val="center"/>
      </w:pPr>
      <w:r>
        <w:rPr>
          <w:noProof/>
          <w:lang w:val="en-US"/>
        </w:rPr>
        <w:drawing>
          <wp:inline distT="0" distB="0" distL="0" distR="0" wp14:anchorId="1E527854" wp14:editId="5CDEE104">
            <wp:extent cx="515302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ơ đồ.drawio.png"/>
                    <pic:cNvPicPr/>
                  </pic:nvPicPr>
                  <pic:blipFill>
                    <a:blip r:embed="rId10">
                      <a:extLst>
                        <a:ext uri="{28A0092B-C50C-407E-A947-70E740481C1C}">
                          <a14:useLocalDpi xmlns:a14="http://schemas.microsoft.com/office/drawing/2010/main" val="0"/>
                        </a:ext>
                      </a:extLst>
                    </a:blip>
                    <a:stretch>
                      <a:fillRect/>
                    </a:stretch>
                  </pic:blipFill>
                  <pic:spPr>
                    <a:xfrm>
                      <a:off x="0" y="0"/>
                      <a:ext cx="5153025" cy="3629025"/>
                    </a:xfrm>
                    <a:prstGeom prst="rect">
                      <a:avLst/>
                    </a:prstGeom>
                  </pic:spPr>
                </pic:pic>
              </a:graphicData>
            </a:graphic>
          </wp:inline>
        </w:drawing>
      </w:r>
    </w:p>
    <w:p w:rsidR="00F35176" w:rsidRPr="00D57588" w:rsidRDefault="00D57588" w:rsidP="00D57588">
      <w:pPr>
        <w:pStyle w:val="Caption"/>
        <w:jc w:val="center"/>
        <w:rPr>
          <w:sz w:val="24"/>
          <w:szCs w:val="24"/>
        </w:rPr>
      </w:pPr>
      <w:r w:rsidRPr="00D57588">
        <w:rPr>
          <w:sz w:val="24"/>
          <w:szCs w:val="24"/>
        </w:rPr>
        <w:t xml:space="preserve">Hình 2. </w:t>
      </w:r>
      <w:r w:rsidRPr="00D57588">
        <w:rPr>
          <w:sz w:val="24"/>
          <w:szCs w:val="24"/>
        </w:rPr>
        <w:fldChar w:fldCharType="begin"/>
      </w:r>
      <w:r w:rsidRPr="00D57588">
        <w:rPr>
          <w:sz w:val="24"/>
          <w:szCs w:val="24"/>
        </w:rPr>
        <w:instrText xml:space="preserve"> SEQ Hình_2. \* ARABIC </w:instrText>
      </w:r>
      <w:r w:rsidRPr="00D57588">
        <w:rPr>
          <w:sz w:val="24"/>
          <w:szCs w:val="24"/>
        </w:rPr>
        <w:fldChar w:fldCharType="separate"/>
      </w:r>
      <w:r w:rsidRPr="00D57588">
        <w:rPr>
          <w:noProof/>
          <w:sz w:val="24"/>
          <w:szCs w:val="24"/>
        </w:rPr>
        <w:t>1</w:t>
      </w:r>
      <w:r w:rsidRPr="00D57588">
        <w:rPr>
          <w:sz w:val="24"/>
          <w:szCs w:val="24"/>
        </w:rPr>
        <w:fldChar w:fldCharType="end"/>
      </w:r>
      <w:r w:rsidRPr="00D57588">
        <w:rPr>
          <w:sz w:val="24"/>
          <w:szCs w:val="24"/>
        </w:rPr>
        <w:t xml:space="preserve"> Sơ đồ các bước thực hiện</w:t>
      </w:r>
    </w:p>
    <w:p w:rsidR="00D57588" w:rsidRDefault="0004494A" w:rsidP="00D57588">
      <w:pPr>
        <w:pStyle w:val="Heading2"/>
      </w:pPr>
      <w:bookmarkStart w:id="21" w:name="_Toc134446667"/>
      <w:r>
        <w:t>2.2</w:t>
      </w:r>
      <w:r>
        <w:tab/>
      </w:r>
      <w:r w:rsidR="00D57588">
        <w:t>Các thuật toán được sử dụng</w:t>
      </w:r>
      <w:bookmarkEnd w:id="21"/>
    </w:p>
    <w:p w:rsidR="00D57588" w:rsidRDefault="00D57588" w:rsidP="00D57588">
      <w:r>
        <w:t xml:space="preserve">Sau khi vẽ sơ đồ các bước thực hiện, chúng ta sẽ tìm hiểu thuật toán áp dụng đối với từng bước. </w:t>
      </w:r>
    </w:p>
    <w:p w:rsidR="00D57588" w:rsidRDefault="00D57588" w:rsidP="00D57588">
      <w:pPr>
        <w:pStyle w:val="ListParagraph"/>
        <w:numPr>
          <w:ilvl w:val="0"/>
          <w:numId w:val="5"/>
        </w:numPr>
        <w:rPr>
          <w:b/>
        </w:rPr>
      </w:pPr>
      <w:r w:rsidRPr="00D57588">
        <w:rPr>
          <w:b/>
        </w:rPr>
        <w:t>Bước 1. Kết nối camera</w:t>
      </w:r>
    </w:p>
    <w:p w:rsidR="00B36C68" w:rsidRPr="0071047B" w:rsidRDefault="0071047B" w:rsidP="00B36C68">
      <w:pPr>
        <w:shd w:val="clear" w:color="auto" w:fill="FFFFFF"/>
        <w:spacing w:after="0" w:line="240" w:lineRule="auto"/>
        <w:rPr>
          <w:rFonts w:cs="Courier New"/>
          <w:i/>
          <w:color w:val="080808"/>
          <w:szCs w:val="20"/>
        </w:rPr>
      </w:pPr>
      <w:r>
        <w:rPr>
          <w:rFonts w:cs="Courier New"/>
          <w:color w:val="080808"/>
          <w:szCs w:val="20"/>
        </w:rPr>
        <w:t>C</w:t>
      </w:r>
      <w:r w:rsidRPr="0071047B">
        <w:rPr>
          <w:rFonts w:cs="Courier New"/>
          <w:color w:val="080808"/>
          <w:szCs w:val="20"/>
        </w:rPr>
        <w:t>hương trình sử dụng cv2.VideoCapture(0) để tạo đối tượng VideoCapture và lấy ảnh từ camera web được kết nối với máy tính. Đối tượng VideoCapture được sử dụng để đọc các khung ảnh từ camera và truyền chúng cho các bước tiếp theo để xử lý.</w:t>
      </w:r>
      <w:r>
        <w:rPr>
          <w:rFonts w:cs="Courier New"/>
          <w:color w:val="080808"/>
          <w:szCs w:val="20"/>
          <w:lang w:val="en-US"/>
        </w:rPr>
        <w:t xml:space="preserve"> </w:t>
      </w:r>
      <w:r>
        <w:rPr>
          <w:rFonts w:cs="Courier New"/>
          <w:color w:val="080808"/>
          <w:szCs w:val="20"/>
        </w:rPr>
        <w:t>Hàm</w:t>
      </w:r>
      <w:r>
        <w:rPr>
          <w:rFonts w:cs="Courier New"/>
          <w:color w:val="080808"/>
          <w:szCs w:val="20"/>
          <w:lang w:val="en-US"/>
        </w:rPr>
        <w:t xml:space="preserve"> cap.read() </w:t>
      </w:r>
      <w:r>
        <w:rPr>
          <w:rFonts w:cs="Courier New"/>
          <w:color w:val="080808"/>
          <w:szCs w:val="20"/>
        </w:rPr>
        <w:t xml:space="preserve">để đọc ảnh từ webcam qua đối tượng VideoCapture vừa được tạo, trả về hai giá trị là ret và frame. Lấy ảnh và đọc ảnh khác nhau ở chỗ đọc </w:t>
      </w:r>
      <w:r>
        <w:rPr>
          <w:rFonts w:cs="Courier New"/>
          <w:color w:val="080808"/>
          <w:szCs w:val="20"/>
        </w:rPr>
        <w:lastRenderedPageBreak/>
        <w:t>ảnh chỉ thực hiện trên ảnh được chuyển đổi sang ảnh xám trong khi lấy ảnh sẽ thực hiện trên tất cả các ảnh chụp liên tiếp từ camera, bao gồm cả ảnh màu và ảnh xám.</w:t>
      </w:r>
    </w:p>
    <w:p w:rsidR="0071047B" w:rsidRPr="0071047B" w:rsidRDefault="0071047B" w:rsidP="00B36C68">
      <w:pPr>
        <w:shd w:val="clear" w:color="auto" w:fill="FFFFFF"/>
        <w:spacing w:after="0" w:line="240" w:lineRule="auto"/>
        <w:rPr>
          <w:rFonts w:ascii="Courier New" w:hAnsi="Courier New" w:cs="Courier New"/>
          <w:color w:val="080808"/>
          <w:sz w:val="20"/>
          <w:szCs w:val="20"/>
        </w:rPr>
      </w:pPr>
    </w:p>
    <w:p w:rsidR="00B36C68" w:rsidRPr="00B36C68" w:rsidRDefault="00B36C68" w:rsidP="00B36C68">
      <w:pPr>
        <w:shd w:val="clear" w:color="auto" w:fill="FFFFFF"/>
        <w:spacing w:after="0" w:line="240" w:lineRule="auto"/>
        <w:rPr>
          <w:rFonts w:ascii="Courier New" w:hAnsi="Courier New" w:cs="Courier New"/>
          <w:color w:val="080808"/>
          <w:sz w:val="20"/>
          <w:szCs w:val="20"/>
        </w:rPr>
      </w:pPr>
      <w:r>
        <w:rPr>
          <w:rFonts w:cs="Courier New"/>
          <w:color w:val="080808"/>
          <w:szCs w:val="20"/>
        </w:rPr>
        <w:t xml:space="preserve"> </w:t>
      </w:r>
    </w:p>
    <w:p w:rsidR="00D73185" w:rsidRDefault="00B36C68" w:rsidP="00D73185">
      <w:pPr>
        <w:shd w:val="clear" w:color="auto" w:fill="FFFFFF"/>
        <w:spacing w:after="0" w:line="240" w:lineRule="auto"/>
        <w:rPr>
          <w:i/>
          <w:color w:val="080808"/>
          <w:szCs w:val="20"/>
        </w:rPr>
      </w:pPr>
      <w:r>
        <w:rPr>
          <w:i/>
          <w:color w:val="080808"/>
          <w:szCs w:val="20"/>
          <w:lang w:val="en-US"/>
        </w:rPr>
        <w:t xml:space="preserve"> </w:t>
      </w:r>
    </w:p>
    <w:p w:rsidR="00D73185" w:rsidRDefault="00D73185" w:rsidP="00D73185">
      <w:pPr>
        <w:pStyle w:val="ListParagraph"/>
        <w:numPr>
          <w:ilvl w:val="0"/>
          <w:numId w:val="5"/>
        </w:numPr>
        <w:rPr>
          <w:b/>
        </w:rPr>
      </w:pPr>
      <w:r w:rsidRPr="00D73185">
        <w:rPr>
          <w:b/>
        </w:rPr>
        <w:t xml:space="preserve">Bước 2. </w:t>
      </w:r>
      <w:r w:rsidR="00B36C68">
        <w:rPr>
          <w:b/>
        </w:rPr>
        <w:t>Đổi màu hình ảnh</w:t>
      </w:r>
    </w:p>
    <w:p w:rsidR="00101FE1" w:rsidRDefault="008174C7" w:rsidP="00101FE1">
      <w:r>
        <w:t>Sau khi đã đọc được ảnh,</w:t>
      </w:r>
      <w:r w:rsidR="00B36C68">
        <w:t xml:space="preserve"> sẽ chuyển đổi không g</w:t>
      </w:r>
      <w:r>
        <w:t>ian màu của ảnh từ BGR sang xám.</w:t>
      </w:r>
      <w:r w:rsidR="009D529A" w:rsidRPr="00101FE1">
        <w:rPr>
          <w:lang w:val="en-US"/>
        </w:rPr>
        <w:t xml:space="preserve"> Chuyển đổi không gian màu từ BGR sang xám nhằm mục đích giảm chiều dài vector màu (3 thành phần màu được đánh giá riêng biệt) thành một ma trận đơn giản chứa mức xám duy nhất tại mỗi pixel. Điều này giúp giảm độ phức tạp khi xử lý hình ảnh, đặc b</w:t>
      </w:r>
      <w:r w:rsidR="00101FE1">
        <w:rPr>
          <w:lang w:val="en-US"/>
        </w:rPr>
        <w:t xml:space="preserve">iệt là trong các bước tiếp </w:t>
      </w:r>
      <w:r w:rsidR="00101FE1">
        <w:t>theo.</w:t>
      </w:r>
    </w:p>
    <w:p w:rsidR="00101FE1" w:rsidRDefault="00101FE1" w:rsidP="00101FE1">
      <w:pPr>
        <w:pStyle w:val="ListParagraph"/>
        <w:numPr>
          <w:ilvl w:val="0"/>
          <w:numId w:val="13"/>
        </w:numPr>
        <w:rPr>
          <w:b/>
        </w:rPr>
      </w:pPr>
      <w:r w:rsidRPr="00101FE1">
        <w:rPr>
          <w:b/>
        </w:rPr>
        <w:t>Bước 3. Giảm nhiễu</w:t>
      </w:r>
    </w:p>
    <w:p w:rsidR="008737ED" w:rsidRPr="008737ED" w:rsidRDefault="008737ED" w:rsidP="00A147E9">
      <w:r>
        <w:t xml:space="preserve">Sau đó,  sử dụng bộ lọc Gaussian qua thuật toán </w:t>
      </w:r>
      <w:r>
        <w:rPr>
          <w:i/>
        </w:rPr>
        <w:t xml:space="preserve">GaussianBlur </w:t>
      </w:r>
      <w:r>
        <w:t xml:space="preserve">để lọc nhiễu. </w:t>
      </w:r>
      <w:r w:rsidRPr="008737ED">
        <w:t>Làm mờ và giảm nhiễu hình ảnh nhằm loại bỏ các nhiễu nhỏ và giảm thiểu sự ảnh hưởng của các nhiễu lớn trên hình ảnh, giúp các đối tượng được phân biệt rõ ràng hơn trong các bước tiếp theo.</w:t>
      </w:r>
    </w:p>
    <w:p w:rsidR="00101FE1" w:rsidRDefault="00101FE1" w:rsidP="00101FE1">
      <w:pPr>
        <w:pStyle w:val="ListParagraph"/>
        <w:numPr>
          <w:ilvl w:val="0"/>
          <w:numId w:val="13"/>
        </w:numPr>
        <w:rPr>
          <w:b/>
        </w:rPr>
      </w:pPr>
      <w:r w:rsidRPr="00101FE1">
        <w:rPr>
          <w:b/>
        </w:rPr>
        <w:t xml:space="preserve">Bước </w:t>
      </w:r>
      <w:r w:rsidR="001C6117">
        <w:rPr>
          <w:b/>
        </w:rPr>
        <w:t xml:space="preserve">4. </w:t>
      </w:r>
      <w:r w:rsidR="00E51851">
        <w:rPr>
          <w:b/>
        </w:rPr>
        <w:t xml:space="preserve">Chuyển ngưỡng để </w:t>
      </w:r>
      <w:r w:rsidR="00E51851" w:rsidRPr="00E51851">
        <w:rPr>
          <w:b/>
        </w:rPr>
        <w:t>tách kí tự</w:t>
      </w:r>
    </w:p>
    <w:p w:rsidR="00101FE1" w:rsidRDefault="008737ED" w:rsidP="00101FE1">
      <w:r>
        <w:t>Sau khi giảm nhiễu, t</w:t>
      </w:r>
      <w:r w:rsidRPr="008737ED">
        <w:t xml:space="preserve">ạo bản đồ nhị phân bằng cách sử dụng các kỹ thuật chuyển đổi ngưỡng như </w:t>
      </w:r>
      <w:r w:rsidRPr="008174C7">
        <w:rPr>
          <w:i/>
        </w:rPr>
        <w:t>cv2.threshold()</w:t>
      </w:r>
      <w:r w:rsidRPr="008737ED">
        <w:t xml:space="preserve"> để tạo ra một hình ảnh chỉ gồm hai giá trị pixel có giá trị 0 hoặc 255. Bản đồ nhị phân giúp phân tách đối tượng từ nền của hình ảnh</w:t>
      </w:r>
      <w:r w:rsidR="007E3703">
        <w:t xml:space="preserve"> </w:t>
      </w:r>
      <w:r w:rsidRPr="008737ED">
        <w:t>.</w:t>
      </w:r>
      <w:r w:rsidR="007E3703">
        <w:t xml:space="preserve"> Thuật toán này thực hiện tách ký tự bằng cách chuyển đổi ngưỡng tự động dựa trên phương sai tối thiểu hai lớp giá trị pixcel được xác định bằng phương pháp dò tìm ngưỡng Otsu. </w:t>
      </w:r>
      <w:r>
        <w:t xml:space="preserve"> </w:t>
      </w:r>
    </w:p>
    <w:p w:rsidR="00101FE1" w:rsidRDefault="00101FE1" w:rsidP="00101FE1">
      <w:pPr>
        <w:pStyle w:val="ListParagraph"/>
        <w:numPr>
          <w:ilvl w:val="0"/>
          <w:numId w:val="14"/>
        </w:numPr>
        <w:rPr>
          <w:b/>
        </w:rPr>
      </w:pPr>
      <w:r w:rsidRPr="00101FE1">
        <w:rPr>
          <w:b/>
        </w:rPr>
        <w:t xml:space="preserve">Bước 5. </w:t>
      </w:r>
      <w:r w:rsidR="00E51851">
        <w:rPr>
          <w:b/>
        </w:rPr>
        <w:t>Xác định vùng chứa số CCCD</w:t>
      </w:r>
    </w:p>
    <w:p w:rsidR="00101FE1" w:rsidRDefault="00E51851" w:rsidP="00101FE1">
      <w:r>
        <w:t>Chương trình xác định vùng chứa số CCCD bằng cách sử dụng các biến x, y, z, h để xác định các toạn độ, kích thước của hình chữ nhật cần lấy từ ảnh đã được chuyển đổi trước đó. Vùng này được xác định là một phần của ảnh ở tọa độ (x, y) và có chiều rộng w, chiều cao h, nhằm đảm bảo phần lấy sẽ nằm trọn vẹn trong số CCCD</w:t>
      </w:r>
      <w:r w:rsidR="008737ED" w:rsidRPr="008737ED">
        <w:t>.</w:t>
      </w:r>
      <w:r w:rsidR="007E3703">
        <w:br/>
      </w:r>
      <w:r w:rsidR="007E3703">
        <w:br/>
      </w:r>
    </w:p>
    <w:p w:rsidR="00101FE1" w:rsidRDefault="00101FE1" w:rsidP="00101FE1">
      <w:pPr>
        <w:pStyle w:val="ListParagraph"/>
        <w:numPr>
          <w:ilvl w:val="0"/>
          <w:numId w:val="14"/>
        </w:numPr>
        <w:rPr>
          <w:b/>
        </w:rPr>
      </w:pPr>
      <w:r w:rsidRPr="00101FE1">
        <w:rPr>
          <w:b/>
        </w:rPr>
        <w:lastRenderedPageBreak/>
        <w:t xml:space="preserve">Bước 6. </w:t>
      </w:r>
      <w:r w:rsidR="00E51851">
        <w:rPr>
          <w:b/>
        </w:rPr>
        <w:t>Nhận dạng số CCCD</w:t>
      </w:r>
    </w:p>
    <w:p w:rsidR="00101FE1" w:rsidRDefault="00E51851" w:rsidP="00101FE1">
      <w:r>
        <w:t>Chương trình sử dụng thư viện pytesseract để nhận dạng số từ vùng ảnh chứa số CCCD được xác định từ bước 5</w:t>
      </w:r>
      <w:r w:rsidR="008174C7" w:rsidRPr="008174C7">
        <w:t>.</w:t>
      </w:r>
      <w:r>
        <w:t xml:space="preserve"> Hàm image_to_string() được sử dụng của pytesseract sử dụung cá</w:t>
      </w:r>
      <w:r w:rsidR="003079D2">
        <w:t>c kĩ thuật xử lý ngôn ngữ tự nhiên</w:t>
      </w:r>
      <w:r>
        <w:t xml:space="preserve"> để tìm và trích xuất các ký tự có thể đọc được từ trong ảnh, từ đó trả về một chuỗi đại diện cho số CCCD. Việc này được thực hiện dựa trên mô hình nhận diện ký tự và ảnh học ( machien learning) được tích hợp sẵn trong thư viện pytesseract.</w:t>
      </w:r>
    </w:p>
    <w:p w:rsidR="00101FE1" w:rsidRDefault="00101FE1" w:rsidP="00101FE1">
      <w:pPr>
        <w:pStyle w:val="ListParagraph"/>
        <w:numPr>
          <w:ilvl w:val="0"/>
          <w:numId w:val="15"/>
        </w:numPr>
        <w:rPr>
          <w:b/>
        </w:rPr>
      </w:pPr>
      <w:r w:rsidRPr="00101FE1">
        <w:rPr>
          <w:b/>
        </w:rPr>
        <w:t xml:space="preserve">Bước 7. </w:t>
      </w:r>
      <w:r w:rsidR="008D2CF0">
        <w:rPr>
          <w:b/>
        </w:rPr>
        <w:t>Loại bỏ ký tự không phải là số</w:t>
      </w:r>
      <w:r w:rsidR="00F67DAA">
        <w:rPr>
          <w:b/>
        </w:rPr>
        <w:t xml:space="preserve"> </w:t>
      </w:r>
    </w:p>
    <w:p w:rsidR="00AE7048" w:rsidRDefault="00D70D62" w:rsidP="00101FE1">
      <w:r>
        <w:t>Chương trình sử dụng hàm filter() để loại bỏ bất kỳ ký tự nào không phải là số trong chuỗi được nhận dạng từ hình ảnh đại diện cho số CCCD bằng thư viện pytesseract</w:t>
      </w:r>
      <w:r w:rsidR="008174C7" w:rsidRPr="008174C7">
        <w:t>.</w:t>
      </w:r>
      <w:r>
        <w:t xml:space="preserve"> Hàm filter() nhận đầu vào là một hàm lamdba và một list các ký tự đại diện cho chuỗi cần xử lý, sau đó chỉ giữ lại các ký tự là số. Việc loại bỏ các ký tự không phải số giúp tăng độ chính xác cho kế quả nhận dạng được.</w:t>
      </w:r>
    </w:p>
    <w:p w:rsidR="00101FE1" w:rsidRDefault="00101FE1" w:rsidP="00101FE1">
      <w:pPr>
        <w:pStyle w:val="ListParagraph"/>
        <w:numPr>
          <w:ilvl w:val="0"/>
          <w:numId w:val="16"/>
        </w:numPr>
        <w:rPr>
          <w:b/>
        </w:rPr>
      </w:pPr>
      <w:r w:rsidRPr="00101FE1">
        <w:rPr>
          <w:b/>
        </w:rPr>
        <w:t xml:space="preserve">Bước 8. </w:t>
      </w:r>
      <w:r w:rsidR="00E51851">
        <w:rPr>
          <w:b/>
        </w:rPr>
        <w:t>Kiểm tra điều kiện</w:t>
      </w:r>
    </w:p>
    <w:p w:rsidR="00101FE1" w:rsidRDefault="00D70D62" w:rsidP="00101FE1">
      <w:r>
        <w:t>Vì số CCCD là dãy gồm đúng 12 chữ số nên sử dụng hàm if len() để kiểm tra, nếu thỏa mãn sẽ dùng hàm print() để hiển thị kết quả là số CCCD, nếu không thỏa mãn, không hiển thị gì.</w:t>
      </w:r>
    </w:p>
    <w:p w:rsidR="00101FE1" w:rsidRDefault="00101FE1" w:rsidP="00101FE1">
      <w:pPr>
        <w:pStyle w:val="ListParagraph"/>
        <w:numPr>
          <w:ilvl w:val="0"/>
          <w:numId w:val="17"/>
        </w:numPr>
        <w:rPr>
          <w:b/>
        </w:rPr>
      </w:pPr>
      <w:r w:rsidRPr="00101FE1">
        <w:rPr>
          <w:b/>
        </w:rPr>
        <w:t xml:space="preserve">Bước 9. </w:t>
      </w:r>
      <w:r w:rsidR="00E51851">
        <w:rPr>
          <w:b/>
        </w:rPr>
        <w:t>Hiển thị ảnh</w:t>
      </w:r>
    </w:p>
    <w:p w:rsidR="00AE7048" w:rsidRPr="00D70D62" w:rsidRDefault="008F040F" w:rsidP="00AE7048">
      <w:pPr>
        <w:shd w:val="clear" w:color="auto" w:fill="FFFFFF"/>
        <w:spacing w:after="0" w:line="240" w:lineRule="auto"/>
        <w:rPr>
          <w:rFonts w:ascii="Courier New" w:hAnsi="Courier New" w:cs="Courier New"/>
          <w:color w:val="080808"/>
          <w:sz w:val="20"/>
          <w:szCs w:val="20"/>
          <w:lang w:val="en-US"/>
        </w:rPr>
      </w:pPr>
      <w:r w:rsidRPr="008F040F">
        <w:t>Hình ảnh `frame` là hình ảnh BGR ban đầu, được sử dụng để hiển thị đầy đủ khung hình đang được chụp từ camera. Hình ảnh `thresh` là hình ảnh nhị phân sau khi đã được xử lý và được hiển thị để thể hiện chỉ rõ các vùng màu đen và trắng tương ứng với các đối tượng và nền. Hai khung hình đều được hiển thị trong cửa sổ trực quan để theo dõi quá trình xử lý ảnh và kiểm tra kết quả của thuật toán.</w:t>
      </w:r>
      <w:r w:rsidR="00AE7048">
        <w:t>.</w:t>
      </w:r>
      <w:r w:rsidR="00D70D62">
        <w:t xml:space="preserve"> </w:t>
      </w:r>
    </w:p>
    <w:p w:rsidR="00101FE1" w:rsidRDefault="00101FE1" w:rsidP="00AD0B8F"/>
    <w:p w:rsidR="00AD0B8F" w:rsidRDefault="00AD0B8F" w:rsidP="00AD0B8F">
      <w:pPr>
        <w:pStyle w:val="ListParagraph"/>
        <w:numPr>
          <w:ilvl w:val="0"/>
          <w:numId w:val="18"/>
        </w:numPr>
        <w:rPr>
          <w:b/>
        </w:rPr>
      </w:pPr>
      <w:r w:rsidRPr="00AD0B8F">
        <w:rPr>
          <w:b/>
        </w:rPr>
        <w:t xml:space="preserve">Bước 10. </w:t>
      </w:r>
      <w:r w:rsidR="00E51851">
        <w:rPr>
          <w:b/>
        </w:rPr>
        <w:t>Thoát chương trình và giải phóng tài nguyên</w:t>
      </w:r>
    </w:p>
    <w:p w:rsidR="00146FAE" w:rsidRPr="00146FAE" w:rsidRDefault="008F040F" w:rsidP="00AD0B8F">
      <w:r w:rsidRPr="008F040F">
        <w:t xml:space="preserve">Để giải phóng tài nguyên, sử dụng `cap.release()` để giải phóng camera và thả bộ nhớ được sử dụng bởi chương trình. Sau đó, sử dụng `cv2.destroyAllWindows()` để đóng tất cả các cửa sổ hiển thị và giải phóng tài nguyên được sử dụng bởi các cửa sổ đó. Việc giải phóng tài nguyên này giúp giảm thiểu nguy cơ tiêu tốn bộ nhớ </w:t>
      </w:r>
      <w:r w:rsidRPr="008F040F">
        <w:lastRenderedPageBreak/>
        <w:t>trong quá trình sử dụng, đồng thời giúp giải phóng tài nguyên cho phần cứng và chương trình khác trên máy tính.</w:t>
      </w:r>
    </w:p>
    <w:p w:rsidR="00AD0B8F" w:rsidRDefault="00AD0B8F">
      <w:pPr>
        <w:spacing w:after="160" w:line="259" w:lineRule="auto"/>
      </w:pPr>
    </w:p>
    <w:p w:rsidR="00D57588" w:rsidRDefault="00D57588">
      <w:pPr>
        <w:spacing w:after="160" w:line="259" w:lineRule="auto"/>
      </w:pPr>
      <w:r>
        <w:br w:type="page"/>
      </w:r>
    </w:p>
    <w:p w:rsidR="00FE4D72" w:rsidRDefault="00FE4D72" w:rsidP="00FE4D72">
      <w:pPr>
        <w:pStyle w:val="Heading1"/>
      </w:pPr>
      <w:bookmarkStart w:id="22" w:name="_Toc134446668"/>
      <w:r>
        <w:lastRenderedPageBreak/>
        <w:t>CHƯƠNG III. CÀI ĐẶT</w:t>
      </w:r>
      <w:bookmarkEnd w:id="22"/>
    </w:p>
    <w:p w:rsidR="008A62D4" w:rsidRDefault="00477B62" w:rsidP="008A62D4">
      <w:pPr>
        <w:pStyle w:val="Heading2"/>
      </w:pPr>
      <w:bookmarkStart w:id="23" w:name="_Toc134446669"/>
      <w:r>
        <w:t>3.1.</w:t>
      </w:r>
      <w:r>
        <w:tab/>
        <w:t>Ngôn ngữ lập trình python</w:t>
      </w:r>
      <w:bookmarkEnd w:id="23"/>
    </w:p>
    <w:p w:rsidR="008A62D4" w:rsidRDefault="008A62D4" w:rsidP="00E97464">
      <w:r>
        <w:t xml:space="preserve">Python là ngôn ngữ lập </w:t>
      </w:r>
      <w:r w:rsidRPr="00E97464">
        <w:rPr>
          <w:lang w:val="en-US"/>
        </w:rPr>
        <w:t>trình</w:t>
      </w:r>
      <w:r>
        <w:t xml:space="preserve"> được sử dụng rộng rãi trong các ứng dụng web, phát triển phần mềm, khoa học dữ liệu và máy học. Các nhà phát triển sử dụng python vì nó hiệu quả, dễ học và có thể chạy trên nhiều nền tảng khác nhau.</w:t>
      </w:r>
    </w:p>
    <w:p w:rsidR="008A62D4" w:rsidRDefault="008A62D4" w:rsidP="00E97464">
      <w:r>
        <w:t>Python thường được phát triển trong nhiều lĩnh vực , VD:</w:t>
      </w:r>
    </w:p>
    <w:p w:rsidR="008A62D4" w:rsidRDefault="008A62D4" w:rsidP="008A62D4">
      <w:pPr>
        <w:pStyle w:val="ListParagraph"/>
        <w:numPr>
          <w:ilvl w:val="1"/>
          <w:numId w:val="20"/>
        </w:numPr>
      </w:pPr>
      <w:r>
        <w:t>Phát triển web phía máy chủ.</w:t>
      </w:r>
    </w:p>
    <w:p w:rsidR="008A62D4" w:rsidRDefault="008A62D4" w:rsidP="008A62D4">
      <w:pPr>
        <w:pStyle w:val="ListParagraph"/>
        <w:numPr>
          <w:ilvl w:val="1"/>
          <w:numId w:val="20"/>
        </w:numPr>
      </w:pPr>
      <w:r>
        <w:t>Tự động hóa bằng các tập lệnh python.</w:t>
      </w:r>
    </w:p>
    <w:p w:rsidR="008A62D4" w:rsidRDefault="008A62D4" w:rsidP="008A62D4">
      <w:pPr>
        <w:pStyle w:val="ListParagraph"/>
        <w:numPr>
          <w:ilvl w:val="1"/>
          <w:numId w:val="20"/>
        </w:numPr>
      </w:pPr>
      <w:r>
        <w:t>Khoa học dữ liệu và máy học.</w:t>
      </w:r>
    </w:p>
    <w:p w:rsidR="008A62D4" w:rsidRDefault="008A62D4" w:rsidP="008A62D4">
      <w:pPr>
        <w:pStyle w:val="ListParagraph"/>
        <w:numPr>
          <w:ilvl w:val="1"/>
          <w:numId w:val="20"/>
        </w:numPr>
      </w:pPr>
      <w:r>
        <w:t>Phát triển phần mềm.</w:t>
      </w:r>
    </w:p>
    <w:p w:rsidR="00CA6BB5" w:rsidRDefault="008A62D4" w:rsidP="00CA6BB5">
      <w:pPr>
        <w:pStyle w:val="ListParagraph"/>
        <w:numPr>
          <w:ilvl w:val="1"/>
          <w:numId w:val="20"/>
        </w:numPr>
      </w:pPr>
      <w:r>
        <w:t>Tự động hóa kiểm thử phần mềm.</w:t>
      </w:r>
    </w:p>
    <w:p w:rsidR="008A62D4" w:rsidRDefault="008A62D4" w:rsidP="00E97464">
      <w:r>
        <w:t xml:space="preserve">Cài đặt python: tải xuống và cài đặt python theo đường </w:t>
      </w:r>
      <w:r w:rsidR="00CA6BB5">
        <w:t xml:space="preserve">dẫn: </w:t>
      </w:r>
      <w:r>
        <w:t xml:space="preserve"> </w:t>
      </w:r>
      <w:hyperlink r:id="rId11" w:history="1">
        <w:r w:rsidRPr="00F74668">
          <w:rPr>
            <w:rStyle w:val="Hyperlink"/>
          </w:rPr>
          <w:t>https://www.python.org/downloads/</w:t>
        </w:r>
      </w:hyperlink>
      <w:r>
        <w:t xml:space="preserve"> </w:t>
      </w:r>
      <w:r w:rsidR="00F6722E">
        <w:t>.</w:t>
      </w:r>
    </w:p>
    <w:p w:rsidR="00CA6BB5" w:rsidRDefault="00CA6BB5" w:rsidP="00E97464">
      <w:r>
        <w:t xml:space="preserve">Kiểm tra phiên bản python hiện tại </w:t>
      </w:r>
      <w:r w:rsidR="00B23B43">
        <w:t>trên máy bằng cách chạy lệnh cmd</w:t>
      </w:r>
      <w:r>
        <w:t>:</w:t>
      </w:r>
    </w:p>
    <w:p w:rsidR="00CA6BB5" w:rsidRDefault="00CA6BB5" w:rsidP="00CA6BB5">
      <w:pPr>
        <w:pStyle w:val="ListParagraph"/>
        <w:numPr>
          <w:ilvl w:val="1"/>
          <w:numId w:val="21"/>
        </w:numPr>
      </w:pPr>
      <w:r>
        <w:t>Bật Command Prompt bằng cách ấn tổ hợp ‘Windows + R’ để mở hộp thoại “Run”, gõ “cmd” và nhấn Enter.</w:t>
      </w:r>
    </w:p>
    <w:p w:rsidR="00CA6BB5" w:rsidRPr="00CA6BB5" w:rsidRDefault="00CA6BB5" w:rsidP="00CA6BB5">
      <w:pPr>
        <w:pStyle w:val="ListParagraph"/>
        <w:numPr>
          <w:ilvl w:val="1"/>
          <w:numId w:val="21"/>
        </w:numPr>
      </w:pPr>
      <w:r>
        <w:t xml:space="preserve">Sau đó chạy lệnh </w:t>
      </w:r>
      <w:r w:rsidRPr="00051EF8">
        <w:rPr>
          <w:i/>
          <w:color w:val="0070C0"/>
        </w:rPr>
        <w:t>python –version</w:t>
      </w:r>
      <w:r>
        <w:rPr>
          <w:i/>
        </w:rPr>
        <w:t>.</w:t>
      </w:r>
    </w:p>
    <w:p w:rsidR="00CA6BB5" w:rsidRDefault="00CA6BB5" w:rsidP="00E97464">
      <w:pPr>
        <w:pStyle w:val="ListParagraph"/>
        <w:numPr>
          <w:ilvl w:val="1"/>
          <w:numId w:val="21"/>
        </w:numPr>
      </w:pPr>
      <w:r>
        <w:t xml:space="preserve">Nếu máy chưa cài đặt python, lệnh này sẽ không thành </w:t>
      </w:r>
      <w:r w:rsidR="00051EF8">
        <w:t>công1</w:t>
      </w:r>
    </w:p>
    <w:p w:rsidR="00F6722E" w:rsidRDefault="00477B62" w:rsidP="00477B62">
      <w:pPr>
        <w:pStyle w:val="Heading2"/>
      </w:pPr>
      <w:bookmarkStart w:id="24" w:name="_Toc134446670"/>
      <w:r>
        <w:t>3.2.</w:t>
      </w:r>
      <w:r>
        <w:tab/>
        <w:t>IDE Pycharm</w:t>
      </w:r>
      <w:bookmarkEnd w:id="24"/>
    </w:p>
    <w:p w:rsidR="00F6722E" w:rsidRPr="00F6722E" w:rsidRDefault="00F6722E" w:rsidP="00A3474C">
      <w:r w:rsidRPr="00A3474C">
        <w:rPr>
          <w:rStyle w:val="Strong"/>
          <w:color w:val="222222"/>
          <w:shd w:val="clear" w:color="auto" w:fill="FFFFFF"/>
        </w:rPr>
        <w:t>IDE là gì?</w:t>
      </w:r>
      <w:r w:rsidRPr="00A3474C">
        <w:rPr>
          <w:color w:val="222222"/>
          <w:shd w:val="clear" w:color="auto" w:fill="FFFFFF"/>
        </w:rPr>
        <w:t> – </w:t>
      </w:r>
      <w:r w:rsidRPr="00A3474C">
        <w:rPr>
          <w:rStyle w:val="Strong"/>
          <w:color w:val="222222"/>
          <w:shd w:val="clear" w:color="auto" w:fill="FFFFFF"/>
        </w:rPr>
        <w:t>IDE viết tắt là từ</w:t>
      </w:r>
      <w:r w:rsidRPr="00A3474C">
        <w:rPr>
          <w:color w:val="222222"/>
          <w:shd w:val="clear" w:color="auto" w:fill="FFFFFF"/>
        </w:rPr>
        <w:t> (</w:t>
      </w:r>
      <w:r w:rsidRPr="00A3474C">
        <w:rPr>
          <w:rStyle w:val="Strong"/>
          <w:color w:val="222222"/>
          <w:shd w:val="clear" w:color="auto" w:fill="FFFFFF"/>
        </w:rPr>
        <w:t>I</w:t>
      </w:r>
      <w:r w:rsidRPr="00A3474C">
        <w:rPr>
          <w:color w:val="222222"/>
          <w:shd w:val="clear" w:color="auto" w:fill="FFFFFF"/>
        </w:rPr>
        <w:t>ntegrated </w:t>
      </w:r>
      <w:r w:rsidRPr="00A3474C">
        <w:rPr>
          <w:rStyle w:val="Strong"/>
          <w:color w:val="222222"/>
          <w:shd w:val="clear" w:color="auto" w:fill="FFFFFF"/>
        </w:rPr>
        <w:t>D</w:t>
      </w:r>
      <w:r w:rsidRPr="00A3474C">
        <w:rPr>
          <w:color w:val="222222"/>
          <w:shd w:val="clear" w:color="auto" w:fill="FFFFFF"/>
        </w:rPr>
        <w:t>evelopment </w:t>
      </w:r>
      <w:r w:rsidRPr="00A3474C">
        <w:rPr>
          <w:rStyle w:val="Strong"/>
          <w:color w:val="222222"/>
          <w:shd w:val="clear" w:color="auto" w:fill="FFFFFF"/>
        </w:rPr>
        <w:t>E</w:t>
      </w:r>
      <w:r w:rsidRPr="00A3474C">
        <w:rPr>
          <w:color w:val="222222"/>
          <w:shd w:val="clear" w:color="auto" w:fill="FFFFFF"/>
        </w:rPr>
        <w:t>nvironment) là môi trường tích hợp dùng để viết code để phát triển ứng dụng. Ngoài ra </w:t>
      </w:r>
      <w:r w:rsidRPr="00A3474C">
        <w:rPr>
          <w:rStyle w:val="Strong"/>
          <w:color w:val="222222"/>
          <w:shd w:val="clear" w:color="auto" w:fill="FFFFFF"/>
        </w:rPr>
        <w:t>IDE</w:t>
      </w:r>
      <w:r w:rsidRPr="00A3474C">
        <w:rPr>
          <w:color w:val="222222"/>
          <w:shd w:val="clear" w:color="auto" w:fill="FFFFFF"/>
        </w:rPr>
        <w:t> tích hợp các tool hỗ trợ khác như trình biên dịch (</w:t>
      </w:r>
      <w:r w:rsidRPr="00A3474C">
        <w:rPr>
          <w:rStyle w:val="Strong"/>
          <w:color w:val="222222"/>
          <w:shd w:val="clear" w:color="auto" w:fill="FFFFFF"/>
        </w:rPr>
        <w:t>Compiler</w:t>
      </w:r>
      <w:r w:rsidRPr="00A3474C">
        <w:rPr>
          <w:color w:val="222222"/>
          <w:shd w:val="clear" w:color="auto" w:fill="FFFFFF"/>
        </w:rPr>
        <w:t>), trình thông dịch (</w:t>
      </w:r>
      <w:r w:rsidRPr="00A3474C">
        <w:rPr>
          <w:rStyle w:val="Strong"/>
          <w:color w:val="222222"/>
          <w:shd w:val="clear" w:color="auto" w:fill="FFFFFF"/>
        </w:rPr>
        <w:t>Interpreter</w:t>
      </w:r>
      <w:r w:rsidRPr="00A3474C">
        <w:rPr>
          <w:color w:val="222222"/>
          <w:shd w:val="clear" w:color="auto" w:fill="FFFFFF"/>
        </w:rPr>
        <w:t>), kiểm tra lỗi (</w:t>
      </w:r>
      <w:r w:rsidRPr="00A3474C">
        <w:rPr>
          <w:rStyle w:val="Strong"/>
          <w:color w:val="222222"/>
          <w:shd w:val="clear" w:color="auto" w:fill="FFFFFF"/>
        </w:rPr>
        <w:t>Debugger</w:t>
      </w:r>
      <w:r w:rsidRPr="00A3474C">
        <w:rPr>
          <w:color w:val="222222"/>
          <w:shd w:val="clear" w:color="auto" w:fill="FFFFFF"/>
        </w:rPr>
        <w:t>), định dạng hoặc highlight code, tổ chức thư mục code, tìm kiếm code…</w:t>
      </w:r>
    </w:p>
    <w:p w:rsidR="00F6722E" w:rsidRDefault="00F6722E" w:rsidP="00A3474C">
      <w:r>
        <w:t>Các môi trường IDE bao gồm :</w:t>
      </w:r>
    </w:p>
    <w:p w:rsidR="00F6722E" w:rsidRPr="00F6722E" w:rsidRDefault="00F6722E" w:rsidP="00F6722E">
      <w:pPr>
        <w:pStyle w:val="ListParagraph"/>
        <w:numPr>
          <w:ilvl w:val="1"/>
          <w:numId w:val="23"/>
        </w:numPr>
        <w:rPr>
          <w:sz w:val="36"/>
        </w:rPr>
      </w:pPr>
      <w:r>
        <w:t>M</w:t>
      </w:r>
      <w:r w:rsidRPr="00F6722E">
        <w:rPr>
          <w:color w:val="222222"/>
          <w:szCs w:val="23"/>
          <w:shd w:val="clear" w:color="auto" w:fill="FFFFFF"/>
        </w:rPr>
        <w:t>ột trình soạn thảo mã nguồn (</w:t>
      </w:r>
      <w:r w:rsidRPr="00F6722E">
        <w:rPr>
          <w:i/>
          <w:iCs/>
          <w:color w:val="222222"/>
          <w:szCs w:val="23"/>
          <w:shd w:val="clear" w:color="auto" w:fill="FFFFFF"/>
        </w:rPr>
        <w:t>source code editor</w:t>
      </w:r>
      <w:r w:rsidRPr="00F6722E">
        <w:rPr>
          <w:color w:val="222222"/>
          <w:szCs w:val="23"/>
          <w:shd w:val="clear" w:color="auto" w:fill="FFFFFF"/>
        </w:rPr>
        <w:t>): dùng để viết mã.</w:t>
      </w:r>
    </w:p>
    <w:p w:rsidR="00F6722E" w:rsidRPr="00F6722E" w:rsidRDefault="00F6722E" w:rsidP="00F6722E">
      <w:pPr>
        <w:pStyle w:val="ListParagraph"/>
        <w:numPr>
          <w:ilvl w:val="1"/>
          <w:numId w:val="23"/>
        </w:numPr>
        <w:rPr>
          <w:sz w:val="36"/>
        </w:rPr>
      </w:pPr>
      <w:r w:rsidRPr="00F6722E">
        <w:rPr>
          <w:color w:val="222222"/>
          <w:szCs w:val="23"/>
          <w:shd w:val="clear" w:color="auto" w:fill="FFFFFF"/>
        </w:rPr>
        <w:t>Trình biên dịch (</w:t>
      </w:r>
      <w:r w:rsidRPr="00F6722E">
        <w:rPr>
          <w:i/>
          <w:iCs/>
          <w:color w:val="222222"/>
          <w:szCs w:val="23"/>
          <w:shd w:val="clear" w:color="auto" w:fill="FFFFFF"/>
        </w:rPr>
        <w:t>compiler</w:t>
      </w:r>
      <w:r w:rsidRPr="00F6722E">
        <w:rPr>
          <w:color w:val="222222"/>
          <w:szCs w:val="23"/>
          <w:shd w:val="clear" w:color="auto" w:fill="FFFFFF"/>
        </w:rPr>
        <w:t>) và/hoặc trình thông dịch (</w:t>
      </w:r>
      <w:r w:rsidRPr="00F6722E">
        <w:rPr>
          <w:i/>
          <w:iCs/>
          <w:color w:val="222222"/>
          <w:szCs w:val="23"/>
          <w:shd w:val="clear" w:color="auto" w:fill="FFFFFF"/>
        </w:rPr>
        <w:t>interpreter</w:t>
      </w:r>
      <w:r w:rsidRPr="00F6722E">
        <w:rPr>
          <w:color w:val="222222"/>
          <w:szCs w:val="23"/>
          <w:shd w:val="clear" w:color="auto" w:fill="FFFFFF"/>
        </w:rPr>
        <w:t>).</w:t>
      </w:r>
    </w:p>
    <w:p w:rsidR="00F6722E" w:rsidRPr="00F6722E" w:rsidRDefault="00F6722E" w:rsidP="00F6722E">
      <w:pPr>
        <w:pStyle w:val="ListParagraph"/>
        <w:numPr>
          <w:ilvl w:val="1"/>
          <w:numId w:val="23"/>
        </w:numPr>
        <w:rPr>
          <w:sz w:val="44"/>
        </w:rPr>
      </w:pPr>
      <w:r w:rsidRPr="00F6722E">
        <w:rPr>
          <w:color w:val="222222"/>
          <w:szCs w:val="23"/>
          <w:shd w:val="clear" w:color="auto" w:fill="FFFFFF"/>
        </w:rPr>
        <w:lastRenderedPageBreak/>
        <w:t>Công cụ xây dựng tự động: khi sử dụng sẽ biên dịch (hoặc thông dịch) mã nguồn, thực hiện liên kết (</w:t>
      </w:r>
      <w:r w:rsidRPr="00F6722E">
        <w:rPr>
          <w:i/>
          <w:iCs/>
          <w:color w:val="222222"/>
          <w:szCs w:val="23"/>
          <w:shd w:val="clear" w:color="auto" w:fill="FFFFFF"/>
        </w:rPr>
        <w:t>linking</w:t>
      </w:r>
      <w:r w:rsidRPr="00F6722E">
        <w:rPr>
          <w:color w:val="222222"/>
          <w:szCs w:val="23"/>
          <w:shd w:val="clear" w:color="auto" w:fill="FFFFFF"/>
        </w:rPr>
        <w:t>), và có thể chạy chương trình một cách tự động.</w:t>
      </w:r>
    </w:p>
    <w:p w:rsidR="00F6722E" w:rsidRPr="00F6722E" w:rsidRDefault="00F6722E" w:rsidP="00F6722E">
      <w:pPr>
        <w:pStyle w:val="ListParagraph"/>
        <w:numPr>
          <w:ilvl w:val="1"/>
          <w:numId w:val="23"/>
        </w:numPr>
        <w:rPr>
          <w:sz w:val="52"/>
        </w:rPr>
      </w:pPr>
      <w:r w:rsidRPr="00F6722E">
        <w:rPr>
          <w:color w:val="222222"/>
          <w:szCs w:val="23"/>
          <w:shd w:val="clear" w:color="auto" w:fill="FFFFFF"/>
        </w:rPr>
        <w:t>Trình gỡ lỗi (</w:t>
      </w:r>
      <w:r w:rsidRPr="00F6722E">
        <w:rPr>
          <w:i/>
          <w:iCs/>
          <w:color w:val="222222"/>
          <w:szCs w:val="23"/>
          <w:shd w:val="clear" w:color="auto" w:fill="FFFFFF"/>
        </w:rPr>
        <w:t>debugger</w:t>
      </w:r>
      <w:r w:rsidRPr="00F6722E">
        <w:rPr>
          <w:color w:val="222222"/>
          <w:szCs w:val="23"/>
          <w:shd w:val="clear" w:color="auto" w:fill="FFFFFF"/>
        </w:rPr>
        <w:t>): hỗ trợ dò tìm lỗi.</w:t>
      </w:r>
    </w:p>
    <w:p w:rsidR="00CA6BB5" w:rsidRPr="00CA6BB5" w:rsidRDefault="00F6722E" w:rsidP="00CA6BB5">
      <w:pPr>
        <w:pStyle w:val="ListParagraph"/>
        <w:numPr>
          <w:ilvl w:val="1"/>
          <w:numId w:val="23"/>
        </w:numPr>
        <w:rPr>
          <w:sz w:val="72"/>
        </w:rPr>
      </w:pPr>
      <w:r w:rsidRPr="00F6722E">
        <w:rPr>
          <w:color w:val="222222"/>
          <w:szCs w:val="23"/>
          <w:shd w:val="clear" w:color="auto" w:fill="FFFFFF"/>
        </w:rPr>
        <w:t>Ngoài ra, còn có thể bao gồm hệ thống quản lý phiên bản và các công cụ nhằm đơn giản hóa công việc xây dựng giao diện người dùng đồ họa (GUI).</w:t>
      </w:r>
    </w:p>
    <w:p w:rsidR="00CA6BB5" w:rsidRPr="00CA6BB5" w:rsidRDefault="00CA6BB5" w:rsidP="00A3474C">
      <w:r w:rsidRPr="00A3474C">
        <w:rPr>
          <w:rFonts w:cs="Arial"/>
          <w:color w:val="333333"/>
          <w:shd w:val="clear" w:color="auto" w:fill="FFFFFF"/>
        </w:rPr>
        <w:t>PyCharm là môi trường phát triển tích hợp đa nền tảng (IDE) được phát triển bởi Jet Brains và được thiết kế đặc biệt cho Python. PyCharm có mặt trên cả 3 nền tảng Windows, Linux và Mac OS. </w:t>
      </w:r>
    </w:p>
    <w:p w:rsidR="00CA6BB5" w:rsidRPr="00CA6BB5" w:rsidRDefault="00CA6BB5" w:rsidP="00A3474C">
      <w:r w:rsidRPr="00A3474C">
        <w:rPr>
          <w:rFonts w:cs="Arial"/>
          <w:color w:val="333333"/>
          <w:shd w:val="clear" w:color="auto" w:fill="FFFFFF"/>
        </w:rPr>
        <w:t>Pycharm là một giải pháp phù hợp cho Python developers vì IDE này hỗ trợ nhiều extensions, môi trường ảo (Virtual Environment), nhiều tính năng thông minh như bộ code completion, tự động thụt lề, phát hiện văn bản trùng lặp và kiểm tra lỗi. Ngoài ra còn có các tính năng tìm kiếm mã nguồn thông minh để tìm kiếm từng từ một trong nháy mắt.</w:t>
      </w:r>
    </w:p>
    <w:p w:rsidR="00CA6BB5" w:rsidRPr="00A3474C" w:rsidRDefault="00CA6BB5" w:rsidP="00A3474C">
      <w:pPr>
        <w:rPr>
          <w:lang w:val="en-US"/>
        </w:rPr>
      </w:pPr>
      <w:r>
        <w:t xml:space="preserve">Cài đặt </w:t>
      </w:r>
      <w:r w:rsidR="00A3474C">
        <w:t>Pycharm</w:t>
      </w:r>
      <w:r>
        <w:t xml:space="preserve"> : tải và cài đặt pycharm theo đường dẫn : </w:t>
      </w:r>
      <w:hyperlink r:id="rId12" w:history="1">
        <w:r w:rsidR="0080070D" w:rsidRPr="00CA6BB5">
          <w:rPr>
            <w:rStyle w:val="Hyperlink"/>
          </w:rPr>
          <w:t>https://www.jetbrains.com/pycharm/download</w:t>
        </w:r>
      </w:hyperlink>
      <w:hyperlink r:id="rId13" w:history="1">
        <w:r w:rsidR="0080070D" w:rsidRPr="00CA6BB5">
          <w:rPr>
            <w:rStyle w:val="Hyperlink"/>
          </w:rPr>
          <w:t>/</w:t>
        </w:r>
      </w:hyperlink>
    </w:p>
    <w:p w:rsidR="00CA6BB5" w:rsidRPr="00CA6BB5" w:rsidRDefault="00477B62" w:rsidP="00CA6BB5">
      <w:pPr>
        <w:pStyle w:val="Heading2"/>
      </w:pPr>
      <w:bookmarkStart w:id="25" w:name="_Toc134446671"/>
      <w:r>
        <w:t>3.</w:t>
      </w:r>
      <w:r w:rsidR="0004494A">
        <w:t>3.</w:t>
      </w:r>
      <w:r w:rsidR="0004494A">
        <w:tab/>
      </w:r>
      <w:r w:rsidR="00CA6BB5">
        <w:t>Thư viện</w:t>
      </w:r>
      <w:bookmarkEnd w:id="25"/>
    </w:p>
    <w:p w:rsidR="00CA6BB5" w:rsidRDefault="0004494A" w:rsidP="00CA6BB5">
      <w:pPr>
        <w:pStyle w:val="Heading3"/>
      </w:pPr>
      <w:bookmarkStart w:id="26" w:name="_Toc134446672"/>
      <w:r>
        <w:t>a.</w:t>
      </w:r>
      <w:r>
        <w:tab/>
      </w:r>
      <w:r w:rsidR="00CA6BB5">
        <w:t>Opencv</w:t>
      </w:r>
      <w:bookmarkEnd w:id="26"/>
    </w:p>
    <w:p w:rsidR="00051EF8" w:rsidRPr="001A1794" w:rsidRDefault="00051EF8" w:rsidP="00051EF8">
      <w:pPr>
        <w:spacing w:line="360" w:lineRule="auto"/>
        <w:ind w:firstLine="720"/>
        <w:rPr>
          <w:lang w:val="en-US"/>
        </w:rPr>
      </w:pPr>
      <w:r w:rsidRPr="001A1794">
        <w:rPr>
          <w:lang w:val="en-US"/>
        </w:rPr>
        <w:t>OpenCV (Open Source Computer Vision Library) là một thư viện mã nguồn mở chuyên về xử lý ảnh và thị giác máy tính. Thư viện này được phát triển bởi Intel vào năm 1999 và hiện nay đã trở thành một trong những thư viện xử lý ảnh phổ biến nhất trên thế giới, được sử dụng rộng rãi trong các ứng dụng như nhận dạng khuôn mặt, phân loại ảnh, phát hiện đối tượng, chuyển đổi màu sắc, lọc ảnh và nhiều ứng dụng khác.</w:t>
      </w:r>
    </w:p>
    <w:p w:rsidR="00051EF8" w:rsidRPr="001A1794" w:rsidRDefault="00051EF8" w:rsidP="00051EF8">
      <w:pPr>
        <w:spacing w:line="360" w:lineRule="auto"/>
        <w:rPr>
          <w:lang w:val="en-US"/>
        </w:rPr>
      </w:pPr>
      <w:r w:rsidRPr="001A1794">
        <w:rPr>
          <w:lang w:val="en-US"/>
        </w:rPr>
        <w:t>OpenCV cung cấp các công cụ và hàm xử lý ảnh, cho phép người dùng thao tác trên các định dạng ảnh khác nhau như BMP, JPEG, PNG, TIFF, v.v. OpenCV cũng hỗ trợ việc xử lý video và webcam.</w:t>
      </w:r>
    </w:p>
    <w:p w:rsidR="00051EF8" w:rsidRPr="001A1794" w:rsidRDefault="00051EF8" w:rsidP="00051EF8">
      <w:pPr>
        <w:spacing w:line="360" w:lineRule="auto"/>
        <w:rPr>
          <w:lang w:val="en-US"/>
        </w:rPr>
      </w:pPr>
      <w:r w:rsidRPr="001A1794">
        <w:rPr>
          <w:lang w:val="en-US"/>
        </w:rPr>
        <w:lastRenderedPageBreak/>
        <w:t>OpenCV có thể được sử dụng trong các ngôn ngữ lập trình như C++, Python, Java và MATLAB, cho phép các nhà phát triển lập trình các ứng dụng xử lý ảnh đa nền tảng và đa ngôn ngữ. Thư viện này còn có thể được cài đặt trên các hệ điều hành khác nhau như Windows, Linux, macOS và Android.</w:t>
      </w:r>
    </w:p>
    <w:p w:rsidR="00051EF8" w:rsidRPr="001A1794" w:rsidRDefault="00051EF8" w:rsidP="00051EF8">
      <w:pPr>
        <w:spacing w:line="360" w:lineRule="auto"/>
        <w:rPr>
          <w:lang w:val="en-US"/>
        </w:rPr>
      </w:pPr>
      <w:r w:rsidRPr="001A1794">
        <w:rPr>
          <w:lang w:val="en-US"/>
        </w:rPr>
        <w:t>OpenCV là một trong những công cụ quan trọng trong lĩnh vực thị giác máy tính và xử lý ảnh, đóng vai trò quan trọng trong nhiều lĩnh vực ứng dụng, từ công nghiệp đến y tế và giải trí.</w:t>
      </w:r>
    </w:p>
    <w:p w:rsidR="00A3474C" w:rsidRDefault="007C2861" w:rsidP="00051EF8">
      <w:pPr>
        <w:spacing w:line="360" w:lineRule="auto"/>
        <w:rPr>
          <w:lang w:val="en-US"/>
        </w:rPr>
      </w:pPr>
      <w:r>
        <w:rPr>
          <w:lang w:val="en-US"/>
        </w:rPr>
        <w:t xml:space="preserve">Để sử dụng thư viện Opencv, </w:t>
      </w:r>
      <w:r>
        <w:t xml:space="preserve">chúng ta </w:t>
      </w:r>
      <w:r w:rsidR="00051EF8" w:rsidRPr="001A1794">
        <w:rPr>
          <w:lang w:val="en-US"/>
        </w:rPr>
        <w:t>cần cài đặt nó trước. Cài đặt Op</w:t>
      </w:r>
      <w:r w:rsidR="00051EF8">
        <w:rPr>
          <w:lang w:val="en-US"/>
        </w:rPr>
        <w:t xml:space="preserve">encv bằng </w:t>
      </w:r>
      <w:r w:rsidR="00051EF8">
        <w:t>cách sau : Mở Pycharm =&gt; File =&gt; Setting =&gt; Chọn Pro</w:t>
      </w:r>
      <w:r w:rsidR="007B660C">
        <w:t>ject =&gt; Python Interprerter =&gt; D</w:t>
      </w:r>
      <w:r w:rsidR="00051EF8">
        <w:t>ấu cộng (install) =&gt; Tìm và cài đặt thư viện</w:t>
      </w:r>
      <w:r w:rsidR="00D55F67">
        <w:t xml:space="preserve"> opencv-python </w:t>
      </w:r>
      <w:r w:rsidR="00051EF8">
        <w:t xml:space="preserve">. Khi đã cài đặt thành công, chương trình sẽ báo </w:t>
      </w:r>
      <w:r w:rsidR="00051EF8" w:rsidRPr="00FF22EC">
        <w:rPr>
          <w:i/>
          <w:color w:val="0070C0"/>
        </w:rPr>
        <w:t>Package ‘openvc-python’ installed successfully</w:t>
      </w:r>
      <w:r w:rsidR="00FF22EC">
        <w:rPr>
          <w:lang w:val="en-US"/>
        </w:rPr>
        <w:t xml:space="preserve"> .</w:t>
      </w:r>
      <w:r w:rsidR="00083560">
        <w:rPr>
          <w:lang w:val="en-US"/>
        </w:rPr>
        <w:t xml:space="preserve"> </w:t>
      </w:r>
    </w:p>
    <w:p w:rsidR="00083560" w:rsidRPr="00083560" w:rsidRDefault="0004494A" w:rsidP="00C8488C">
      <w:pPr>
        <w:pStyle w:val="Heading3"/>
        <w:rPr>
          <w:i/>
          <w:iCs/>
          <w:color w:val="0070C0"/>
        </w:rPr>
      </w:pPr>
      <w:bookmarkStart w:id="27" w:name="_Toc134446673"/>
      <w:r>
        <w:rPr>
          <w:lang w:val="en-US"/>
        </w:rPr>
        <w:t>b.</w:t>
      </w:r>
      <w:r>
        <w:rPr>
          <w:lang w:val="en-US"/>
        </w:rPr>
        <w:tab/>
      </w:r>
      <w:r w:rsidR="00EC476E">
        <w:t>Pytesseract</w:t>
      </w:r>
      <w:bookmarkEnd w:id="27"/>
    </w:p>
    <w:p w:rsidR="00B946F9" w:rsidRPr="00B946F9" w:rsidRDefault="00B946F9" w:rsidP="00B946F9">
      <w:pPr>
        <w:spacing w:line="360" w:lineRule="auto"/>
        <w:rPr>
          <w:iCs/>
          <w:lang w:val="en-US"/>
        </w:rPr>
      </w:pPr>
      <w:r w:rsidRPr="00B946F9">
        <w:rPr>
          <w:iCs/>
          <w:lang w:val="en-US"/>
        </w:rPr>
        <w:t>Pytesseract là một thư viện mã nguồn mở dùng để nhận dạng ký tự quang học (OCR) trong Python. Thư viện này kết nối với Tesseract, một công cụ OCR mã nguồn</w:t>
      </w:r>
      <w:r>
        <w:rPr>
          <w:iCs/>
          <w:lang w:val="en-US"/>
        </w:rPr>
        <w:t xml:space="preserve"> mở được phát triển bởi Google.</w:t>
      </w:r>
    </w:p>
    <w:p w:rsidR="00B946F9" w:rsidRPr="00B946F9" w:rsidRDefault="00B946F9" w:rsidP="00B946F9">
      <w:pPr>
        <w:spacing w:line="360" w:lineRule="auto"/>
        <w:rPr>
          <w:iCs/>
          <w:lang w:val="en-US"/>
        </w:rPr>
      </w:pPr>
      <w:r w:rsidRPr="00B946F9">
        <w:rPr>
          <w:iCs/>
          <w:lang w:val="en-US"/>
        </w:rPr>
        <w:t>Các tính</w:t>
      </w:r>
      <w:r>
        <w:rPr>
          <w:iCs/>
          <w:lang w:val="en-US"/>
        </w:rPr>
        <w:t xml:space="preserve"> năng chính của Pytesseract là:</w:t>
      </w:r>
    </w:p>
    <w:p w:rsidR="00B946F9" w:rsidRPr="00B946F9" w:rsidRDefault="00B946F9" w:rsidP="00B946F9">
      <w:pPr>
        <w:spacing w:line="360" w:lineRule="auto"/>
        <w:rPr>
          <w:iCs/>
          <w:lang w:val="en-US"/>
        </w:rPr>
      </w:pPr>
      <w:r w:rsidRPr="00B946F9">
        <w:rPr>
          <w:iCs/>
          <w:lang w:val="en-US"/>
        </w:rPr>
        <w:t>Nhận dạng ký tự quang học từ ảnh hoặc tệp PDF</w:t>
      </w:r>
    </w:p>
    <w:p w:rsidR="00B946F9" w:rsidRPr="00B946F9" w:rsidRDefault="00B946F9" w:rsidP="00B946F9">
      <w:pPr>
        <w:spacing w:line="360" w:lineRule="auto"/>
        <w:rPr>
          <w:iCs/>
          <w:lang w:val="en-US"/>
        </w:rPr>
      </w:pPr>
      <w:r w:rsidRPr="00B946F9">
        <w:rPr>
          <w:iCs/>
          <w:lang w:val="en-US"/>
        </w:rPr>
        <w:t>Có thể nhận dạng các ngôn ngữ khác nhau</w:t>
      </w:r>
    </w:p>
    <w:p w:rsidR="00B946F9" w:rsidRPr="00B946F9" w:rsidRDefault="00B946F9" w:rsidP="00B946F9">
      <w:pPr>
        <w:spacing w:line="360" w:lineRule="auto"/>
        <w:rPr>
          <w:iCs/>
          <w:lang w:val="en-US"/>
        </w:rPr>
      </w:pPr>
      <w:r w:rsidRPr="00B946F9">
        <w:rPr>
          <w:iCs/>
          <w:lang w:val="en-US"/>
        </w:rPr>
        <w:t>Thuận tiện cho các ứng dụng OCR với công suất thấp</w:t>
      </w:r>
    </w:p>
    <w:p w:rsidR="00B946F9" w:rsidRPr="00B946F9" w:rsidRDefault="00B946F9" w:rsidP="00B946F9">
      <w:pPr>
        <w:spacing w:line="360" w:lineRule="auto"/>
        <w:rPr>
          <w:iCs/>
          <w:lang w:val="en-US"/>
        </w:rPr>
      </w:pPr>
      <w:r w:rsidRPr="00B946F9">
        <w:rPr>
          <w:iCs/>
          <w:lang w:val="en-US"/>
        </w:rPr>
        <w:t>Để sử dụng Pytesseract trong Python, ta có thể cài đặt thư viện Pytesseract và Tesseract bằng pip. Sau khi cài đặt xong, ta có thể sử dụng các hàm của thư viện để thực hiện nhận dạng ký tự trên tệp ảnh hoặc tệp PDF.</w:t>
      </w:r>
    </w:p>
    <w:p w:rsidR="00B946F9" w:rsidRPr="00B946F9" w:rsidRDefault="00B946F9" w:rsidP="00B946F9">
      <w:pPr>
        <w:spacing w:line="360" w:lineRule="auto"/>
        <w:rPr>
          <w:iCs/>
          <w:lang w:val="en-US"/>
        </w:rPr>
      </w:pPr>
    </w:p>
    <w:p w:rsidR="00B946F9" w:rsidRPr="00B946F9" w:rsidRDefault="00B946F9" w:rsidP="00B946F9">
      <w:pPr>
        <w:spacing w:line="360" w:lineRule="auto"/>
        <w:rPr>
          <w:iCs/>
          <w:lang w:val="en-US"/>
        </w:rPr>
      </w:pPr>
      <w:r w:rsidRPr="00B946F9">
        <w:rPr>
          <w:iCs/>
          <w:lang w:val="en-US"/>
        </w:rPr>
        <w:lastRenderedPageBreak/>
        <w:t>Các phương thức API cơ bản của Py</w:t>
      </w:r>
      <w:r>
        <w:rPr>
          <w:iCs/>
          <w:lang w:val="en-US"/>
        </w:rPr>
        <w:t>tesseract gồm:</w:t>
      </w:r>
    </w:p>
    <w:p w:rsidR="00B946F9" w:rsidRPr="00B946F9" w:rsidRDefault="00B946F9" w:rsidP="00B946F9">
      <w:pPr>
        <w:spacing w:line="360" w:lineRule="auto"/>
        <w:rPr>
          <w:iCs/>
          <w:lang w:val="en-US"/>
        </w:rPr>
      </w:pPr>
      <w:r w:rsidRPr="00B946F9">
        <w:rPr>
          <w:iCs/>
          <w:lang w:val="en-US"/>
        </w:rPr>
        <w:t>`pytesseract.image_to_string(image, lang=None, config=None)` : Phương thức này dùng để nhận dạng các ký tự trên ảnh hoặc PDF. Trong đó, `image` là tệp ảnh được đọc bằng Python Imaging Library (PIL), `lang` là mã ISO 639-1 cho ngôn ngữ được sử dụng, `config` là các tham số</w:t>
      </w:r>
      <w:r>
        <w:rPr>
          <w:iCs/>
          <w:lang w:val="en-US"/>
        </w:rPr>
        <w:t xml:space="preserve"> điều chỉnh thêm cho Tesseract.</w:t>
      </w:r>
    </w:p>
    <w:p w:rsidR="00B946F9" w:rsidRPr="00B946F9" w:rsidRDefault="00B946F9" w:rsidP="00B946F9">
      <w:pPr>
        <w:spacing w:line="360" w:lineRule="auto"/>
        <w:rPr>
          <w:iCs/>
          <w:lang w:val="en-US"/>
        </w:rPr>
      </w:pPr>
      <w:r w:rsidRPr="00B946F9">
        <w:rPr>
          <w:iCs/>
          <w:lang w:val="en-US"/>
        </w:rPr>
        <w:t xml:space="preserve">`pytesseract.image_to_boxes(image, lang=None, config=None)` : Phương thức này trả về một danh sách các ô vuông bao quanh các ký tự được nhận dạng. Các ô vuông này bao gồm thông tin về toạ độ của các ký </w:t>
      </w:r>
      <w:r>
        <w:rPr>
          <w:iCs/>
          <w:lang w:val="en-US"/>
        </w:rPr>
        <w:t>tự, giống như một hộp giới hạn.</w:t>
      </w:r>
    </w:p>
    <w:p w:rsidR="00B946F9" w:rsidRPr="00B946F9" w:rsidRDefault="00B946F9" w:rsidP="00B946F9">
      <w:pPr>
        <w:spacing w:line="360" w:lineRule="auto"/>
        <w:rPr>
          <w:iCs/>
          <w:lang w:val="en-US"/>
        </w:rPr>
      </w:pPr>
      <w:r w:rsidRPr="00B946F9">
        <w:rPr>
          <w:iCs/>
          <w:lang w:val="en-US"/>
        </w:rPr>
        <w:t>`pytesseract.image_to_data(image, lang=None, config=None)` : Phương thức này trả về một danh sách các từ, cùng với toạ độ của chúng trên ảnh, độ tin cậy của việc nhận dạng từ đó, và thông tin về vùng chứa từ đó t</w:t>
      </w:r>
      <w:r>
        <w:rPr>
          <w:iCs/>
          <w:lang w:val="en-US"/>
        </w:rPr>
        <w:t>rên ảnh.</w:t>
      </w:r>
    </w:p>
    <w:p w:rsidR="00051EF8" w:rsidRDefault="00B946F9" w:rsidP="00051EF8">
      <w:pPr>
        <w:spacing w:line="360" w:lineRule="auto"/>
        <w:rPr>
          <w:iCs/>
          <w:lang w:val="en-US"/>
        </w:rPr>
      </w:pPr>
      <w:r w:rsidRPr="00B946F9">
        <w:rPr>
          <w:iCs/>
          <w:lang w:val="en-US"/>
        </w:rPr>
        <w:t>Pytesseract được sử dụng phổ biến trong các ứng dụng nhận dạng ký tự trên tệp ảnh hoặc PDF, nó rất hữu hiệu cho việc nhận diện chữ viết tay, chữ in và số liệu.</w:t>
      </w:r>
    </w:p>
    <w:p w:rsidR="00483504" w:rsidRDefault="007C2861" w:rsidP="007C2861">
      <w:pPr>
        <w:spacing w:line="360" w:lineRule="auto"/>
        <w:rPr>
          <w:lang w:val="en-US"/>
        </w:rPr>
      </w:pPr>
      <w:r w:rsidRPr="001A1794">
        <w:rPr>
          <w:lang w:val="en-US"/>
        </w:rPr>
        <w:t xml:space="preserve">Để sử dụng thư viện </w:t>
      </w:r>
      <w:r>
        <w:t xml:space="preserve">pytesseract </w:t>
      </w:r>
      <w:r>
        <w:rPr>
          <w:lang w:val="en-US"/>
        </w:rPr>
        <w:t>,</w:t>
      </w:r>
      <w:r>
        <w:t>chúng ta</w:t>
      </w:r>
      <w:r w:rsidRPr="001A1794">
        <w:rPr>
          <w:lang w:val="en-US"/>
        </w:rPr>
        <w:t xml:space="preserve"> cần cài đặt nó trước. Cài đặt Op</w:t>
      </w:r>
      <w:r>
        <w:rPr>
          <w:lang w:val="en-US"/>
        </w:rPr>
        <w:t xml:space="preserve">encv bằng </w:t>
      </w:r>
      <w:r>
        <w:t xml:space="preserve">cách sau : Mở Pycharm =&gt; File =&gt; Setting =&gt; Chọn Project =&gt; Python Interprerter =&gt; Dấu cộng (install) =&gt; Tìm và cài đặt thư viện opencv-python . Khi đã cài đặt thành công, chương trình sẽ báo </w:t>
      </w:r>
      <w:r w:rsidRPr="00FF22EC">
        <w:rPr>
          <w:i/>
          <w:color w:val="0070C0"/>
        </w:rPr>
        <w:t>Package ‘openvc-python’ installed successfully</w:t>
      </w:r>
      <w:r>
        <w:rPr>
          <w:lang w:val="en-US"/>
        </w:rPr>
        <w:t xml:space="preserve"> . </w:t>
      </w:r>
    </w:p>
    <w:p w:rsidR="00483504" w:rsidRDefault="00483504">
      <w:pPr>
        <w:spacing w:after="160" w:line="259" w:lineRule="auto"/>
        <w:rPr>
          <w:lang w:val="en-US"/>
        </w:rPr>
      </w:pPr>
      <w:r>
        <w:rPr>
          <w:lang w:val="en-US"/>
        </w:rPr>
        <w:br w:type="page"/>
      </w:r>
    </w:p>
    <w:p w:rsidR="007C2861" w:rsidRDefault="007C2861" w:rsidP="007C2861">
      <w:pPr>
        <w:spacing w:line="360" w:lineRule="auto"/>
        <w:rPr>
          <w:lang w:val="en-US"/>
        </w:rPr>
      </w:pPr>
    </w:p>
    <w:p w:rsidR="0012080F" w:rsidRDefault="00477B62" w:rsidP="0012080F">
      <w:pPr>
        <w:pStyle w:val="Heading2"/>
      </w:pPr>
      <w:bookmarkStart w:id="28" w:name="_Toc134446674"/>
      <w:r>
        <w:t>3.</w:t>
      </w:r>
      <w:r w:rsidR="0012080F">
        <w:t>4.</w:t>
      </w:r>
      <w:r w:rsidR="0004494A">
        <w:tab/>
      </w:r>
      <w:r w:rsidR="0012080F">
        <w:t>Cài đặt chương trình</w:t>
      </w:r>
      <w:bookmarkEnd w:id="28"/>
    </w:p>
    <w:p w:rsidR="0012080F" w:rsidRDefault="0012080F" w:rsidP="0012080F">
      <w:r>
        <w:t xml:space="preserve">Code chương trình </w:t>
      </w:r>
      <w:r w:rsidR="00F66503">
        <w:t>trên IDE Pycharm</w:t>
      </w:r>
      <w:r>
        <w:t xml:space="preserve">: </w:t>
      </w:r>
    </w:p>
    <w:p w:rsidR="0012080F" w:rsidRDefault="0012080F" w:rsidP="0012080F">
      <w:r>
        <w:rPr>
          <w:noProof/>
          <w:lang w:val="en-US"/>
        </w:rPr>
        <w:drawing>
          <wp:inline distT="0" distB="0" distL="0" distR="0" wp14:anchorId="6D6B40A0" wp14:editId="469B22BA">
            <wp:extent cx="5943600" cy="5836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36285"/>
                    </a:xfrm>
                    <a:prstGeom prst="rect">
                      <a:avLst/>
                    </a:prstGeom>
                  </pic:spPr>
                </pic:pic>
              </a:graphicData>
            </a:graphic>
          </wp:inline>
        </w:drawing>
      </w:r>
    </w:p>
    <w:p w:rsidR="00483504" w:rsidRDefault="00483504">
      <w:pPr>
        <w:spacing w:after="160" w:line="259" w:lineRule="auto"/>
      </w:pPr>
      <w:r>
        <w:br w:type="page"/>
      </w:r>
    </w:p>
    <w:p w:rsidR="00C378F4" w:rsidRDefault="00483504" w:rsidP="0012080F">
      <w:r>
        <w:lastRenderedPageBreak/>
        <w:t>Code chương trình cụ thể :</w:t>
      </w:r>
    </w:p>
    <w:p w:rsidR="002D2C04" w:rsidRDefault="00C378F4" w:rsidP="002D2C04">
      <w:pPr>
        <w:shd w:val="clear" w:color="auto" w:fill="FFFFFF"/>
        <w:spacing w:after="0" w:line="240" w:lineRule="auto"/>
        <w:rPr>
          <w:rFonts w:ascii="Courier New" w:hAnsi="Courier New" w:cs="Courier New"/>
          <w:color w:val="080808"/>
          <w:sz w:val="24"/>
          <w:szCs w:val="24"/>
          <w:lang w:val="en-US"/>
        </w:rPr>
      </w:pPr>
      <w:r w:rsidRPr="00F66503">
        <w:rPr>
          <w:rFonts w:ascii="Courier New" w:hAnsi="Courier New" w:cs="Courier New"/>
          <w:color w:val="0033B3"/>
          <w:sz w:val="24"/>
          <w:szCs w:val="24"/>
          <w:lang w:val="en-US"/>
        </w:rPr>
        <w:t xml:space="preserve">import </w:t>
      </w:r>
      <w:r w:rsidRPr="00F66503">
        <w:rPr>
          <w:rFonts w:ascii="Courier New" w:hAnsi="Courier New" w:cs="Courier New"/>
          <w:color w:val="080808"/>
          <w:sz w:val="24"/>
          <w:szCs w:val="24"/>
          <w:lang w:val="en-US"/>
        </w:rPr>
        <w:t>cv2</w:t>
      </w:r>
      <w:r w:rsidRPr="00F66503">
        <w:rPr>
          <w:rFonts w:ascii="Courier New" w:hAnsi="Courier New" w:cs="Courier New"/>
          <w:color w:val="080808"/>
          <w:sz w:val="24"/>
          <w:szCs w:val="24"/>
          <w:lang w:val="en-US"/>
        </w:rPr>
        <w:br/>
      </w:r>
      <w:r w:rsidRPr="00F66503">
        <w:rPr>
          <w:rFonts w:ascii="Courier New" w:hAnsi="Courier New" w:cs="Courier New"/>
          <w:color w:val="0033B3"/>
          <w:sz w:val="24"/>
          <w:szCs w:val="24"/>
          <w:lang w:val="en-US"/>
        </w:rPr>
        <w:t xml:space="preserve">import </w:t>
      </w:r>
      <w:r w:rsidRPr="00F66503">
        <w:rPr>
          <w:rFonts w:ascii="Courier New" w:hAnsi="Courier New" w:cs="Courier New"/>
          <w:color w:val="080808"/>
          <w:sz w:val="24"/>
          <w:szCs w:val="24"/>
          <w:lang w:val="en-US"/>
        </w:rPr>
        <w:t>pytesseract</w:t>
      </w:r>
      <w:r w:rsidRPr="00F66503">
        <w:rPr>
          <w:rFonts w:ascii="Courier New" w:hAnsi="Courier New" w:cs="Courier New"/>
          <w:color w:val="080808"/>
          <w:sz w:val="24"/>
          <w:szCs w:val="24"/>
          <w:lang w:val="en-US"/>
        </w:rPr>
        <w:br/>
      </w:r>
      <w:r w:rsidRPr="00F66503">
        <w:rPr>
          <w:rFonts w:ascii="Courier New" w:hAnsi="Courier New" w:cs="Courier New"/>
          <w:color w:val="080808"/>
          <w:sz w:val="24"/>
          <w:szCs w:val="24"/>
          <w:lang w:val="en-US"/>
        </w:rPr>
        <w:br/>
      </w:r>
      <w:r w:rsidRPr="00F66503">
        <w:rPr>
          <w:rFonts w:ascii="Courier New" w:hAnsi="Courier New" w:cs="Courier New"/>
          <w:i/>
          <w:iCs/>
          <w:color w:val="8C8C8C"/>
          <w:sz w:val="24"/>
          <w:szCs w:val="24"/>
          <w:lang w:val="en-US"/>
        </w:rPr>
        <w:t>#1 Lấy ảnh từ webcam</w:t>
      </w:r>
      <w:r w:rsidRPr="00F66503">
        <w:rPr>
          <w:rFonts w:ascii="Courier New" w:hAnsi="Courier New" w:cs="Courier New"/>
          <w:i/>
          <w:iCs/>
          <w:color w:val="8C8C8C"/>
          <w:sz w:val="24"/>
          <w:szCs w:val="24"/>
          <w:lang w:val="en-US"/>
        </w:rPr>
        <w:br/>
      </w:r>
      <w:r w:rsidRPr="00F66503">
        <w:rPr>
          <w:rFonts w:ascii="Courier New" w:hAnsi="Courier New" w:cs="Courier New"/>
          <w:color w:val="080808"/>
          <w:sz w:val="24"/>
          <w:szCs w:val="24"/>
          <w:lang w:val="en-US"/>
        </w:rPr>
        <w:t>cap = cv2.VideoCapture(</w:t>
      </w:r>
      <w:r w:rsidRPr="00F66503">
        <w:rPr>
          <w:rFonts w:ascii="Courier New" w:hAnsi="Courier New" w:cs="Courier New"/>
          <w:color w:val="1750EB"/>
          <w:sz w:val="24"/>
          <w:szCs w:val="24"/>
          <w:lang w:val="en-US"/>
        </w:rPr>
        <w:t>0</w:t>
      </w:r>
      <w:r w:rsidRPr="00F66503">
        <w:rPr>
          <w:rFonts w:ascii="Courier New" w:hAnsi="Courier New" w:cs="Courier New"/>
          <w:color w:val="080808"/>
          <w:sz w:val="24"/>
          <w:szCs w:val="24"/>
          <w:lang w:val="en-US"/>
        </w:rPr>
        <w:t>)</w:t>
      </w:r>
      <w:r w:rsidRPr="00F66503">
        <w:rPr>
          <w:rFonts w:ascii="Courier New" w:hAnsi="Courier New" w:cs="Courier New"/>
          <w:color w:val="080808"/>
          <w:sz w:val="24"/>
          <w:szCs w:val="24"/>
          <w:lang w:val="en-US"/>
        </w:rPr>
        <w:br/>
      </w:r>
      <w:r w:rsidRPr="00F66503">
        <w:rPr>
          <w:rFonts w:ascii="Courier New" w:hAnsi="Courier New" w:cs="Courier New"/>
          <w:color w:val="080808"/>
          <w:sz w:val="24"/>
          <w:szCs w:val="24"/>
          <w:lang w:val="en-US"/>
        </w:rPr>
        <w:br/>
      </w:r>
      <w:r w:rsidRPr="00F66503">
        <w:rPr>
          <w:rFonts w:ascii="Courier New" w:hAnsi="Courier New" w:cs="Courier New"/>
          <w:color w:val="0033B3"/>
          <w:sz w:val="24"/>
          <w:szCs w:val="24"/>
          <w:lang w:val="en-US"/>
        </w:rPr>
        <w:t>while True</w:t>
      </w:r>
      <w:r w:rsidRPr="00F66503">
        <w:rPr>
          <w:rFonts w:ascii="Courier New" w:hAnsi="Courier New" w:cs="Courier New"/>
          <w:color w:val="080808"/>
          <w:sz w:val="24"/>
          <w:szCs w:val="24"/>
          <w:lang w:val="en-US"/>
        </w:rPr>
        <w:t>:</w:t>
      </w:r>
      <w:r w:rsidRPr="00F66503">
        <w:rPr>
          <w:rFonts w:ascii="Courier New" w:hAnsi="Courier New" w:cs="Courier New"/>
          <w:color w:val="080808"/>
          <w:sz w:val="24"/>
          <w:szCs w:val="24"/>
          <w:lang w:val="en-US"/>
        </w:rPr>
        <w:br/>
        <w:t xml:space="preserve">    </w:t>
      </w:r>
      <w:r w:rsidRPr="00F66503">
        <w:rPr>
          <w:rFonts w:ascii="Courier New" w:hAnsi="Courier New" w:cs="Courier New"/>
          <w:i/>
          <w:iCs/>
          <w:color w:val="8C8C8C"/>
          <w:sz w:val="24"/>
          <w:szCs w:val="24"/>
          <w:lang w:val="en-US"/>
        </w:rPr>
        <w:t>#2 Đọc ảnh từ webcam</w:t>
      </w:r>
      <w:r w:rsidRPr="00F66503">
        <w:rPr>
          <w:rFonts w:ascii="Courier New" w:hAnsi="Courier New" w:cs="Courier New"/>
          <w:i/>
          <w:iCs/>
          <w:color w:val="8C8C8C"/>
          <w:sz w:val="24"/>
          <w:szCs w:val="24"/>
          <w:lang w:val="en-US"/>
        </w:rPr>
        <w:br/>
        <w:t xml:space="preserve">    </w:t>
      </w:r>
      <w:r w:rsidRPr="00F66503">
        <w:rPr>
          <w:rFonts w:ascii="Courier New" w:hAnsi="Courier New" w:cs="Courier New"/>
          <w:color w:val="080808"/>
          <w:sz w:val="24"/>
          <w:szCs w:val="24"/>
          <w:lang w:val="en-US"/>
        </w:rPr>
        <w:t>ret, frame = cap.read()</w:t>
      </w:r>
      <w:r w:rsidRPr="00F66503">
        <w:rPr>
          <w:rFonts w:ascii="Courier New" w:hAnsi="Courier New" w:cs="Courier New"/>
          <w:color w:val="080808"/>
          <w:sz w:val="24"/>
          <w:szCs w:val="24"/>
          <w:lang w:val="en-US"/>
        </w:rPr>
        <w:br/>
      </w:r>
      <w:r w:rsidRPr="00F66503">
        <w:rPr>
          <w:rFonts w:ascii="Courier New" w:hAnsi="Courier New" w:cs="Courier New"/>
          <w:color w:val="080808"/>
          <w:sz w:val="24"/>
          <w:szCs w:val="24"/>
          <w:lang w:val="en-US"/>
        </w:rPr>
        <w:br/>
        <w:t xml:space="preserve">    </w:t>
      </w:r>
      <w:r w:rsidRPr="00F66503">
        <w:rPr>
          <w:rFonts w:ascii="Courier New" w:hAnsi="Courier New" w:cs="Courier New"/>
          <w:i/>
          <w:iCs/>
          <w:color w:val="8C8C8C"/>
          <w:sz w:val="24"/>
          <w:szCs w:val="24"/>
          <w:lang w:val="en-US"/>
        </w:rPr>
        <w:t>#3 Chuyển ảnh sang ảnh xám</w:t>
      </w:r>
      <w:r w:rsidRPr="00F66503">
        <w:rPr>
          <w:rFonts w:ascii="Courier New" w:hAnsi="Courier New" w:cs="Courier New"/>
          <w:i/>
          <w:iCs/>
          <w:color w:val="8C8C8C"/>
          <w:sz w:val="24"/>
          <w:szCs w:val="24"/>
          <w:lang w:val="en-US"/>
        </w:rPr>
        <w:br/>
        <w:t xml:space="preserve">    </w:t>
      </w:r>
      <w:r w:rsidRPr="00F66503">
        <w:rPr>
          <w:rFonts w:ascii="Courier New" w:hAnsi="Courier New" w:cs="Courier New"/>
          <w:color w:val="080808"/>
          <w:sz w:val="24"/>
          <w:szCs w:val="24"/>
          <w:lang w:val="en-US"/>
        </w:rPr>
        <w:t>gray = cv2.cvtColor(frame, cv2.COLOR_BGR2GRAY)</w:t>
      </w:r>
      <w:r w:rsidRPr="00F66503">
        <w:rPr>
          <w:rFonts w:ascii="Courier New" w:hAnsi="Courier New" w:cs="Courier New"/>
          <w:color w:val="080808"/>
          <w:sz w:val="24"/>
          <w:szCs w:val="24"/>
          <w:lang w:val="en-US"/>
        </w:rPr>
        <w:br/>
      </w:r>
      <w:r w:rsidRPr="00F66503">
        <w:rPr>
          <w:rFonts w:ascii="Courier New" w:hAnsi="Courier New" w:cs="Courier New"/>
          <w:color w:val="080808"/>
          <w:sz w:val="24"/>
          <w:szCs w:val="24"/>
          <w:lang w:val="en-US"/>
        </w:rPr>
        <w:br/>
        <w:t xml:space="preserve">    </w:t>
      </w:r>
      <w:r w:rsidRPr="00F66503">
        <w:rPr>
          <w:rFonts w:ascii="Courier New" w:hAnsi="Courier New" w:cs="Courier New"/>
          <w:i/>
          <w:iCs/>
          <w:color w:val="8C8C8C"/>
          <w:sz w:val="24"/>
          <w:szCs w:val="24"/>
          <w:lang w:val="en-US"/>
        </w:rPr>
        <w:t>#4 Áp dụng bộ lọc Gaussian để giảm nhiễu</w:t>
      </w:r>
      <w:r w:rsidRPr="00F66503">
        <w:rPr>
          <w:rFonts w:ascii="Courier New" w:hAnsi="Courier New" w:cs="Courier New"/>
          <w:i/>
          <w:iCs/>
          <w:color w:val="8C8C8C"/>
          <w:sz w:val="24"/>
          <w:szCs w:val="24"/>
          <w:lang w:val="en-US"/>
        </w:rPr>
        <w:br/>
        <w:t xml:space="preserve">    </w:t>
      </w:r>
      <w:r w:rsidRPr="00F66503">
        <w:rPr>
          <w:rFonts w:ascii="Courier New" w:hAnsi="Courier New" w:cs="Courier New"/>
          <w:color w:val="080808"/>
          <w:sz w:val="24"/>
          <w:szCs w:val="24"/>
          <w:lang w:val="en-US"/>
        </w:rPr>
        <w:t>blur = cv2.GaussianBlur(gray, (</w:t>
      </w:r>
      <w:r w:rsidRPr="00F66503">
        <w:rPr>
          <w:rFonts w:ascii="Courier New" w:hAnsi="Courier New" w:cs="Courier New"/>
          <w:color w:val="1750EB"/>
          <w:sz w:val="24"/>
          <w:szCs w:val="24"/>
          <w:lang w:val="en-US"/>
        </w:rPr>
        <w:t>5</w:t>
      </w:r>
      <w:r w:rsidRPr="00F66503">
        <w:rPr>
          <w:rFonts w:ascii="Courier New" w:hAnsi="Courier New" w:cs="Courier New"/>
          <w:color w:val="080808"/>
          <w:sz w:val="24"/>
          <w:szCs w:val="24"/>
          <w:lang w:val="en-US"/>
        </w:rPr>
        <w:t xml:space="preserve">, </w:t>
      </w:r>
      <w:r w:rsidRPr="00F66503">
        <w:rPr>
          <w:rFonts w:ascii="Courier New" w:hAnsi="Courier New" w:cs="Courier New"/>
          <w:color w:val="1750EB"/>
          <w:sz w:val="24"/>
          <w:szCs w:val="24"/>
          <w:lang w:val="en-US"/>
        </w:rPr>
        <w:t>5</w:t>
      </w:r>
      <w:r w:rsidRPr="00F66503">
        <w:rPr>
          <w:rFonts w:ascii="Courier New" w:hAnsi="Courier New" w:cs="Courier New"/>
          <w:color w:val="080808"/>
          <w:sz w:val="24"/>
          <w:szCs w:val="24"/>
          <w:lang w:val="en-US"/>
        </w:rPr>
        <w:t xml:space="preserve">), </w:t>
      </w:r>
      <w:r w:rsidRPr="00F66503">
        <w:rPr>
          <w:rFonts w:ascii="Courier New" w:hAnsi="Courier New" w:cs="Courier New"/>
          <w:color w:val="1750EB"/>
          <w:sz w:val="24"/>
          <w:szCs w:val="24"/>
          <w:lang w:val="en-US"/>
        </w:rPr>
        <w:t>0</w:t>
      </w:r>
      <w:r w:rsidRPr="00F66503">
        <w:rPr>
          <w:rFonts w:ascii="Courier New" w:hAnsi="Courier New" w:cs="Courier New"/>
          <w:color w:val="080808"/>
          <w:sz w:val="24"/>
          <w:szCs w:val="24"/>
          <w:lang w:val="en-US"/>
        </w:rPr>
        <w:t>)</w:t>
      </w:r>
      <w:r w:rsidRPr="00F66503">
        <w:rPr>
          <w:rFonts w:ascii="Courier New" w:hAnsi="Courier New" w:cs="Courier New"/>
          <w:color w:val="080808"/>
          <w:sz w:val="24"/>
          <w:szCs w:val="24"/>
          <w:lang w:val="en-US"/>
        </w:rPr>
        <w:br/>
      </w:r>
      <w:r w:rsidRPr="00F66503">
        <w:rPr>
          <w:rFonts w:ascii="Courier New" w:hAnsi="Courier New" w:cs="Courier New"/>
          <w:color w:val="080808"/>
          <w:sz w:val="24"/>
          <w:szCs w:val="24"/>
          <w:lang w:val="en-US"/>
        </w:rPr>
        <w:br/>
        <w:t xml:space="preserve">    </w:t>
      </w:r>
      <w:r w:rsidRPr="00F66503">
        <w:rPr>
          <w:rFonts w:ascii="Courier New" w:hAnsi="Courier New" w:cs="Courier New"/>
          <w:i/>
          <w:iCs/>
          <w:color w:val="8C8C8C"/>
          <w:sz w:val="24"/>
          <w:szCs w:val="24"/>
          <w:lang w:val="en-US"/>
        </w:rPr>
        <w:t>#5 Áp dụng phép chuyển đổi ngưỡng để tách ký tự với nền</w:t>
      </w:r>
      <w:r w:rsidRPr="00F66503">
        <w:rPr>
          <w:rFonts w:ascii="Courier New" w:hAnsi="Courier New" w:cs="Courier New"/>
          <w:i/>
          <w:iCs/>
          <w:color w:val="8C8C8C"/>
          <w:sz w:val="24"/>
          <w:szCs w:val="24"/>
          <w:lang w:val="en-US"/>
        </w:rPr>
        <w:br/>
        <w:t xml:space="preserve">    </w:t>
      </w:r>
      <w:r w:rsidRPr="00F66503">
        <w:rPr>
          <w:rFonts w:ascii="Courier New" w:hAnsi="Courier New" w:cs="Courier New"/>
          <w:color w:val="080808"/>
          <w:sz w:val="24"/>
          <w:szCs w:val="24"/>
          <w:lang w:val="en-US"/>
        </w:rPr>
        <w:t xml:space="preserve">thresh = cv2.threshold(blur, </w:t>
      </w:r>
      <w:r w:rsidRPr="00F66503">
        <w:rPr>
          <w:rFonts w:ascii="Courier New" w:hAnsi="Courier New" w:cs="Courier New"/>
          <w:color w:val="1750EB"/>
          <w:sz w:val="24"/>
          <w:szCs w:val="24"/>
          <w:lang w:val="en-US"/>
        </w:rPr>
        <w:t>0</w:t>
      </w:r>
      <w:r w:rsidRPr="00F66503">
        <w:rPr>
          <w:rFonts w:ascii="Courier New" w:hAnsi="Courier New" w:cs="Courier New"/>
          <w:color w:val="080808"/>
          <w:sz w:val="24"/>
          <w:szCs w:val="24"/>
          <w:lang w:val="en-US"/>
        </w:rPr>
        <w:t xml:space="preserve">, </w:t>
      </w:r>
      <w:r w:rsidRPr="00F66503">
        <w:rPr>
          <w:rFonts w:ascii="Courier New" w:hAnsi="Courier New" w:cs="Courier New"/>
          <w:color w:val="1750EB"/>
          <w:sz w:val="24"/>
          <w:szCs w:val="24"/>
          <w:lang w:val="en-US"/>
        </w:rPr>
        <w:t>255</w:t>
      </w:r>
      <w:r w:rsidRPr="00F66503">
        <w:rPr>
          <w:rFonts w:ascii="Courier New" w:hAnsi="Courier New" w:cs="Courier New"/>
          <w:color w:val="080808"/>
          <w:sz w:val="24"/>
          <w:szCs w:val="24"/>
          <w:lang w:val="en-US"/>
        </w:rPr>
        <w:t>, cv2.THRESH_BINARY_INV + cv2.THRESH_OTSU)[</w:t>
      </w:r>
      <w:r w:rsidRPr="00F66503">
        <w:rPr>
          <w:rFonts w:ascii="Courier New" w:hAnsi="Courier New" w:cs="Courier New"/>
          <w:color w:val="1750EB"/>
          <w:sz w:val="24"/>
          <w:szCs w:val="24"/>
          <w:lang w:val="en-US"/>
        </w:rPr>
        <w:t>1</w:t>
      </w:r>
      <w:r w:rsidRPr="00F66503">
        <w:rPr>
          <w:rFonts w:ascii="Courier New" w:hAnsi="Courier New" w:cs="Courier New"/>
          <w:color w:val="080808"/>
          <w:sz w:val="24"/>
          <w:szCs w:val="24"/>
          <w:lang w:val="en-US"/>
        </w:rPr>
        <w:t>]</w:t>
      </w:r>
      <w:r w:rsidRPr="00F66503">
        <w:rPr>
          <w:rFonts w:ascii="Courier New" w:hAnsi="Courier New" w:cs="Courier New"/>
          <w:color w:val="080808"/>
          <w:sz w:val="24"/>
          <w:szCs w:val="24"/>
          <w:lang w:val="en-US"/>
        </w:rPr>
        <w:br/>
      </w:r>
      <w:r w:rsidRPr="00F66503">
        <w:rPr>
          <w:rFonts w:ascii="Courier New" w:hAnsi="Courier New" w:cs="Courier New"/>
          <w:color w:val="080808"/>
          <w:sz w:val="24"/>
          <w:szCs w:val="24"/>
          <w:lang w:val="en-US"/>
        </w:rPr>
        <w:br/>
        <w:t xml:space="preserve">    </w:t>
      </w:r>
      <w:r w:rsidRPr="00F66503">
        <w:rPr>
          <w:rFonts w:ascii="Courier New" w:hAnsi="Courier New" w:cs="Courier New"/>
          <w:i/>
          <w:iCs/>
          <w:color w:val="8C8C8C"/>
          <w:sz w:val="24"/>
          <w:szCs w:val="24"/>
          <w:lang w:val="en-US"/>
        </w:rPr>
        <w:t>#6 Xác định vùng chứa số căn cước công dân trên ảnh</w:t>
      </w:r>
      <w:r w:rsidRPr="00F66503">
        <w:rPr>
          <w:rFonts w:ascii="Courier New" w:hAnsi="Courier New" w:cs="Courier New"/>
          <w:i/>
          <w:iCs/>
          <w:color w:val="8C8C8C"/>
          <w:sz w:val="24"/>
          <w:szCs w:val="24"/>
          <w:lang w:val="en-US"/>
        </w:rPr>
        <w:br/>
        <w:t xml:space="preserve">    </w:t>
      </w:r>
      <w:r w:rsidRPr="00F66503">
        <w:rPr>
          <w:rFonts w:ascii="Courier New" w:hAnsi="Courier New" w:cs="Courier New"/>
          <w:color w:val="080808"/>
          <w:sz w:val="24"/>
          <w:szCs w:val="24"/>
          <w:lang w:val="en-US"/>
        </w:rPr>
        <w:t xml:space="preserve">x, y, w, h = </w:t>
      </w:r>
      <w:r w:rsidRPr="00F66503">
        <w:rPr>
          <w:rFonts w:ascii="Courier New" w:hAnsi="Courier New" w:cs="Courier New"/>
          <w:color w:val="1750EB"/>
          <w:sz w:val="24"/>
          <w:szCs w:val="24"/>
          <w:lang w:val="en-US"/>
        </w:rPr>
        <w:t>100</w:t>
      </w:r>
      <w:r w:rsidRPr="00F66503">
        <w:rPr>
          <w:rFonts w:ascii="Courier New" w:hAnsi="Courier New" w:cs="Courier New"/>
          <w:color w:val="080808"/>
          <w:sz w:val="24"/>
          <w:szCs w:val="24"/>
          <w:lang w:val="en-US"/>
        </w:rPr>
        <w:t xml:space="preserve">, </w:t>
      </w:r>
      <w:r w:rsidRPr="00F66503">
        <w:rPr>
          <w:rFonts w:ascii="Courier New" w:hAnsi="Courier New" w:cs="Courier New"/>
          <w:color w:val="1750EB"/>
          <w:sz w:val="24"/>
          <w:szCs w:val="24"/>
          <w:lang w:val="en-US"/>
        </w:rPr>
        <w:t>100</w:t>
      </w:r>
      <w:r w:rsidRPr="00F66503">
        <w:rPr>
          <w:rFonts w:ascii="Courier New" w:hAnsi="Courier New" w:cs="Courier New"/>
          <w:color w:val="080808"/>
          <w:sz w:val="24"/>
          <w:szCs w:val="24"/>
          <w:lang w:val="en-US"/>
        </w:rPr>
        <w:t xml:space="preserve">, </w:t>
      </w:r>
      <w:r w:rsidRPr="00F66503">
        <w:rPr>
          <w:rFonts w:ascii="Courier New" w:hAnsi="Courier New" w:cs="Courier New"/>
          <w:color w:val="1750EB"/>
          <w:sz w:val="24"/>
          <w:szCs w:val="24"/>
          <w:lang w:val="en-US"/>
        </w:rPr>
        <w:t>400</w:t>
      </w:r>
      <w:r w:rsidRPr="00F66503">
        <w:rPr>
          <w:rFonts w:ascii="Courier New" w:hAnsi="Courier New" w:cs="Courier New"/>
          <w:color w:val="080808"/>
          <w:sz w:val="24"/>
          <w:szCs w:val="24"/>
          <w:lang w:val="en-US"/>
        </w:rPr>
        <w:t xml:space="preserve">, </w:t>
      </w:r>
      <w:r w:rsidRPr="00F66503">
        <w:rPr>
          <w:rFonts w:ascii="Courier New" w:hAnsi="Courier New" w:cs="Courier New"/>
          <w:color w:val="1750EB"/>
          <w:sz w:val="24"/>
          <w:szCs w:val="24"/>
          <w:lang w:val="en-US"/>
        </w:rPr>
        <w:t>100</w:t>
      </w:r>
      <w:r w:rsidRPr="00F66503">
        <w:rPr>
          <w:rFonts w:ascii="Courier New" w:hAnsi="Courier New" w:cs="Courier New"/>
          <w:color w:val="1750EB"/>
          <w:sz w:val="24"/>
          <w:szCs w:val="24"/>
          <w:lang w:val="en-US"/>
        </w:rPr>
        <w:br/>
        <w:t xml:space="preserve">    </w:t>
      </w:r>
      <w:r w:rsidRPr="00F66503">
        <w:rPr>
          <w:rFonts w:ascii="Courier New" w:hAnsi="Courier New" w:cs="Courier New"/>
          <w:color w:val="080808"/>
          <w:sz w:val="24"/>
          <w:szCs w:val="24"/>
          <w:lang w:val="en-US"/>
        </w:rPr>
        <w:t>roi = thresh[y:y + h, x:x + w]</w:t>
      </w:r>
      <w:r w:rsidRPr="00F66503">
        <w:rPr>
          <w:rFonts w:ascii="Courier New" w:hAnsi="Courier New" w:cs="Courier New"/>
          <w:color w:val="080808"/>
          <w:sz w:val="24"/>
          <w:szCs w:val="24"/>
          <w:lang w:val="en-US"/>
        </w:rPr>
        <w:br/>
      </w:r>
      <w:r w:rsidRPr="00F66503">
        <w:rPr>
          <w:rFonts w:ascii="Courier New" w:hAnsi="Courier New" w:cs="Courier New"/>
          <w:color w:val="080808"/>
          <w:sz w:val="24"/>
          <w:szCs w:val="24"/>
          <w:lang w:val="en-US"/>
        </w:rPr>
        <w:br/>
        <w:t xml:space="preserve">    </w:t>
      </w:r>
      <w:r w:rsidRPr="00F66503">
        <w:rPr>
          <w:rFonts w:ascii="Courier New" w:hAnsi="Courier New" w:cs="Courier New"/>
          <w:i/>
          <w:iCs/>
          <w:color w:val="8C8C8C"/>
          <w:sz w:val="24"/>
          <w:szCs w:val="24"/>
          <w:lang w:val="en-US"/>
        </w:rPr>
        <w:t>#7 Nhận dạng số căn cước công dân</w:t>
      </w:r>
      <w:r w:rsidRPr="00F66503">
        <w:rPr>
          <w:rFonts w:ascii="Courier New" w:hAnsi="Courier New" w:cs="Courier New"/>
          <w:i/>
          <w:iCs/>
          <w:color w:val="8C8C8C"/>
          <w:sz w:val="24"/>
          <w:szCs w:val="24"/>
          <w:lang w:val="en-US"/>
        </w:rPr>
        <w:br/>
        <w:t xml:space="preserve">    </w:t>
      </w:r>
      <w:r w:rsidRPr="00F66503">
        <w:rPr>
          <w:rFonts w:ascii="Courier New" w:hAnsi="Courier New" w:cs="Courier New"/>
          <w:color w:val="080808"/>
          <w:sz w:val="24"/>
          <w:szCs w:val="24"/>
          <w:lang w:val="en-US"/>
        </w:rPr>
        <w:t xml:space="preserve">cccd = pytesseract.image_to_string(roi, </w:t>
      </w:r>
      <w:r w:rsidRPr="00F66503">
        <w:rPr>
          <w:rFonts w:ascii="Courier New" w:hAnsi="Courier New" w:cs="Courier New"/>
          <w:color w:val="660099"/>
          <w:sz w:val="24"/>
          <w:szCs w:val="24"/>
          <w:lang w:val="en-US"/>
        </w:rPr>
        <w:t>config</w:t>
      </w:r>
      <w:r w:rsidRPr="00F66503">
        <w:rPr>
          <w:rFonts w:ascii="Courier New" w:hAnsi="Courier New" w:cs="Courier New"/>
          <w:color w:val="080808"/>
          <w:sz w:val="24"/>
          <w:szCs w:val="24"/>
          <w:lang w:val="en-US"/>
        </w:rPr>
        <w:t>=</w:t>
      </w:r>
      <w:r w:rsidRPr="00F66503">
        <w:rPr>
          <w:rFonts w:ascii="Courier New" w:hAnsi="Courier New" w:cs="Courier New"/>
          <w:color w:val="067D17"/>
          <w:sz w:val="24"/>
          <w:szCs w:val="24"/>
          <w:lang w:val="en-US"/>
        </w:rPr>
        <w:t>'--psm 6'</w:t>
      </w:r>
      <w:r w:rsidRPr="00F66503">
        <w:rPr>
          <w:rFonts w:ascii="Courier New" w:hAnsi="Courier New" w:cs="Courier New"/>
          <w:color w:val="080808"/>
          <w:sz w:val="24"/>
          <w:szCs w:val="24"/>
          <w:lang w:val="en-US"/>
        </w:rPr>
        <w:t>)</w:t>
      </w:r>
      <w:r w:rsidRPr="00F66503">
        <w:rPr>
          <w:rFonts w:ascii="Courier New" w:hAnsi="Courier New" w:cs="Courier New"/>
          <w:color w:val="080808"/>
          <w:sz w:val="24"/>
          <w:szCs w:val="24"/>
          <w:lang w:val="en-US"/>
        </w:rPr>
        <w:br/>
      </w:r>
      <w:r w:rsidRPr="00F66503">
        <w:rPr>
          <w:rFonts w:ascii="Courier New" w:hAnsi="Courier New" w:cs="Courier New"/>
          <w:color w:val="080808"/>
          <w:sz w:val="24"/>
          <w:szCs w:val="24"/>
          <w:lang w:val="en-US"/>
        </w:rPr>
        <w:br/>
        <w:t xml:space="preserve">    </w:t>
      </w:r>
      <w:r w:rsidRPr="00F66503">
        <w:rPr>
          <w:rFonts w:ascii="Courier New" w:hAnsi="Courier New" w:cs="Courier New"/>
          <w:i/>
          <w:iCs/>
          <w:color w:val="8C8C8C"/>
          <w:sz w:val="24"/>
          <w:szCs w:val="24"/>
          <w:lang w:val="en-US"/>
        </w:rPr>
        <w:t>#8 Loại bỏ các kí tự không phải số</w:t>
      </w:r>
      <w:r w:rsidRPr="00F66503">
        <w:rPr>
          <w:rFonts w:ascii="Courier New" w:hAnsi="Courier New" w:cs="Courier New"/>
          <w:i/>
          <w:iCs/>
          <w:color w:val="8C8C8C"/>
          <w:sz w:val="24"/>
          <w:szCs w:val="24"/>
          <w:lang w:val="en-US"/>
        </w:rPr>
        <w:br/>
        <w:t xml:space="preserve">    </w:t>
      </w:r>
      <w:r w:rsidRPr="00F66503">
        <w:rPr>
          <w:rFonts w:ascii="Courier New" w:hAnsi="Courier New" w:cs="Courier New"/>
          <w:color w:val="080808"/>
          <w:sz w:val="24"/>
          <w:szCs w:val="24"/>
          <w:lang w:val="en-US"/>
        </w:rPr>
        <w:t xml:space="preserve">cccd = </w:t>
      </w:r>
      <w:r w:rsidRPr="00F66503">
        <w:rPr>
          <w:rFonts w:ascii="Courier New" w:hAnsi="Courier New" w:cs="Courier New"/>
          <w:color w:val="067D17"/>
          <w:sz w:val="24"/>
          <w:szCs w:val="24"/>
          <w:lang w:val="en-US"/>
        </w:rPr>
        <w:t>''</w:t>
      </w:r>
      <w:r w:rsidRPr="00F66503">
        <w:rPr>
          <w:rFonts w:ascii="Courier New" w:hAnsi="Courier New" w:cs="Courier New"/>
          <w:color w:val="080808"/>
          <w:sz w:val="24"/>
          <w:szCs w:val="24"/>
          <w:lang w:val="en-US"/>
        </w:rPr>
        <w:t>.join(</w:t>
      </w:r>
      <w:r w:rsidRPr="00F66503">
        <w:rPr>
          <w:rFonts w:ascii="Courier New" w:hAnsi="Courier New" w:cs="Courier New"/>
          <w:color w:val="000080"/>
          <w:sz w:val="24"/>
          <w:szCs w:val="24"/>
          <w:lang w:val="en-US"/>
        </w:rPr>
        <w:t>filter</w:t>
      </w:r>
      <w:r w:rsidRPr="00F66503">
        <w:rPr>
          <w:rFonts w:ascii="Courier New" w:hAnsi="Courier New" w:cs="Courier New"/>
          <w:color w:val="080808"/>
          <w:sz w:val="24"/>
          <w:szCs w:val="24"/>
          <w:lang w:val="en-US"/>
        </w:rPr>
        <w:t>(</w:t>
      </w:r>
      <w:r w:rsidRPr="00F66503">
        <w:rPr>
          <w:rFonts w:ascii="Courier New" w:hAnsi="Courier New" w:cs="Courier New"/>
          <w:color w:val="0033B3"/>
          <w:sz w:val="24"/>
          <w:szCs w:val="24"/>
          <w:lang w:val="en-US"/>
        </w:rPr>
        <w:t xml:space="preserve">lambda </w:t>
      </w:r>
      <w:r w:rsidRPr="00F66503">
        <w:rPr>
          <w:rFonts w:ascii="Courier New" w:hAnsi="Courier New" w:cs="Courier New"/>
          <w:color w:val="080808"/>
          <w:sz w:val="24"/>
          <w:szCs w:val="24"/>
          <w:lang w:val="en-US"/>
        </w:rPr>
        <w:t>x: x.isdigit(), cccd))</w:t>
      </w:r>
      <w:r w:rsidRPr="00F66503">
        <w:rPr>
          <w:rFonts w:ascii="Courier New" w:hAnsi="Courier New" w:cs="Courier New"/>
          <w:color w:val="080808"/>
          <w:sz w:val="24"/>
          <w:szCs w:val="24"/>
          <w:lang w:val="en-US"/>
        </w:rPr>
        <w:br/>
      </w:r>
      <w:r w:rsidRPr="00F66503">
        <w:rPr>
          <w:rFonts w:ascii="Courier New" w:hAnsi="Courier New" w:cs="Courier New"/>
          <w:color w:val="080808"/>
          <w:sz w:val="24"/>
          <w:szCs w:val="24"/>
          <w:lang w:val="en-US"/>
        </w:rPr>
        <w:br/>
        <w:t xml:space="preserve">    </w:t>
      </w:r>
      <w:r w:rsidRPr="00F66503">
        <w:rPr>
          <w:rFonts w:ascii="Courier New" w:hAnsi="Courier New" w:cs="Courier New"/>
          <w:i/>
          <w:iCs/>
          <w:color w:val="8C8C8C"/>
          <w:sz w:val="24"/>
          <w:szCs w:val="24"/>
          <w:lang w:val="en-US"/>
        </w:rPr>
        <w:t>#9 Kiểm tra nếu có đúng 12 chữ số thì in ra</w:t>
      </w:r>
      <w:r w:rsidRPr="00F66503">
        <w:rPr>
          <w:rFonts w:ascii="Courier New" w:hAnsi="Courier New" w:cs="Courier New"/>
          <w:i/>
          <w:iCs/>
          <w:color w:val="8C8C8C"/>
          <w:sz w:val="24"/>
          <w:szCs w:val="24"/>
          <w:lang w:val="en-US"/>
        </w:rPr>
        <w:br/>
        <w:t xml:space="preserve">    </w:t>
      </w:r>
      <w:r w:rsidRPr="00F66503">
        <w:rPr>
          <w:rFonts w:ascii="Courier New" w:hAnsi="Courier New" w:cs="Courier New"/>
          <w:color w:val="0033B3"/>
          <w:sz w:val="24"/>
          <w:szCs w:val="24"/>
          <w:lang w:val="en-US"/>
        </w:rPr>
        <w:t xml:space="preserve">if </w:t>
      </w:r>
      <w:r w:rsidRPr="00F66503">
        <w:rPr>
          <w:rFonts w:ascii="Courier New" w:hAnsi="Courier New" w:cs="Courier New"/>
          <w:color w:val="000080"/>
          <w:sz w:val="24"/>
          <w:szCs w:val="24"/>
          <w:lang w:val="en-US"/>
        </w:rPr>
        <w:t>len</w:t>
      </w:r>
      <w:r w:rsidRPr="00F66503">
        <w:rPr>
          <w:rFonts w:ascii="Courier New" w:hAnsi="Courier New" w:cs="Courier New"/>
          <w:color w:val="080808"/>
          <w:sz w:val="24"/>
          <w:szCs w:val="24"/>
          <w:lang w:val="en-US"/>
        </w:rPr>
        <w:t xml:space="preserve">(cccd) == </w:t>
      </w:r>
      <w:r w:rsidRPr="00F66503">
        <w:rPr>
          <w:rFonts w:ascii="Courier New" w:hAnsi="Courier New" w:cs="Courier New"/>
          <w:color w:val="1750EB"/>
          <w:sz w:val="24"/>
          <w:szCs w:val="24"/>
          <w:lang w:val="en-US"/>
        </w:rPr>
        <w:t>12</w:t>
      </w:r>
      <w:r w:rsidRPr="00F66503">
        <w:rPr>
          <w:rFonts w:ascii="Courier New" w:hAnsi="Courier New" w:cs="Courier New"/>
          <w:color w:val="080808"/>
          <w:sz w:val="24"/>
          <w:szCs w:val="24"/>
          <w:lang w:val="en-US"/>
        </w:rPr>
        <w:t>:</w:t>
      </w:r>
      <w:r w:rsidRPr="00F66503">
        <w:rPr>
          <w:rFonts w:ascii="Courier New" w:hAnsi="Courier New" w:cs="Courier New"/>
          <w:color w:val="080808"/>
          <w:sz w:val="24"/>
          <w:szCs w:val="24"/>
          <w:lang w:val="en-US"/>
        </w:rPr>
        <w:br/>
        <w:t xml:space="preserve">        </w:t>
      </w:r>
      <w:r w:rsidRPr="00F66503">
        <w:rPr>
          <w:rFonts w:ascii="Courier New" w:hAnsi="Courier New" w:cs="Courier New"/>
          <w:color w:val="000080"/>
          <w:sz w:val="24"/>
          <w:szCs w:val="24"/>
          <w:lang w:val="en-US"/>
        </w:rPr>
        <w:t>print</w:t>
      </w:r>
      <w:r w:rsidRPr="00F66503">
        <w:rPr>
          <w:rFonts w:ascii="Courier New" w:hAnsi="Courier New" w:cs="Courier New"/>
          <w:color w:val="080808"/>
          <w:sz w:val="24"/>
          <w:szCs w:val="24"/>
          <w:lang w:val="en-US"/>
        </w:rPr>
        <w:t>(cccd)</w:t>
      </w:r>
      <w:r w:rsidRPr="00F66503">
        <w:rPr>
          <w:rFonts w:ascii="Courier New" w:hAnsi="Courier New" w:cs="Courier New"/>
          <w:color w:val="080808"/>
          <w:sz w:val="24"/>
          <w:szCs w:val="24"/>
          <w:lang w:val="en-US"/>
        </w:rPr>
        <w:br/>
      </w:r>
      <w:r w:rsidRPr="00F66503">
        <w:rPr>
          <w:rFonts w:ascii="Courier New" w:hAnsi="Courier New" w:cs="Courier New"/>
          <w:color w:val="080808"/>
          <w:sz w:val="24"/>
          <w:szCs w:val="24"/>
          <w:lang w:val="en-US"/>
        </w:rPr>
        <w:br/>
        <w:t xml:space="preserve">    </w:t>
      </w:r>
      <w:r w:rsidRPr="00F66503">
        <w:rPr>
          <w:rFonts w:ascii="Courier New" w:hAnsi="Courier New" w:cs="Courier New"/>
          <w:i/>
          <w:iCs/>
          <w:color w:val="8C8C8C"/>
          <w:sz w:val="24"/>
          <w:szCs w:val="24"/>
          <w:lang w:val="en-US"/>
        </w:rPr>
        <w:t>#10 Hiển thị ảnh</w:t>
      </w:r>
      <w:r w:rsidRPr="00F66503">
        <w:rPr>
          <w:rFonts w:ascii="Courier New" w:hAnsi="Courier New" w:cs="Courier New"/>
          <w:i/>
          <w:iCs/>
          <w:color w:val="8C8C8C"/>
          <w:sz w:val="24"/>
          <w:szCs w:val="24"/>
          <w:lang w:val="en-US"/>
        </w:rPr>
        <w:br/>
        <w:t xml:space="preserve">    </w:t>
      </w:r>
      <w:r w:rsidRPr="00F66503">
        <w:rPr>
          <w:rFonts w:ascii="Courier New" w:hAnsi="Courier New" w:cs="Courier New"/>
          <w:color w:val="080808"/>
          <w:sz w:val="24"/>
          <w:szCs w:val="24"/>
          <w:lang w:val="en-US"/>
        </w:rPr>
        <w:t>cv2.imshow(</w:t>
      </w:r>
      <w:r w:rsidRPr="00F66503">
        <w:rPr>
          <w:rFonts w:ascii="Courier New" w:hAnsi="Courier New" w:cs="Courier New"/>
          <w:color w:val="067D17"/>
          <w:sz w:val="24"/>
          <w:szCs w:val="24"/>
          <w:lang w:val="en-US"/>
        </w:rPr>
        <w:t>'frame'</w:t>
      </w:r>
      <w:r w:rsidRPr="00F66503">
        <w:rPr>
          <w:rFonts w:ascii="Courier New" w:hAnsi="Courier New" w:cs="Courier New"/>
          <w:color w:val="080808"/>
          <w:sz w:val="24"/>
          <w:szCs w:val="24"/>
          <w:lang w:val="en-US"/>
        </w:rPr>
        <w:t>, frame)</w:t>
      </w:r>
      <w:r w:rsidRPr="00F66503">
        <w:rPr>
          <w:rFonts w:ascii="Courier New" w:hAnsi="Courier New" w:cs="Courier New"/>
          <w:color w:val="080808"/>
          <w:sz w:val="24"/>
          <w:szCs w:val="24"/>
          <w:lang w:val="en-US"/>
        </w:rPr>
        <w:br/>
        <w:t xml:space="preserve">    cv2.imshow(</w:t>
      </w:r>
      <w:r w:rsidRPr="00F66503">
        <w:rPr>
          <w:rFonts w:ascii="Courier New" w:hAnsi="Courier New" w:cs="Courier New"/>
          <w:color w:val="067D17"/>
          <w:sz w:val="24"/>
          <w:szCs w:val="24"/>
          <w:lang w:val="en-US"/>
        </w:rPr>
        <w:t>'thresh'</w:t>
      </w:r>
      <w:r w:rsidRPr="00F66503">
        <w:rPr>
          <w:rFonts w:ascii="Courier New" w:hAnsi="Courier New" w:cs="Courier New"/>
          <w:color w:val="080808"/>
          <w:sz w:val="24"/>
          <w:szCs w:val="24"/>
          <w:lang w:val="en-US"/>
        </w:rPr>
        <w:t>, thresh)</w:t>
      </w:r>
      <w:r w:rsidRPr="00F66503">
        <w:rPr>
          <w:rFonts w:ascii="Courier New" w:hAnsi="Courier New" w:cs="Courier New"/>
          <w:color w:val="080808"/>
          <w:sz w:val="24"/>
          <w:szCs w:val="24"/>
          <w:lang w:val="en-US"/>
        </w:rPr>
        <w:br/>
      </w:r>
      <w:r w:rsidRPr="00F66503">
        <w:rPr>
          <w:rFonts w:ascii="Courier New" w:hAnsi="Courier New" w:cs="Courier New"/>
          <w:color w:val="080808"/>
          <w:sz w:val="24"/>
          <w:szCs w:val="24"/>
          <w:lang w:val="en-US"/>
        </w:rPr>
        <w:br/>
        <w:t xml:space="preserve">    </w:t>
      </w:r>
      <w:r w:rsidRPr="00F66503">
        <w:rPr>
          <w:rFonts w:ascii="Courier New" w:hAnsi="Courier New" w:cs="Courier New"/>
          <w:i/>
          <w:iCs/>
          <w:color w:val="8C8C8C"/>
          <w:sz w:val="24"/>
          <w:szCs w:val="24"/>
          <w:lang w:val="en-US"/>
        </w:rPr>
        <w:t>#11 Thoát khi nhấn phím 'q'</w:t>
      </w:r>
      <w:r w:rsidRPr="00F66503">
        <w:rPr>
          <w:rFonts w:ascii="Courier New" w:hAnsi="Courier New" w:cs="Courier New"/>
          <w:i/>
          <w:iCs/>
          <w:color w:val="8C8C8C"/>
          <w:sz w:val="24"/>
          <w:szCs w:val="24"/>
          <w:lang w:val="en-US"/>
        </w:rPr>
        <w:br/>
        <w:t xml:space="preserve">    </w:t>
      </w:r>
      <w:r w:rsidRPr="00F66503">
        <w:rPr>
          <w:rFonts w:ascii="Courier New" w:hAnsi="Courier New" w:cs="Courier New"/>
          <w:color w:val="0033B3"/>
          <w:sz w:val="24"/>
          <w:szCs w:val="24"/>
          <w:lang w:val="en-US"/>
        </w:rPr>
        <w:t xml:space="preserve">if </w:t>
      </w:r>
      <w:r w:rsidRPr="00F66503">
        <w:rPr>
          <w:rFonts w:ascii="Courier New" w:hAnsi="Courier New" w:cs="Courier New"/>
          <w:color w:val="080808"/>
          <w:sz w:val="24"/>
          <w:szCs w:val="24"/>
          <w:lang w:val="en-US"/>
        </w:rPr>
        <w:t>cv2.waitKey(</w:t>
      </w:r>
      <w:r w:rsidRPr="00F66503">
        <w:rPr>
          <w:rFonts w:ascii="Courier New" w:hAnsi="Courier New" w:cs="Courier New"/>
          <w:color w:val="1750EB"/>
          <w:sz w:val="24"/>
          <w:szCs w:val="24"/>
          <w:lang w:val="en-US"/>
        </w:rPr>
        <w:t>1</w:t>
      </w:r>
      <w:r w:rsidRPr="00F66503">
        <w:rPr>
          <w:rFonts w:ascii="Courier New" w:hAnsi="Courier New" w:cs="Courier New"/>
          <w:color w:val="080808"/>
          <w:sz w:val="24"/>
          <w:szCs w:val="24"/>
          <w:lang w:val="en-US"/>
        </w:rPr>
        <w:t xml:space="preserve">) &amp; </w:t>
      </w:r>
      <w:r w:rsidRPr="00F66503">
        <w:rPr>
          <w:rFonts w:ascii="Courier New" w:hAnsi="Courier New" w:cs="Courier New"/>
          <w:color w:val="1750EB"/>
          <w:sz w:val="24"/>
          <w:szCs w:val="24"/>
          <w:lang w:val="en-US"/>
        </w:rPr>
        <w:t xml:space="preserve">0xFF </w:t>
      </w:r>
      <w:r w:rsidRPr="00F66503">
        <w:rPr>
          <w:rFonts w:ascii="Courier New" w:hAnsi="Courier New" w:cs="Courier New"/>
          <w:color w:val="080808"/>
          <w:sz w:val="24"/>
          <w:szCs w:val="24"/>
          <w:lang w:val="en-US"/>
        </w:rPr>
        <w:t xml:space="preserve">== </w:t>
      </w:r>
      <w:r w:rsidRPr="00F66503">
        <w:rPr>
          <w:rFonts w:ascii="Courier New" w:hAnsi="Courier New" w:cs="Courier New"/>
          <w:color w:val="000080"/>
          <w:sz w:val="24"/>
          <w:szCs w:val="24"/>
          <w:lang w:val="en-US"/>
        </w:rPr>
        <w:t>ord</w:t>
      </w:r>
      <w:r w:rsidRPr="00F66503">
        <w:rPr>
          <w:rFonts w:ascii="Courier New" w:hAnsi="Courier New" w:cs="Courier New"/>
          <w:color w:val="080808"/>
          <w:sz w:val="24"/>
          <w:szCs w:val="24"/>
          <w:lang w:val="en-US"/>
        </w:rPr>
        <w:t>(</w:t>
      </w:r>
      <w:r w:rsidRPr="00F66503">
        <w:rPr>
          <w:rFonts w:ascii="Courier New" w:hAnsi="Courier New" w:cs="Courier New"/>
          <w:color w:val="067D17"/>
          <w:sz w:val="24"/>
          <w:szCs w:val="24"/>
          <w:lang w:val="en-US"/>
        </w:rPr>
        <w:t>'q'</w:t>
      </w:r>
      <w:r w:rsidRPr="00F66503">
        <w:rPr>
          <w:rFonts w:ascii="Courier New" w:hAnsi="Courier New" w:cs="Courier New"/>
          <w:color w:val="080808"/>
          <w:sz w:val="24"/>
          <w:szCs w:val="24"/>
          <w:lang w:val="en-US"/>
        </w:rPr>
        <w:t>):</w:t>
      </w:r>
      <w:r w:rsidRPr="00F66503">
        <w:rPr>
          <w:rFonts w:ascii="Courier New" w:hAnsi="Courier New" w:cs="Courier New"/>
          <w:color w:val="080808"/>
          <w:sz w:val="24"/>
          <w:szCs w:val="24"/>
          <w:lang w:val="en-US"/>
        </w:rPr>
        <w:br/>
        <w:t xml:space="preserve">        </w:t>
      </w:r>
      <w:r w:rsidRPr="00F66503">
        <w:rPr>
          <w:rFonts w:ascii="Courier New" w:hAnsi="Courier New" w:cs="Courier New"/>
          <w:color w:val="0033B3"/>
          <w:sz w:val="24"/>
          <w:szCs w:val="24"/>
          <w:lang w:val="en-US"/>
        </w:rPr>
        <w:t>break</w:t>
      </w:r>
      <w:r w:rsidRPr="00F66503">
        <w:rPr>
          <w:rFonts w:ascii="Courier New" w:hAnsi="Courier New" w:cs="Courier New"/>
          <w:color w:val="0033B3"/>
          <w:sz w:val="24"/>
          <w:szCs w:val="24"/>
          <w:lang w:val="en-US"/>
        </w:rPr>
        <w:br/>
      </w:r>
      <w:r w:rsidRPr="00F66503">
        <w:rPr>
          <w:rFonts w:ascii="Courier New" w:hAnsi="Courier New" w:cs="Courier New"/>
          <w:color w:val="1750EB"/>
          <w:sz w:val="24"/>
          <w:szCs w:val="24"/>
          <w:lang w:val="en-US"/>
        </w:rPr>
        <w:t>9</w:t>
      </w:r>
      <w:r w:rsidRPr="00F66503">
        <w:rPr>
          <w:rFonts w:ascii="Courier New" w:hAnsi="Courier New" w:cs="Courier New"/>
          <w:color w:val="1750EB"/>
          <w:sz w:val="24"/>
          <w:szCs w:val="24"/>
          <w:lang w:val="en-US"/>
        </w:rPr>
        <w:br/>
      </w:r>
      <w:r w:rsidRPr="00F66503">
        <w:rPr>
          <w:rFonts w:ascii="Courier New" w:hAnsi="Courier New" w:cs="Courier New"/>
          <w:i/>
          <w:iCs/>
          <w:color w:val="8C8C8C"/>
          <w:sz w:val="24"/>
          <w:szCs w:val="24"/>
          <w:lang w:val="en-US"/>
        </w:rPr>
        <w:t>#12 Giải phóng tài nguyên</w:t>
      </w:r>
      <w:r w:rsidRPr="00F66503">
        <w:rPr>
          <w:rFonts w:ascii="Courier New" w:hAnsi="Courier New" w:cs="Courier New"/>
          <w:i/>
          <w:iCs/>
          <w:color w:val="8C8C8C"/>
          <w:sz w:val="24"/>
          <w:szCs w:val="24"/>
          <w:lang w:val="en-US"/>
        </w:rPr>
        <w:br/>
      </w:r>
      <w:r w:rsidRPr="00F66503">
        <w:rPr>
          <w:rFonts w:ascii="Courier New" w:hAnsi="Courier New" w:cs="Courier New"/>
          <w:color w:val="080808"/>
          <w:sz w:val="24"/>
          <w:szCs w:val="24"/>
          <w:lang w:val="en-US"/>
        </w:rPr>
        <w:t>cap.release()</w:t>
      </w:r>
      <w:r w:rsidRPr="00F66503">
        <w:rPr>
          <w:rFonts w:ascii="Courier New" w:hAnsi="Courier New" w:cs="Courier New"/>
          <w:color w:val="080808"/>
          <w:sz w:val="24"/>
          <w:szCs w:val="24"/>
          <w:lang w:val="en-US"/>
        </w:rPr>
        <w:br/>
      </w:r>
      <w:r w:rsidR="002D2C04">
        <w:rPr>
          <w:rFonts w:ascii="Courier New" w:hAnsi="Courier New" w:cs="Courier New"/>
          <w:color w:val="080808"/>
          <w:sz w:val="24"/>
          <w:szCs w:val="24"/>
          <w:lang w:val="en-US"/>
        </w:rPr>
        <w:t>cv2.destroyAllWindows()</w:t>
      </w:r>
    </w:p>
    <w:p w:rsidR="00A3474C" w:rsidRPr="002D2C04" w:rsidRDefault="007C2861" w:rsidP="002D2C04">
      <w:pPr>
        <w:pStyle w:val="Heading1"/>
      </w:pPr>
      <w:bookmarkStart w:id="29" w:name="_Toc134446675"/>
      <w:r>
        <w:lastRenderedPageBreak/>
        <w:t>CHƯƠNG IV. THỬ NGHIỆM</w:t>
      </w:r>
      <w:bookmarkEnd w:id="29"/>
    </w:p>
    <w:p w:rsidR="003D45B7" w:rsidRDefault="003D45B7" w:rsidP="001A2EB9">
      <w:r>
        <w:t>Kết quả chạy thử nghiệm chương trình :</w:t>
      </w:r>
    </w:p>
    <w:p w:rsidR="00631E1C" w:rsidRDefault="003D45B7" w:rsidP="00631E1C">
      <w:r>
        <w:t>T</w:t>
      </w:r>
      <w:r w:rsidR="00097649">
        <w:t xml:space="preserve">ổng quát : </w:t>
      </w:r>
    </w:p>
    <w:p w:rsidR="003D45B7" w:rsidRDefault="003D45B7" w:rsidP="00CA6BB5"/>
    <w:p w:rsidR="00631E1C" w:rsidRDefault="00631E1C">
      <w:pPr>
        <w:spacing w:after="160" w:line="259" w:lineRule="auto"/>
      </w:pPr>
      <w:r>
        <w:br w:type="page"/>
      </w:r>
    </w:p>
    <w:p w:rsidR="003D45B7" w:rsidRDefault="003D45B7" w:rsidP="003D45B7">
      <w:pPr>
        <w:spacing w:after="160" w:line="259" w:lineRule="auto"/>
      </w:pPr>
      <w:r>
        <w:lastRenderedPageBreak/>
        <w:t>Chi tiết :</w:t>
      </w:r>
    </w:p>
    <w:p w:rsidR="00631E1C" w:rsidRDefault="00631E1C" w:rsidP="00631E1C">
      <w:pPr>
        <w:spacing w:after="160" w:line="259" w:lineRule="auto"/>
      </w:pPr>
      <w:r>
        <w:t xml:space="preserve">+ Ảnh ban đầu : </w:t>
      </w:r>
    </w:p>
    <w:p w:rsidR="00631E1C" w:rsidRDefault="00631E1C" w:rsidP="00CA6BB5"/>
    <w:p w:rsidR="00631E1C" w:rsidRDefault="00631E1C">
      <w:pPr>
        <w:spacing w:after="160" w:line="259" w:lineRule="auto"/>
      </w:pPr>
      <w:r>
        <w:br w:type="page"/>
      </w:r>
    </w:p>
    <w:p w:rsidR="003D45B7" w:rsidRDefault="00631E1C" w:rsidP="00CA6BB5">
      <w:r>
        <w:lastRenderedPageBreak/>
        <w:t xml:space="preserve">+ Ảnh nhị phân : </w:t>
      </w:r>
    </w:p>
    <w:p w:rsidR="00D57588" w:rsidRPr="00F6722E" w:rsidRDefault="00D57588" w:rsidP="00CA6BB5">
      <w:r w:rsidRPr="00F6722E">
        <w:br w:type="page"/>
      </w:r>
    </w:p>
    <w:p w:rsidR="00D57588" w:rsidRDefault="003D45B7">
      <w:pPr>
        <w:spacing w:after="160" w:line="259" w:lineRule="auto"/>
      </w:pPr>
      <w:r>
        <w:lastRenderedPageBreak/>
        <w:t xml:space="preserve">Kết quả thu được : </w:t>
      </w:r>
    </w:p>
    <w:p w:rsidR="003D45B7" w:rsidRDefault="003D45B7">
      <w:pPr>
        <w:spacing w:after="160" w:line="259" w:lineRule="auto"/>
      </w:pPr>
    </w:p>
    <w:p w:rsidR="003D45B7" w:rsidRDefault="003D45B7">
      <w:pPr>
        <w:spacing w:after="160" w:line="259" w:lineRule="auto"/>
      </w:pPr>
      <w:r>
        <w:t xml:space="preserve">Với ảnh thẻ có độ nét cao, độ tương phản tốt và khoảng cách từ ảnh thẻ tới webcam đủ gần, chương trình đã cho kết quả chính xác. </w:t>
      </w:r>
    </w:p>
    <w:p w:rsidR="003D45B7" w:rsidRDefault="003D45B7">
      <w:pPr>
        <w:spacing w:after="160" w:line="259" w:lineRule="auto"/>
      </w:pPr>
      <w:r>
        <w:t xml:space="preserve">Số CCCD trên thẻ CCCD : </w:t>
      </w:r>
    </w:p>
    <w:p w:rsidR="00631E1C" w:rsidRDefault="003D45B7">
      <w:pPr>
        <w:spacing w:after="160" w:line="259" w:lineRule="auto"/>
      </w:pPr>
      <w:r>
        <w:t xml:space="preserve">Số CCCD chương </w:t>
      </w:r>
      <w:r w:rsidR="00FC20ED">
        <w:t xml:space="preserve">trình đọc được : </w:t>
      </w:r>
      <w:bookmarkStart w:id="30" w:name="_GoBack"/>
      <w:bookmarkEnd w:id="30"/>
    </w:p>
    <w:p w:rsidR="003D45B7" w:rsidRDefault="00631E1C">
      <w:pPr>
        <w:spacing w:after="160" w:line="259" w:lineRule="auto"/>
      </w:pPr>
      <w:r>
        <w:br w:type="page"/>
      </w:r>
    </w:p>
    <w:p w:rsidR="009276F0" w:rsidRDefault="009276F0" w:rsidP="009276F0">
      <w:pPr>
        <w:pStyle w:val="Heading1"/>
      </w:pPr>
      <w:bookmarkStart w:id="31" w:name="_Toc134446676"/>
      <w:r>
        <w:lastRenderedPageBreak/>
        <w:t>KẾT LUẬN</w:t>
      </w:r>
      <w:bookmarkEnd w:id="31"/>
    </w:p>
    <w:p w:rsidR="009276F0" w:rsidRDefault="009276F0" w:rsidP="009276F0">
      <w:pPr>
        <w:ind w:firstLine="720"/>
        <w:jc w:val="both"/>
      </w:pPr>
      <w:r w:rsidRPr="00D62297">
        <w:t xml:space="preserve">Sau một thời gian tìm hiểu, nghiên cứu, được sử hướng dẫn nhiệt tình của thầy </w:t>
      </w:r>
      <w:r>
        <w:t>Nguyễn Hữu Tuân, em đã hoàn thành được bài tập lớn</w:t>
      </w:r>
      <w:r w:rsidRPr="00D62297">
        <w:t>.</w:t>
      </w:r>
      <w:r w:rsidRPr="002E7EF5">
        <w:t xml:space="preserve"> Qua </w:t>
      </w:r>
      <w:r>
        <w:t>bài tập lớn,</w:t>
      </w:r>
      <w:r w:rsidRPr="002E7EF5">
        <w:t xml:space="preserve"> em đã có điề</w:t>
      </w:r>
      <w:r>
        <w:t>u k</w:t>
      </w:r>
      <w:r w:rsidRPr="002E7EF5">
        <w:t xml:space="preserve">iện </w:t>
      </w:r>
      <w:r w:rsidRPr="00D62297">
        <w:t>được</w:t>
      </w:r>
      <w:r>
        <w:t xml:space="preserve"> h</w:t>
      </w:r>
      <w:r w:rsidRPr="002E7EF5">
        <w:t>iểu</w:t>
      </w:r>
      <w:r w:rsidRPr="00D62297">
        <w:t xml:space="preserve"> sâu hơn về lĩnh vực về </w:t>
      </w:r>
      <w:r>
        <w:t>xử lý ảnh</w:t>
      </w:r>
      <w:r w:rsidRPr="00D62297">
        <w:t xml:space="preserve"> </w:t>
      </w:r>
      <w:r>
        <w:t>với Python và thư viện Opencv</w:t>
      </w:r>
      <w:r w:rsidRPr="00D62297">
        <w:t xml:space="preserve">, cũng như qua môn học bọn em được thực hành và tiếp xúc trực tiếp. </w:t>
      </w:r>
      <w:r w:rsidR="001C648B">
        <w:t>Chương trình trên có một số ưu điểm và nhược điểm :</w:t>
      </w:r>
    </w:p>
    <w:p w:rsidR="001C648B" w:rsidRDefault="001C648B" w:rsidP="001C648B">
      <w:pPr>
        <w:pStyle w:val="ListParagraph"/>
        <w:numPr>
          <w:ilvl w:val="1"/>
          <w:numId w:val="1"/>
        </w:numPr>
        <w:jc w:val="both"/>
      </w:pPr>
      <w:r>
        <w:t>Ưu điểm: khi điều kiện môi trường tốt: độ sáng phù hợp, khoảng cách từ webcam tới ảnh thẻ đủ gần và chất lượng ảnh thẻ tốt : sáng sủa, rõ ràng, chương trình cho kết quả rất chính xác .</w:t>
      </w:r>
    </w:p>
    <w:p w:rsidR="001C648B" w:rsidRPr="00EF5E35" w:rsidRDefault="001C648B" w:rsidP="001C648B">
      <w:pPr>
        <w:pStyle w:val="ListParagraph"/>
        <w:numPr>
          <w:ilvl w:val="1"/>
          <w:numId w:val="1"/>
        </w:numPr>
        <w:jc w:val="both"/>
      </w:pPr>
      <w:r>
        <w:t xml:space="preserve">Nhược điểm: chương trình đòi hỏi điều kiện khá cao để nhận dạng, trong điều kiện bình thường, chương trình lúc </w:t>
      </w:r>
      <w:r w:rsidR="006B1035">
        <w:t xml:space="preserve">nhận dạng được lúc không, kết quả nhận dạng lúc đúng lúc sai, chưa được tối ưu. </w:t>
      </w:r>
    </w:p>
    <w:p w:rsidR="009276F0" w:rsidRDefault="009276F0">
      <w:pPr>
        <w:spacing w:after="160" w:line="259" w:lineRule="auto"/>
      </w:pPr>
      <w:r>
        <w:br w:type="page"/>
      </w:r>
    </w:p>
    <w:p w:rsidR="00631E1C" w:rsidRDefault="009276F0" w:rsidP="009276F0">
      <w:pPr>
        <w:pStyle w:val="Heading1"/>
      </w:pPr>
      <w:bookmarkStart w:id="32" w:name="_Toc134446677"/>
      <w:r>
        <w:lastRenderedPageBreak/>
        <w:t>TÀI LIỆU THAM KHẢO</w:t>
      </w:r>
      <w:bookmarkEnd w:id="32"/>
    </w:p>
    <w:p w:rsidR="00C619C5" w:rsidRDefault="00C619C5" w:rsidP="00C619C5">
      <w:r>
        <w:rPr>
          <w:lang w:val="en-US"/>
        </w:rPr>
        <w:t xml:space="preserve">1. </w:t>
      </w:r>
      <w:r>
        <w:t>Giáo trình học phần “ Xử lý ảnh”, Trường Đại học Hàng hải Việt Nam.</w:t>
      </w:r>
    </w:p>
    <w:p w:rsidR="00C619C5" w:rsidRDefault="00C619C5" w:rsidP="00C619C5">
      <w:r>
        <w:t xml:space="preserve">2. Thông tin Python tại : </w:t>
      </w:r>
      <w:hyperlink r:id="rId15" w:history="1">
        <w:r w:rsidRPr="005F6419">
          <w:rPr>
            <w:rStyle w:val="Hyperlink"/>
          </w:rPr>
          <w:t>https://aws.amazon.com/vi/what-is/python/</w:t>
        </w:r>
      </w:hyperlink>
      <w:r>
        <w:t xml:space="preserve"> .</w:t>
      </w:r>
    </w:p>
    <w:p w:rsidR="00C619C5" w:rsidRDefault="00C619C5" w:rsidP="00C619C5">
      <w:r>
        <w:t xml:space="preserve">3. Thông tin IDE Pycharm tại : </w:t>
      </w:r>
      <w:hyperlink r:id="rId16" w:history="1">
        <w:r w:rsidRPr="005F6419">
          <w:rPr>
            <w:rStyle w:val="Hyperlink"/>
          </w:rPr>
          <w:t>https://t3h.edu.vn/tin-tuc/pycharm-la-gi-huong-dan-cai-dat-va-su-dung-pycharm</w:t>
        </w:r>
      </w:hyperlink>
      <w:r>
        <w:t xml:space="preserve"> và </w:t>
      </w:r>
      <w:hyperlink r:id="rId17" w:history="1">
        <w:r w:rsidRPr="005F6419">
          <w:rPr>
            <w:rStyle w:val="Hyperlink"/>
          </w:rPr>
          <w:t>https://codelearn.io/sharing/pycharm-ide-cho-lap-trinh-python</w:t>
        </w:r>
      </w:hyperlink>
      <w:r>
        <w:t xml:space="preserve"> .</w:t>
      </w:r>
    </w:p>
    <w:p w:rsidR="00C619C5" w:rsidRDefault="00C619C5" w:rsidP="00C619C5">
      <w:r>
        <w:t xml:space="preserve">4. Thông tin thư viện Openvc tại : </w:t>
      </w:r>
      <w:hyperlink r:id="rId18" w:history="1">
        <w:r w:rsidRPr="005F6419">
          <w:rPr>
            <w:rStyle w:val="Hyperlink"/>
          </w:rPr>
          <w:t>https://topdev.vn/blog/opencv-la-gi-hoc-computer-vision-khong-kho/</w:t>
        </w:r>
      </w:hyperlink>
      <w:r>
        <w:t xml:space="preserve"> .</w:t>
      </w:r>
    </w:p>
    <w:p w:rsidR="00C619C5" w:rsidRPr="00C619C5" w:rsidRDefault="00C619C5" w:rsidP="00C619C5">
      <w:r>
        <w:t>5. Thư viện Pytesseract tại :</w:t>
      </w:r>
      <w:r w:rsidRPr="00C619C5">
        <w:t xml:space="preserve"> </w:t>
      </w:r>
      <w:hyperlink r:id="rId19" w:history="1">
        <w:r w:rsidRPr="005F6419">
          <w:rPr>
            <w:rStyle w:val="Hyperlink"/>
          </w:rPr>
          <w:t>https://thigiacmaytinh.com/nhan-dien-van-ban-bang-tesseract</w:t>
        </w:r>
      </w:hyperlink>
      <w:r>
        <w:t xml:space="preserve"> </w:t>
      </w:r>
      <w:r w:rsidRPr="00C619C5">
        <w:t>.</w:t>
      </w:r>
      <w:r>
        <w:t xml:space="preserve"> </w:t>
      </w:r>
    </w:p>
    <w:p w:rsidR="008F6B18" w:rsidRDefault="00C619C5" w:rsidP="00631E1C">
      <w:r>
        <w:t xml:space="preserve">6. AI hỗ trợ : </w:t>
      </w:r>
      <w:hyperlink r:id="rId20" w:history="1">
        <w:r w:rsidRPr="005F6419">
          <w:rPr>
            <w:rStyle w:val="Hyperlink"/>
          </w:rPr>
          <w:t>https://voicegpt.us/chatgpt</w:t>
        </w:r>
      </w:hyperlink>
      <w:r>
        <w:t xml:space="preserve"> .</w:t>
      </w:r>
    </w:p>
    <w:p w:rsidR="008F4698" w:rsidRPr="00631E1C" w:rsidRDefault="008F4698" w:rsidP="00631E1C"/>
    <w:sectPr w:rsidR="008F4698" w:rsidRPr="00631E1C" w:rsidSect="002769D6">
      <w:headerReference w:type="default" r:id="rId21"/>
      <w:footerReference w:type="default" r:id="rId22"/>
      <w:pgSz w:w="12240" w:h="15840"/>
      <w:pgMar w:top="1440" w:right="1440" w:bottom="1440" w:left="144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7DB" w:rsidRDefault="005A47DB" w:rsidP="004C662A">
      <w:pPr>
        <w:spacing w:after="0" w:line="240" w:lineRule="auto"/>
      </w:pPr>
      <w:r>
        <w:separator/>
      </w:r>
    </w:p>
  </w:endnote>
  <w:endnote w:type="continuationSeparator" w:id="0">
    <w:p w:rsidR="005A47DB" w:rsidRDefault="005A47DB" w:rsidP="004C6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rinda">
    <w:panose1 w:val="000004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D62" w:rsidRDefault="00D70D62">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1</w:t>
    </w:r>
    <w:r>
      <w:rPr>
        <w:caps/>
        <w:noProof/>
        <w:color w:val="5B9BD5" w:themeColor="accent1"/>
      </w:rPr>
      <w:fldChar w:fldCharType="end"/>
    </w:r>
  </w:p>
  <w:p w:rsidR="00D70D62" w:rsidRDefault="00D70D6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D62" w:rsidRDefault="00D70D62">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C20ED">
      <w:rPr>
        <w:caps/>
        <w:noProof/>
        <w:color w:val="5B9BD5" w:themeColor="accent1"/>
      </w:rPr>
      <w:t>15</w:t>
    </w:r>
    <w:r>
      <w:rPr>
        <w:caps/>
        <w:noProof/>
        <w:color w:val="5B9BD5" w:themeColor="accent1"/>
      </w:rPr>
      <w:fldChar w:fldCharType="end"/>
    </w:r>
  </w:p>
  <w:p w:rsidR="00D70D62" w:rsidRDefault="00D70D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7DB" w:rsidRDefault="005A47DB" w:rsidP="004C662A">
      <w:pPr>
        <w:spacing w:after="0" w:line="240" w:lineRule="auto"/>
      </w:pPr>
      <w:r>
        <w:separator/>
      </w:r>
    </w:p>
  </w:footnote>
  <w:footnote w:type="continuationSeparator" w:id="0">
    <w:p w:rsidR="005A47DB" w:rsidRDefault="005A47DB" w:rsidP="004C6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D62" w:rsidRDefault="00D70D6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7CBE"/>
    <w:multiLevelType w:val="hybridMultilevel"/>
    <w:tmpl w:val="ADE0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91CC1"/>
    <w:multiLevelType w:val="hybridMultilevel"/>
    <w:tmpl w:val="A036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51416"/>
    <w:multiLevelType w:val="hybridMultilevel"/>
    <w:tmpl w:val="7D06F604"/>
    <w:lvl w:ilvl="0" w:tplc="EB7C941C">
      <w:start w:val="1"/>
      <w:numFmt w:val="bullet"/>
      <w:lvlText w:val=""/>
      <w:lvlJc w:val="left"/>
      <w:pPr>
        <w:ind w:left="1146" w:hanging="360"/>
      </w:pPr>
      <w:rPr>
        <w:rFonts w:ascii="Symbol" w:hAnsi="Symbol" w:hint="default"/>
        <w:color w:val="auto"/>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1DBF5885"/>
    <w:multiLevelType w:val="multilevel"/>
    <w:tmpl w:val="743CC07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1C2209E"/>
    <w:multiLevelType w:val="hybridMultilevel"/>
    <w:tmpl w:val="F7C6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F296D"/>
    <w:multiLevelType w:val="hybridMultilevel"/>
    <w:tmpl w:val="FC98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A94F3F"/>
    <w:multiLevelType w:val="hybridMultilevel"/>
    <w:tmpl w:val="E9200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12D95"/>
    <w:multiLevelType w:val="multilevel"/>
    <w:tmpl w:val="E74E40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B015AF3"/>
    <w:multiLevelType w:val="hybridMultilevel"/>
    <w:tmpl w:val="024A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14795"/>
    <w:multiLevelType w:val="hybridMultilevel"/>
    <w:tmpl w:val="D7B83898"/>
    <w:lvl w:ilvl="0" w:tplc="4A6A130E">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2F169A"/>
    <w:multiLevelType w:val="hybridMultilevel"/>
    <w:tmpl w:val="A0B61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F3298"/>
    <w:multiLevelType w:val="hybridMultilevel"/>
    <w:tmpl w:val="477CD830"/>
    <w:lvl w:ilvl="0" w:tplc="4A6A130E">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585C27"/>
    <w:multiLevelType w:val="hybridMultilevel"/>
    <w:tmpl w:val="3372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50BC3"/>
    <w:multiLevelType w:val="hybridMultilevel"/>
    <w:tmpl w:val="3684C688"/>
    <w:lvl w:ilvl="0" w:tplc="4A6A130E">
      <w:start w:val="1"/>
      <w:numFmt w:val="bullet"/>
      <w:lvlText w:val="­"/>
      <w:lvlJc w:val="left"/>
      <w:pPr>
        <w:ind w:left="720" w:hanging="360"/>
      </w:pPr>
      <w:rPr>
        <w:rFonts w:ascii="Vrinda" w:hAnsi="Vrinda" w:hint="default"/>
      </w:rPr>
    </w:lvl>
    <w:lvl w:ilvl="1" w:tplc="E88CD10C">
      <w:start w:val="1"/>
      <w:numFmt w:val="bullet"/>
      <w:lvlText w:val="o"/>
      <w:lvlJc w:val="left"/>
      <w:pPr>
        <w:ind w:left="1440" w:hanging="360"/>
      </w:pPr>
      <w:rPr>
        <w:rFonts w:ascii="Courier New" w:hAnsi="Courier New" w:cs="Courier New" w:hint="default"/>
        <w:sz w:val="3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3B0AFE"/>
    <w:multiLevelType w:val="hybridMultilevel"/>
    <w:tmpl w:val="FE52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BD263D"/>
    <w:multiLevelType w:val="hybridMultilevel"/>
    <w:tmpl w:val="5CD6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816F00"/>
    <w:multiLevelType w:val="multilevel"/>
    <w:tmpl w:val="3306F076"/>
    <w:lvl w:ilvl="0">
      <w:start w:val="1"/>
      <w:numFmt w:val="decimal"/>
      <w:lvlText w:val="%1."/>
      <w:lvlJc w:val="left"/>
      <w:pPr>
        <w:ind w:left="720" w:hanging="360"/>
      </w:pPr>
    </w:lvl>
    <w:lvl w:ilvl="1">
      <w:start w:val="3"/>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69354C5"/>
    <w:multiLevelType w:val="hybridMultilevel"/>
    <w:tmpl w:val="C89C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A03A5"/>
    <w:multiLevelType w:val="hybridMultilevel"/>
    <w:tmpl w:val="DB4CA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E94D4B"/>
    <w:multiLevelType w:val="multilevel"/>
    <w:tmpl w:val="FDF66B3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9664A5C"/>
    <w:multiLevelType w:val="hybridMultilevel"/>
    <w:tmpl w:val="ECD2ED20"/>
    <w:lvl w:ilvl="0" w:tplc="AB208528">
      <w:start w:val="1"/>
      <w:numFmt w:val="bullet"/>
      <w:lvlText w:val=""/>
      <w:lvlJc w:val="left"/>
      <w:pPr>
        <w:tabs>
          <w:tab w:val="num" w:pos="720"/>
        </w:tabs>
        <w:ind w:left="720" w:hanging="360"/>
      </w:pPr>
      <w:rPr>
        <w:rFonts w:ascii="Wingdings" w:hAnsi="Wingdings" w:hint="default"/>
      </w:rPr>
    </w:lvl>
    <w:lvl w:ilvl="1" w:tplc="D4D691C0">
      <w:start w:val="1"/>
      <w:numFmt w:val="bullet"/>
      <w:lvlText w:val=""/>
      <w:lvlJc w:val="left"/>
      <w:pPr>
        <w:tabs>
          <w:tab w:val="num" w:pos="1440"/>
        </w:tabs>
        <w:ind w:left="1440" w:hanging="360"/>
      </w:pPr>
      <w:rPr>
        <w:rFonts w:ascii="Wingdings" w:hAnsi="Wingdings" w:hint="default"/>
      </w:rPr>
    </w:lvl>
    <w:lvl w:ilvl="2" w:tplc="0AA4A1E8" w:tentative="1">
      <w:start w:val="1"/>
      <w:numFmt w:val="bullet"/>
      <w:lvlText w:val=""/>
      <w:lvlJc w:val="left"/>
      <w:pPr>
        <w:tabs>
          <w:tab w:val="num" w:pos="2160"/>
        </w:tabs>
        <w:ind w:left="2160" w:hanging="360"/>
      </w:pPr>
      <w:rPr>
        <w:rFonts w:ascii="Wingdings" w:hAnsi="Wingdings" w:hint="default"/>
      </w:rPr>
    </w:lvl>
    <w:lvl w:ilvl="3" w:tplc="D616BAC0" w:tentative="1">
      <w:start w:val="1"/>
      <w:numFmt w:val="bullet"/>
      <w:lvlText w:val=""/>
      <w:lvlJc w:val="left"/>
      <w:pPr>
        <w:tabs>
          <w:tab w:val="num" w:pos="2880"/>
        </w:tabs>
        <w:ind w:left="2880" w:hanging="360"/>
      </w:pPr>
      <w:rPr>
        <w:rFonts w:ascii="Wingdings" w:hAnsi="Wingdings" w:hint="default"/>
      </w:rPr>
    </w:lvl>
    <w:lvl w:ilvl="4" w:tplc="EAEE4D68" w:tentative="1">
      <w:start w:val="1"/>
      <w:numFmt w:val="bullet"/>
      <w:lvlText w:val=""/>
      <w:lvlJc w:val="left"/>
      <w:pPr>
        <w:tabs>
          <w:tab w:val="num" w:pos="3600"/>
        </w:tabs>
        <w:ind w:left="3600" w:hanging="360"/>
      </w:pPr>
      <w:rPr>
        <w:rFonts w:ascii="Wingdings" w:hAnsi="Wingdings" w:hint="default"/>
      </w:rPr>
    </w:lvl>
    <w:lvl w:ilvl="5" w:tplc="21066272" w:tentative="1">
      <w:start w:val="1"/>
      <w:numFmt w:val="bullet"/>
      <w:lvlText w:val=""/>
      <w:lvlJc w:val="left"/>
      <w:pPr>
        <w:tabs>
          <w:tab w:val="num" w:pos="4320"/>
        </w:tabs>
        <w:ind w:left="4320" w:hanging="360"/>
      </w:pPr>
      <w:rPr>
        <w:rFonts w:ascii="Wingdings" w:hAnsi="Wingdings" w:hint="default"/>
      </w:rPr>
    </w:lvl>
    <w:lvl w:ilvl="6" w:tplc="11E00B04" w:tentative="1">
      <w:start w:val="1"/>
      <w:numFmt w:val="bullet"/>
      <w:lvlText w:val=""/>
      <w:lvlJc w:val="left"/>
      <w:pPr>
        <w:tabs>
          <w:tab w:val="num" w:pos="5040"/>
        </w:tabs>
        <w:ind w:left="5040" w:hanging="360"/>
      </w:pPr>
      <w:rPr>
        <w:rFonts w:ascii="Wingdings" w:hAnsi="Wingdings" w:hint="default"/>
      </w:rPr>
    </w:lvl>
    <w:lvl w:ilvl="7" w:tplc="00C26458" w:tentative="1">
      <w:start w:val="1"/>
      <w:numFmt w:val="bullet"/>
      <w:lvlText w:val=""/>
      <w:lvlJc w:val="left"/>
      <w:pPr>
        <w:tabs>
          <w:tab w:val="num" w:pos="5760"/>
        </w:tabs>
        <w:ind w:left="5760" w:hanging="360"/>
      </w:pPr>
      <w:rPr>
        <w:rFonts w:ascii="Wingdings" w:hAnsi="Wingdings" w:hint="default"/>
      </w:rPr>
    </w:lvl>
    <w:lvl w:ilvl="8" w:tplc="1960CD2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0804B8"/>
    <w:multiLevelType w:val="hybridMultilevel"/>
    <w:tmpl w:val="64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C664E3"/>
    <w:multiLevelType w:val="hybridMultilevel"/>
    <w:tmpl w:val="68AE588A"/>
    <w:lvl w:ilvl="0" w:tplc="4A6A130E">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29558B"/>
    <w:multiLevelType w:val="hybridMultilevel"/>
    <w:tmpl w:val="F22C2F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667DD4"/>
    <w:multiLevelType w:val="hybridMultilevel"/>
    <w:tmpl w:val="24705C9E"/>
    <w:lvl w:ilvl="0" w:tplc="4A6A130E">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A81296"/>
    <w:multiLevelType w:val="hybridMultilevel"/>
    <w:tmpl w:val="7FD21C66"/>
    <w:lvl w:ilvl="0" w:tplc="4A6A130E">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7658BE"/>
    <w:multiLevelType w:val="hybridMultilevel"/>
    <w:tmpl w:val="2FA6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2"/>
  </w:num>
  <w:num w:numId="4">
    <w:abstractNumId w:val="23"/>
  </w:num>
  <w:num w:numId="5">
    <w:abstractNumId w:val="4"/>
  </w:num>
  <w:num w:numId="6">
    <w:abstractNumId w:val="6"/>
  </w:num>
  <w:num w:numId="7">
    <w:abstractNumId w:val="19"/>
  </w:num>
  <w:num w:numId="8">
    <w:abstractNumId w:val="15"/>
  </w:num>
  <w:num w:numId="9">
    <w:abstractNumId w:val="14"/>
  </w:num>
  <w:num w:numId="10">
    <w:abstractNumId w:val="21"/>
  </w:num>
  <w:num w:numId="11">
    <w:abstractNumId w:val="18"/>
  </w:num>
  <w:num w:numId="12">
    <w:abstractNumId w:val="5"/>
  </w:num>
  <w:num w:numId="13">
    <w:abstractNumId w:val="8"/>
  </w:num>
  <w:num w:numId="14">
    <w:abstractNumId w:val="26"/>
  </w:num>
  <w:num w:numId="15">
    <w:abstractNumId w:val="0"/>
  </w:num>
  <w:num w:numId="16">
    <w:abstractNumId w:val="10"/>
  </w:num>
  <w:num w:numId="17">
    <w:abstractNumId w:val="1"/>
  </w:num>
  <w:num w:numId="18">
    <w:abstractNumId w:val="17"/>
  </w:num>
  <w:num w:numId="19">
    <w:abstractNumId w:val="12"/>
  </w:num>
  <w:num w:numId="20">
    <w:abstractNumId w:val="24"/>
  </w:num>
  <w:num w:numId="21">
    <w:abstractNumId w:val="22"/>
  </w:num>
  <w:num w:numId="22">
    <w:abstractNumId w:val="25"/>
  </w:num>
  <w:num w:numId="23">
    <w:abstractNumId w:val="13"/>
  </w:num>
  <w:num w:numId="24">
    <w:abstractNumId w:val="9"/>
  </w:num>
  <w:num w:numId="25">
    <w:abstractNumId w:val="20"/>
  </w:num>
  <w:num w:numId="26">
    <w:abstractNumId w:val="1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B9F"/>
    <w:rsid w:val="0004494A"/>
    <w:rsid w:val="00051EF8"/>
    <w:rsid w:val="000832A2"/>
    <w:rsid w:val="00083560"/>
    <w:rsid w:val="00097649"/>
    <w:rsid w:val="00101FE1"/>
    <w:rsid w:val="0012080F"/>
    <w:rsid w:val="001344F0"/>
    <w:rsid w:val="00146FAE"/>
    <w:rsid w:val="001A1155"/>
    <w:rsid w:val="001A2EB9"/>
    <w:rsid w:val="001C6117"/>
    <w:rsid w:val="001C648B"/>
    <w:rsid w:val="001F5895"/>
    <w:rsid w:val="00243E5B"/>
    <w:rsid w:val="002769D6"/>
    <w:rsid w:val="002D2C04"/>
    <w:rsid w:val="002D4567"/>
    <w:rsid w:val="003079D2"/>
    <w:rsid w:val="00307EDD"/>
    <w:rsid w:val="0033467A"/>
    <w:rsid w:val="003A3514"/>
    <w:rsid w:val="003D45B7"/>
    <w:rsid w:val="003F0AA7"/>
    <w:rsid w:val="00412786"/>
    <w:rsid w:val="00415632"/>
    <w:rsid w:val="004451B1"/>
    <w:rsid w:val="004465C8"/>
    <w:rsid w:val="0046025A"/>
    <w:rsid w:val="00477B62"/>
    <w:rsid w:val="00483504"/>
    <w:rsid w:val="004C662A"/>
    <w:rsid w:val="00560D99"/>
    <w:rsid w:val="00596B9F"/>
    <w:rsid w:val="005A47DB"/>
    <w:rsid w:val="005D2539"/>
    <w:rsid w:val="00610D9A"/>
    <w:rsid w:val="00620B5A"/>
    <w:rsid w:val="00631E1C"/>
    <w:rsid w:val="006B1035"/>
    <w:rsid w:val="0071047B"/>
    <w:rsid w:val="00731C13"/>
    <w:rsid w:val="007B5B99"/>
    <w:rsid w:val="007B660C"/>
    <w:rsid w:val="007C2861"/>
    <w:rsid w:val="007C5CE1"/>
    <w:rsid w:val="007C7AAE"/>
    <w:rsid w:val="007E3703"/>
    <w:rsid w:val="0080070D"/>
    <w:rsid w:val="008174C7"/>
    <w:rsid w:val="008522A0"/>
    <w:rsid w:val="008737ED"/>
    <w:rsid w:val="008A62D4"/>
    <w:rsid w:val="008D2CF0"/>
    <w:rsid w:val="008F040F"/>
    <w:rsid w:val="008F21D0"/>
    <w:rsid w:val="008F4698"/>
    <w:rsid w:val="008F6B18"/>
    <w:rsid w:val="009276F0"/>
    <w:rsid w:val="00964942"/>
    <w:rsid w:val="0097697C"/>
    <w:rsid w:val="0098548B"/>
    <w:rsid w:val="009C7FA5"/>
    <w:rsid w:val="009D529A"/>
    <w:rsid w:val="00A147E9"/>
    <w:rsid w:val="00A205BE"/>
    <w:rsid w:val="00A3474C"/>
    <w:rsid w:val="00A85E87"/>
    <w:rsid w:val="00AA55BF"/>
    <w:rsid w:val="00AC19F2"/>
    <w:rsid w:val="00AC41F4"/>
    <w:rsid w:val="00AD0B8F"/>
    <w:rsid w:val="00AD6DFF"/>
    <w:rsid w:val="00AE7048"/>
    <w:rsid w:val="00B147A7"/>
    <w:rsid w:val="00B1511C"/>
    <w:rsid w:val="00B202F1"/>
    <w:rsid w:val="00B23B43"/>
    <w:rsid w:val="00B36C68"/>
    <w:rsid w:val="00B946F9"/>
    <w:rsid w:val="00C03817"/>
    <w:rsid w:val="00C378F4"/>
    <w:rsid w:val="00C403CF"/>
    <w:rsid w:val="00C619C5"/>
    <w:rsid w:val="00C72396"/>
    <w:rsid w:val="00C8488C"/>
    <w:rsid w:val="00CA6BB5"/>
    <w:rsid w:val="00D22BE6"/>
    <w:rsid w:val="00D55F67"/>
    <w:rsid w:val="00D57588"/>
    <w:rsid w:val="00D70D62"/>
    <w:rsid w:val="00D73185"/>
    <w:rsid w:val="00DC7908"/>
    <w:rsid w:val="00DE0A46"/>
    <w:rsid w:val="00E378EA"/>
    <w:rsid w:val="00E51851"/>
    <w:rsid w:val="00E55F8F"/>
    <w:rsid w:val="00E97464"/>
    <w:rsid w:val="00EB29C7"/>
    <w:rsid w:val="00EB4F8A"/>
    <w:rsid w:val="00EC476E"/>
    <w:rsid w:val="00F05082"/>
    <w:rsid w:val="00F35176"/>
    <w:rsid w:val="00F66503"/>
    <w:rsid w:val="00F6722E"/>
    <w:rsid w:val="00F67DAA"/>
    <w:rsid w:val="00FB0E38"/>
    <w:rsid w:val="00FB478F"/>
    <w:rsid w:val="00FC20ED"/>
    <w:rsid w:val="00FE4D72"/>
    <w:rsid w:val="00FF2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608C4"/>
  <w15:chartTrackingRefBased/>
  <w15:docId w15:val="{D72769E1-7DC3-4DFD-9F36-475C4A9D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B18"/>
    <w:pPr>
      <w:spacing w:after="200" w:line="276" w:lineRule="auto"/>
    </w:pPr>
    <w:rPr>
      <w:rFonts w:ascii="Times New Roman" w:eastAsia="Times New Roman" w:hAnsi="Times New Roman" w:cs="Times New Roman"/>
      <w:sz w:val="28"/>
      <w:szCs w:val="28"/>
      <w:lang w:val="vi-VN"/>
    </w:rPr>
  </w:style>
  <w:style w:type="paragraph" w:styleId="Heading1">
    <w:name w:val="heading 1"/>
    <w:basedOn w:val="Normal"/>
    <w:next w:val="Normal"/>
    <w:link w:val="Heading1Char"/>
    <w:uiPriority w:val="9"/>
    <w:qFormat/>
    <w:rsid w:val="00F05082"/>
    <w:pPr>
      <w:keepNext/>
      <w:keepLines/>
      <w:spacing w:before="480" w:after="240"/>
      <w:jc w:val="center"/>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F05082"/>
    <w:pPr>
      <w:keepNext/>
      <w:keepLines/>
      <w:spacing w:before="280" w:after="24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051EF8"/>
    <w:pPr>
      <w:keepNext/>
      <w:keepLines/>
      <w:spacing w:before="40" w:after="0"/>
      <w:outlineLvl w:val="2"/>
    </w:pPr>
    <w:rPr>
      <w:rFonts w:asciiTheme="majorHAnsi" w:eastAsiaTheme="majorEastAsia" w:hAnsiTheme="majorHAnsi" w:cstheme="majorBidi"/>
      <w:b/>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817"/>
    <w:pPr>
      <w:ind w:left="720"/>
      <w:contextualSpacing/>
    </w:pPr>
  </w:style>
  <w:style w:type="paragraph" w:styleId="Header">
    <w:name w:val="header"/>
    <w:basedOn w:val="Normal"/>
    <w:link w:val="HeaderChar"/>
    <w:uiPriority w:val="99"/>
    <w:unhideWhenUsed/>
    <w:rsid w:val="004C6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62A"/>
    <w:rPr>
      <w:rFonts w:ascii="Times New Roman" w:eastAsia="Times New Roman" w:hAnsi="Times New Roman" w:cs="Times New Roman"/>
      <w:sz w:val="28"/>
      <w:szCs w:val="28"/>
      <w:lang w:val="vi-VN"/>
    </w:rPr>
  </w:style>
  <w:style w:type="paragraph" w:styleId="Footer">
    <w:name w:val="footer"/>
    <w:basedOn w:val="Normal"/>
    <w:link w:val="FooterChar"/>
    <w:uiPriority w:val="99"/>
    <w:unhideWhenUsed/>
    <w:rsid w:val="004C6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62A"/>
    <w:rPr>
      <w:rFonts w:ascii="Times New Roman" w:eastAsia="Times New Roman" w:hAnsi="Times New Roman" w:cs="Times New Roman"/>
      <w:sz w:val="28"/>
      <w:szCs w:val="28"/>
      <w:lang w:val="vi-VN"/>
    </w:rPr>
  </w:style>
  <w:style w:type="character" w:customStyle="1" w:styleId="Heading1Char">
    <w:name w:val="Heading 1 Char"/>
    <w:basedOn w:val="DefaultParagraphFont"/>
    <w:link w:val="Heading1"/>
    <w:uiPriority w:val="9"/>
    <w:rsid w:val="00F05082"/>
    <w:rPr>
      <w:rFonts w:asciiTheme="majorHAnsi" w:eastAsiaTheme="majorEastAsia" w:hAnsiTheme="majorHAnsi" w:cstheme="majorBidi"/>
      <w:b/>
      <w:color w:val="2E74B5" w:themeColor="accent1" w:themeShade="BF"/>
      <w:sz w:val="36"/>
      <w:szCs w:val="32"/>
      <w:lang w:val="vi-VN"/>
    </w:rPr>
  </w:style>
  <w:style w:type="character" w:customStyle="1" w:styleId="Heading2Char">
    <w:name w:val="Heading 2 Char"/>
    <w:basedOn w:val="DefaultParagraphFont"/>
    <w:link w:val="Heading2"/>
    <w:uiPriority w:val="9"/>
    <w:rsid w:val="00F05082"/>
    <w:rPr>
      <w:rFonts w:asciiTheme="majorHAnsi" w:eastAsiaTheme="majorEastAsia" w:hAnsiTheme="majorHAnsi" w:cstheme="majorBidi"/>
      <w:b/>
      <w:color w:val="2E74B5" w:themeColor="accent1" w:themeShade="BF"/>
      <w:sz w:val="32"/>
      <w:szCs w:val="26"/>
      <w:lang w:val="vi-VN"/>
    </w:rPr>
  </w:style>
  <w:style w:type="paragraph" w:styleId="TOCHeading">
    <w:name w:val="TOC Heading"/>
    <w:basedOn w:val="Heading1"/>
    <w:next w:val="Normal"/>
    <w:uiPriority w:val="39"/>
    <w:unhideWhenUsed/>
    <w:qFormat/>
    <w:rsid w:val="00F05082"/>
    <w:pPr>
      <w:spacing w:before="240" w:after="0" w:line="259" w:lineRule="auto"/>
      <w:jc w:val="left"/>
      <w:outlineLvl w:val="9"/>
    </w:pPr>
    <w:rPr>
      <w:sz w:val="32"/>
      <w:lang w:val="en-US"/>
    </w:rPr>
  </w:style>
  <w:style w:type="paragraph" w:styleId="TOC1">
    <w:name w:val="toc 1"/>
    <w:basedOn w:val="Normal"/>
    <w:next w:val="Normal"/>
    <w:autoRedefine/>
    <w:uiPriority w:val="39"/>
    <w:unhideWhenUsed/>
    <w:rsid w:val="00F05082"/>
    <w:pPr>
      <w:spacing w:after="100"/>
    </w:pPr>
  </w:style>
  <w:style w:type="paragraph" w:styleId="TOC2">
    <w:name w:val="toc 2"/>
    <w:basedOn w:val="Normal"/>
    <w:next w:val="Normal"/>
    <w:autoRedefine/>
    <w:uiPriority w:val="39"/>
    <w:unhideWhenUsed/>
    <w:rsid w:val="00F05082"/>
    <w:pPr>
      <w:spacing w:after="100"/>
      <w:ind w:left="280"/>
    </w:pPr>
  </w:style>
  <w:style w:type="character" w:styleId="Hyperlink">
    <w:name w:val="Hyperlink"/>
    <w:basedOn w:val="DefaultParagraphFont"/>
    <w:uiPriority w:val="99"/>
    <w:unhideWhenUsed/>
    <w:rsid w:val="00F05082"/>
    <w:rPr>
      <w:color w:val="0563C1" w:themeColor="hyperlink"/>
      <w:u w:val="single"/>
    </w:rPr>
  </w:style>
  <w:style w:type="paragraph" w:styleId="BalloonText">
    <w:name w:val="Balloon Text"/>
    <w:basedOn w:val="Normal"/>
    <w:link w:val="BalloonTextChar"/>
    <w:uiPriority w:val="99"/>
    <w:semiHidden/>
    <w:unhideWhenUsed/>
    <w:rsid w:val="003A3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514"/>
    <w:rPr>
      <w:rFonts w:ascii="Segoe UI" w:eastAsia="Times New Roman" w:hAnsi="Segoe UI" w:cs="Segoe UI"/>
      <w:sz w:val="18"/>
      <w:szCs w:val="18"/>
      <w:lang w:val="vi-VN"/>
    </w:rPr>
  </w:style>
  <w:style w:type="paragraph" w:styleId="NormalWeb">
    <w:name w:val="Normal (Web)"/>
    <w:basedOn w:val="Normal"/>
    <w:uiPriority w:val="99"/>
    <w:semiHidden/>
    <w:unhideWhenUsed/>
    <w:rsid w:val="00EB4F8A"/>
    <w:pPr>
      <w:spacing w:before="100" w:beforeAutospacing="1" w:after="100" w:afterAutospacing="1" w:line="240" w:lineRule="auto"/>
    </w:pPr>
    <w:rPr>
      <w:rFonts w:eastAsiaTheme="minorEastAsia"/>
      <w:sz w:val="24"/>
      <w:szCs w:val="24"/>
      <w:lang w:val="en-US"/>
    </w:rPr>
  </w:style>
  <w:style w:type="paragraph" w:styleId="Caption">
    <w:name w:val="caption"/>
    <w:basedOn w:val="Normal"/>
    <w:next w:val="Normal"/>
    <w:uiPriority w:val="35"/>
    <w:unhideWhenUsed/>
    <w:qFormat/>
    <w:rsid w:val="00F35176"/>
    <w:pPr>
      <w:spacing w:line="240" w:lineRule="auto"/>
    </w:pPr>
    <w:rPr>
      <w:i/>
      <w:iCs/>
      <w:color w:val="44546A" w:themeColor="text2"/>
      <w:sz w:val="18"/>
      <w:szCs w:val="18"/>
    </w:rPr>
  </w:style>
  <w:style w:type="paragraph" w:styleId="NoSpacing">
    <w:name w:val="No Spacing"/>
    <w:uiPriority w:val="1"/>
    <w:qFormat/>
    <w:rsid w:val="009D529A"/>
    <w:pPr>
      <w:spacing w:after="0" w:line="240" w:lineRule="auto"/>
    </w:pPr>
    <w:rPr>
      <w:rFonts w:ascii="Times New Roman" w:eastAsia="Times New Roman" w:hAnsi="Times New Roman" w:cs="Times New Roman"/>
      <w:sz w:val="28"/>
      <w:szCs w:val="28"/>
      <w:lang w:val="vi-VN"/>
    </w:rPr>
  </w:style>
  <w:style w:type="character" w:styleId="Strong">
    <w:name w:val="Strong"/>
    <w:basedOn w:val="DefaultParagraphFont"/>
    <w:uiPriority w:val="22"/>
    <w:qFormat/>
    <w:rsid w:val="00F6722E"/>
    <w:rPr>
      <w:b/>
      <w:bCs/>
    </w:rPr>
  </w:style>
  <w:style w:type="character" w:customStyle="1" w:styleId="Heading3Char">
    <w:name w:val="Heading 3 Char"/>
    <w:basedOn w:val="DefaultParagraphFont"/>
    <w:link w:val="Heading3"/>
    <w:uiPriority w:val="9"/>
    <w:rsid w:val="00051EF8"/>
    <w:rPr>
      <w:rFonts w:asciiTheme="majorHAnsi" w:eastAsiaTheme="majorEastAsia" w:hAnsiTheme="majorHAnsi" w:cstheme="majorBidi"/>
      <w:b/>
      <w:color w:val="1F4D78" w:themeColor="accent1" w:themeShade="7F"/>
      <w:sz w:val="28"/>
      <w:szCs w:val="24"/>
      <w:lang w:val="vi-VN"/>
    </w:rPr>
  </w:style>
  <w:style w:type="paragraph" w:styleId="TOC3">
    <w:name w:val="toc 3"/>
    <w:basedOn w:val="Normal"/>
    <w:next w:val="Normal"/>
    <w:autoRedefine/>
    <w:uiPriority w:val="39"/>
    <w:unhideWhenUsed/>
    <w:rsid w:val="00AC41F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563455">
      <w:bodyDiv w:val="1"/>
      <w:marLeft w:val="0"/>
      <w:marRight w:val="0"/>
      <w:marTop w:val="0"/>
      <w:marBottom w:val="0"/>
      <w:divBdr>
        <w:top w:val="none" w:sz="0" w:space="0" w:color="auto"/>
        <w:left w:val="none" w:sz="0" w:space="0" w:color="auto"/>
        <w:bottom w:val="none" w:sz="0" w:space="0" w:color="auto"/>
        <w:right w:val="none" w:sz="0" w:space="0" w:color="auto"/>
      </w:divBdr>
    </w:div>
    <w:div w:id="354961865">
      <w:bodyDiv w:val="1"/>
      <w:marLeft w:val="0"/>
      <w:marRight w:val="0"/>
      <w:marTop w:val="0"/>
      <w:marBottom w:val="0"/>
      <w:divBdr>
        <w:top w:val="none" w:sz="0" w:space="0" w:color="auto"/>
        <w:left w:val="none" w:sz="0" w:space="0" w:color="auto"/>
        <w:bottom w:val="none" w:sz="0" w:space="0" w:color="auto"/>
        <w:right w:val="none" w:sz="0" w:space="0" w:color="auto"/>
      </w:divBdr>
      <w:divsChild>
        <w:div w:id="1727801441">
          <w:marLeft w:val="0"/>
          <w:marRight w:val="0"/>
          <w:marTop w:val="0"/>
          <w:marBottom w:val="0"/>
          <w:divBdr>
            <w:top w:val="none" w:sz="0" w:space="0" w:color="auto"/>
            <w:left w:val="none" w:sz="0" w:space="0" w:color="auto"/>
            <w:bottom w:val="none" w:sz="0" w:space="0" w:color="auto"/>
            <w:right w:val="none" w:sz="0" w:space="0" w:color="auto"/>
          </w:divBdr>
        </w:div>
      </w:divsChild>
    </w:div>
    <w:div w:id="453331797">
      <w:bodyDiv w:val="1"/>
      <w:marLeft w:val="0"/>
      <w:marRight w:val="0"/>
      <w:marTop w:val="0"/>
      <w:marBottom w:val="0"/>
      <w:divBdr>
        <w:top w:val="none" w:sz="0" w:space="0" w:color="auto"/>
        <w:left w:val="none" w:sz="0" w:space="0" w:color="auto"/>
        <w:bottom w:val="none" w:sz="0" w:space="0" w:color="auto"/>
        <w:right w:val="none" w:sz="0" w:space="0" w:color="auto"/>
      </w:divBdr>
      <w:divsChild>
        <w:div w:id="32929067">
          <w:marLeft w:val="0"/>
          <w:marRight w:val="0"/>
          <w:marTop w:val="0"/>
          <w:marBottom w:val="0"/>
          <w:divBdr>
            <w:top w:val="none" w:sz="0" w:space="0" w:color="auto"/>
            <w:left w:val="none" w:sz="0" w:space="0" w:color="auto"/>
            <w:bottom w:val="none" w:sz="0" w:space="0" w:color="auto"/>
            <w:right w:val="none" w:sz="0" w:space="0" w:color="auto"/>
          </w:divBdr>
        </w:div>
      </w:divsChild>
    </w:div>
    <w:div w:id="600334958">
      <w:bodyDiv w:val="1"/>
      <w:marLeft w:val="0"/>
      <w:marRight w:val="0"/>
      <w:marTop w:val="0"/>
      <w:marBottom w:val="0"/>
      <w:divBdr>
        <w:top w:val="none" w:sz="0" w:space="0" w:color="auto"/>
        <w:left w:val="none" w:sz="0" w:space="0" w:color="auto"/>
        <w:bottom w:val="none" w:sz="0" w:space="0" w:color="auto"/>
        <w:right w:val="none" w:sz="0" w:space="0" w:color="auto"/>
      </w:divBdr>
      <w:divsChild>
        <w:div w:id="195242692">
          <w:marLeft w:val="0"/>
          <w:marRight w:val="0"/>
          <w:marTop w:val="0"/>
          <w:marBottom w:val="0"/>
          <w:divBdr>
            <w:top w:val="none" w:sz="0" w:space="0" w:color="auto"/>
            <w:left w:val="none" w:sz="0" w:space="0" w:color="auto"/>
            <w:bottom w:val="none" w:sz="0" w:space="0" w:color="auto"/>
            <w:right w:val="none" w:sz="0" w:space="0" w:color="auto"/>
          </w:divBdr>
        </w:div>
      </w:divsChild>
    </w:div>
    <w:div w:id="633295305">
      <w:bodyDiv w:val="1"/>
      <w:marLeft w:val="0"/>
      <w:marRight w:val="0"/>
      <w:marTop w:val="0"/>
      <w:marBottom w:val="0"/>
      <w:divBdr>
        <w:top w:val="none" w:sz="0" w:space="0" w:color="auto"/>
        <w:left w:val="none" w:sz="0" w:space="0" w:color="auto"/>
        <w:bottom w:val="none" w:sz="0" w:space="0" w:color="auto"/>
        <w:right w:val="none" w:sz="0" w:space="0" w:color="auto"/>
      </w:divBdr>
      <w:divsChild>
        <w:div w:id="1199929507">
          <w:marLeft w:val="0"/>
          <w:marRight w:val="0"/>
          <w:marTop w:val="0"/>
          <w:marBottom w:val="0"/>
          <w:divBdr>
            <w:top w:val="none" w:sz="0" w:space="0" w:color="auto"/>
            <w:left w:val="none" w:sz="0" w:space="0" w:color="auto"/>
            <w:bottom w:val="none" w:sz="0" w:space="0" w:color="auto"/>
            <w:right w:val="none" w:sz="0" w:space="0" w:color="auto"/>
          </w:divBdr>
        </w:div>
      </w:divsChild>
    </w:div>
    <w:div w:id="638074452">
      <w:bodyDiv w:val="1"/>
      <w:marLeft w:val="0"/>
      <w:marRight w:val="0"/>
      <w:marTop w:val="0"/>
      <w:marBottom w:val="0"/>
      <w:divBdr>
        <w:top w:val="none" w:sz="0" w:space="0" w:color="auto"/>
        <w:left w:val="none" w:sz="0" w:space="0" w:color="auto"/>
        <w:bottom w:val="none" w:sz="0" w:space="0" w:color="auto"/>
        <w:right w:val="none" w:sz="0" w:space="0" w:color="auto"/>
      </w:divBdr>
      <w:divsChild>
        <w:div w:id="390807961">
          <w:marLeft w:val="0"/>
          <w:marRight w:val="0"/>
          <w:marTop w:val="0"/>
          <w:marBottom w:val="0"/>
          <w:divBdr>
            <w:top w:val="none" w:sz="0" w:space="0" w:color="auto"/>
            <w:left w:val="none" w:sz="0" w:space="0" w:color="auto"/>
            <w:bottom w:val="none" w:sz="0" w:space="0" w:color="auto"/>
            <w:right w:val="none" w:sz="0" w:space="0" w:color="auto"/>
          </w:divBdr>
        </w:div>
      </w:divsChild>
    </w:div>
    <w:div w:id="722674344">
      <w:bodyDiv w:val="1"/>
      <w:marLeft w:val="0"/>
      <w:marRight w:val="0"/>
      <w:marTop w:val="0"/>
      <w:marBottom w:val="0"/>
      <w:divBdr>
        <w:top w:val="none" w:sz="0" w:space="0" w:color="auto"/>
        <w:left w:val="none" w:sz="0" w:space="0" w:color="auto"/>
        <w:bottom w:val="none" w:sz="0" w:space="0" w:color="auto"/>
        <w:right w:val="none" w:sz="0" w:space="0" w:color="auto"/>
      </w:divBdr>
      <w:divsChild>
        <w:div w:id="809831422">
          <w:marLeft w:val="0"/>
          <w:marRight w:val="0"/>
          <w:marTop w:val="0"/>
          <w:marBottom w:val="0"/>
          <w:divBdr>
            <w:top w:val="none" w:sz="0" w:space="0" w:color="auto"/>
            <w:left w:val="none" w:sz="0" w:space="0" w:color="auto"/>
            <w:bottom w:val="none" w:sz="0" w:space="0" w:color="auto"/>
            <w:right w:val="none" w:sz="0" w:space="0" w:color="auto"/>
          </w:divBdr>
        </w:div>
      </w:divsChild>
    </w:div>
    <w:div w:id="954018610">
      <w:bodyDiv w:val="1"/>
      <w:marLeft w:val="0"/>
      <w:marRight w:val="0"/>
      <w:marTop w:val="0"/>
      <w:marBottom w:val="0"/>
      <w:divBdr>
        <w:top w:val="none" w:sz="0" w:space="0" w:color="auto"/>
        <w:left w:val="none" w:sz="0" w:space="0" w:color="auto"/>
        <w:bottom w:val="none" w:sz="0" w:space="0" w:color="auto"/>
        <w:right w:val="none" w:sz="0" w:space="0" w:color="auto"/>
      </w:divBdr>
    </w:div>
    <w:div w:id="974408022">
      <w:bodyDiv w:val="1"/>
      <w:marLeft w:val="0"/>
      <w:marRight w:val="0"/>
      <w:marTop w:val="0"/>
      <w:marBottom w:val="0"/>
      <w:divBdr>
        <w:top w:val="none" w:sz="0" w:space="0" w:color="auto"/>
        <w:left w:val="none" w:sz="0" w:space="0" w:color="auto"/>
        <w:bottom w:val="none" w:sz="0" w:space="0" w:color="auto"/>
        <w:right w:val="none" w:sz="0" w:space="0" w:color="auto"/>
      </w:divBdr>
      <w:divsChild>
        <w:div w:id="1680890180">
          <w:marLeft w:val="0"/>
          <w:marRight w:val="0"/>
          <w:marTop w:val="0"/>
          <w:marBottom w:val="0"/>
          <w:divBdr>
            <w:top w:val="none" w:sz="0" w:space="0" w:color="auto"/>
            <w:left w:val="none" w:sz="0" w:space="0" w:color="auto"/>
            <w:bottom w:val="none" w:sz="0" w:space="0" w:color="auto"/>
            <w:right w:val="none" w:sz="0" w:space="0" w:color="auto"/>
          </w:divBdr>
        </w:div>
      </w:divsChild>
    </w:div>
    <w:div w:id="1019697219">
      <w:bodyDiv w:val="1"/>
      <w:marLeft w:val="0"/>
      <w:marRight w:val="0"/>
      <w:marTop w:val="0"/>
      <w:marBottom w:val="0"/>
      <w:divBdr>
        <w:top w:val="none" w:sz="0" w:space="0" w:color="auto"/>
        <w:left w:val="none" w:sz="0" w:space="0" w:color="auto"/>
        <w:bottom w:val="none" w:sz="0" w:space="0" w:color="auto"/>
        <w:right w:val="none" w:sz="0" w:space="0" w:color="auto"/>
      </w:divBdr>
      <w:divsChild>
        <w:div w:id="1924728123">
          <w:marLeft w:val="720"/>
          <w:marRight w:val="0"/>
          <w:marTop w:val="0"/>
          <w:marBottom w:val="0"/>
          <w:divBdr>
            <w:top w:val="none" w:sz="0" w:space="0" w:color="auto"/>
            <w:left w:val="none" w:sz="0" w:space="0" w:color="auto"/>
            <w:bottom w:val="none" w:sz="0" w:space="0" w:color="auto"/>
            <w:right w:val="none" w:sz="0" w:space="0" w:color="auto"/>
          </w:divBdr>
        </w:div>
      </w:divsChild>
    </w:div>
    <w:div w:id="1090741178">
      <w:bodyDiv w:val="1"/>
      <w:marLeft w:val="0"/>
      <w:marRight w:val="0"/>
      <w:marTop w:val="0"/>
      <w:marBottom w:val="0"/>
      <w:divBdr>
        <w:top w:val="none" w:sz="0" w:space="0" w:color="auto"/>
        <w:left w:val="none" w:sz="0" w:space="0" w:color="auto"/>
        <w:bottom w:val="none" w:sz="0" w:space="0" w:color="auto"/>
        <w:right w:val="none" w:sz="0" w:space="0" w:color="auto"/>
      </w:divBdr>
      <w:divsChild>
        <w:div w:id="792672218">
          <w:marLeft w:val="1440"/>
          <w:marRight w:val="0"/>
          <w:marTop w:val="0"/>
          <w:marBottom w:val="0"/>
          <w:divBdr>
            <w:top w:val="none" w:sz="0" w:space="0" w:color="auto"/>
            <w:left w:val="none" w:sz="0" w:space="0" w:color="auto"/>
            <w:bottom w:val="none" w:sz="0" w:space="0" w:color="auto"/>
            <w:right w:val="none" w:sz="0" w:space="0" w:color="auto"/>
          </w:divBdr>
        </w:div>
      </w:divsChild>
    </w:div>
    <w:div w:id="1284728199">
      <w:bodyDiv w:val="1"/>
      <w:marLeft w:val="0"/>
      <w:marRight w:val="0"/>
      <w:marTop w:val="0"/>
      <w:marBottom w:val="0"/>
      <w:divBdr>
        <w:top w:val="none" w:sz="0" w:space="0" w:color="auto"/>
        <w:left w:val="none" w:sz="0" w:space="0" w:color="auto"/>
        <w:bottom w:val="none" w:sz="0" w:space="0" w:color="auto"/>
        <w:right w:val="none" w:sz="0" w:space="0" w:color="auto"/>
      </w:divBdr>
      <w:divsChild>
        <w:div w:id="726686161">
          <w:marLeft w:val="0"/>
          <w:marRight w:val="0"/>
          <w:marTop w:val="0"/>
          <w:marBottom w:val="0"/>
          <w:divBdr>
            <w:top w:val="none" w:sz="0" w:space="0" w:color="auto"/>
            <w:left w:val="none" w:sz="0" w:space="0" w:color="auto"/>
            <w:bottom w:val="none" w:sz="0" w:space="0" w:color="auto"/>
            <w:right w:val="none" w:sz="0" w:space="0" w:color="auto"/>
          </w:divBdr>
        </w:div>
      </w:divsChild>
    </w:div>
    <w:div w:id="1306816456">
      <w:bodyDiv w:val="1"/>
      <w:marLeft w:val="0"/>
      <w:marRight w:val="0"/>
      <w:marTop w:val="0"/>
      <w:marBottom w:val="0"/>
      <w:divBdr>
        <w:top w:val="none" w:sz="0" w:space="0" w:color="auto"/>
        <w:left w:val="none" w:sz="0" w:space="0" w:color="auto"/>
        <w:bottom w:val="none" w:sz="0" w:space="0" w:color="auto"/>
        <w:right w:val="none" w:sz="0" w:space="0" w:color="auto"/>
      </w:divBdr>
      <w:divsChild>
        <w:div w:id="1436824455">
          <w:marLeft w:val="0"/>
          <w:marRight w:val="0"/>
          <w:marTop w:val="0"/>
          <w:marBottom w:val="0"/>
          <w:divBdr>
            <w:top w:val="none" w:sz="0" w:space="0" w:color="auto"/>
            <w:left w:val="none" w:sz="0" w:space="0" w:color="auto"/>
            <w:bottom w:val="none" w:sz="0" w:space="0" w:color="auto"/>
            <w:right w:val="none" w:sz="0" w:space="0" w:color="auto"/>
          </w:divBdr>
        </w:div>
      </w:divsChild>
    </w:div>
    <w:div w:id="1602643089">
      <w:bodyDiv w:val="1"/>
      <w:marLeft w:val="0"/>
      <w:marRight w:val="0"/>
      <w:marTop w:val="0"/>
      <w:marBottom w:val="0"/>
      <w:divBdr>
        <w:top w:val="none" w:sz="0" w:space="0" w:color="auto"/>
        <w:left w:val="none" w:sz="0" w:space="0" w:color="auto"/>
        <w:bottom w:val="none" w:sz="0" w:space="0" w:color="auto"/>
        <w:right w:val="none" w:sz="0" w:space="0" w:color="auto"/>
      </w:divBdr>
    </w:div>
    <w:div w:id="1607300506">
      <w:bodyDiv w:val="1"/>
      <w:marLeft w:val="0"/>
      <w:marRight w:val="0"/>
      <w:marTop w:val="0"/>
      <w:marBottom w:val="0"/>
      <w:divBdr>
        <w:top w:val="none" w:sz="0" w:space="0" w:color="auto"/>
        <w:left w:val="none" w:sz="0" w:space="0" w:color="auto"/>
        <w:bottom w:val="none" w:sz="0" w:space="0" w:color="auto"/>
        <w:right w:val="none" w:sz="0" w:space="0" w:color="auto"/>
      </w:divBdr>
      <w:divsChild>
        <w:div w:id="2068601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etbrains.com/pycharm/download/" TargetMode="External"/><Relationship Id="rId18" Type="http://schemas.openxmlformats.org/officeDocument/2006/relationships/hyperlink" Target="https://topdev.vn/blog/opencv-la-gi-hoc-computer-vision-khong-kho/"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jetbrains.com/pycharm/download/" TargetMode="External"/><Relationship Id="rId17" Type="http://schemas.openxmlformats.org/officeDocument/2006/relationships/hyperlink" Target="https://codelearn.io/sharing/pycharm-ide-cho-lap-trinh-python" TargetMode="External"/><Relationship Id="rId2" Type="http://schemas.openxmlformats.org/officeDocument/2006/relationships/numbering" Target="numbering.xml"/><Relationship Id="rId16" Type="http://schemas.openxmlformats.org/officeDocument/2006/relationships/hyperlink" Target="https://t3h.edu.vn/tin-tuc/pycharm-la-gi-huong-dan-cai-dat-va-su-dung-pycharm" TargetMode="External"/><Relationship Id="rId20" Type="http://schemas.openxmlformats.org/officeDocument/2006/relationships/hyperlink" Target="https://voicegpt.us/chatg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ws.amazon.com/vi/what-is/pytho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thigiacmaytinh.com/nhan-dien-van-ban-bang-tessera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F4FC6-8502-4F8E-8C51-B77FB05C1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22</Pages>
  <Words>2895</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anh</dc:creator>
  <cp:keywords/>
  <dc:description/>
  <cp:lastModifiedBy>Windows User</cp:lastModifiedBy>
  <cp:revision>72</cp:revision>
  <dcterms:created xsi:type="dcterms:W3CDTF">2023-05-05T06:51:00Z</dcterms:created>
  <dcterms:modified xsi:type="dcterms:W3CDTF">2024-02-21T17:32:00Z</dcterms:modified>
</cp:coreProperties>
</file>