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7-grader-notes-applying-the-rubric"/>
    <w:p>
      <w:pPr>
        <w:pStyle w:val="Heading1"/>
      </w:pPr>
      <w:r>
        <w:t xml:space="preserve">P#7 Grader Notes: Applying the Rubric</w:t>
      </w:r>
    </w:p>
    <w:bookmarkStart w:id="9" w:name="rubric-application-by-component"/>
    <w:p>
      <w:pPr>
        <w:pStyle w:val="Heading2"/>
      </w:pPr>
      <w:r>
        <w:t xml:space="preserve">Rubric Application by Component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1667"/>
        <w:gridCol w:w="2188"/>
        <w:gridCol w:w="1980"/>
        <w:gridCol w:w="9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Evidence-Based</w:t>
            </w:r>
          </w:p>
        </w:tc>
        <w:tc>
          <w:tcPr/>
          <w:p>
            <w:pPr>
              <w:pStyle w:val="Compact"/>
            </w:pPr>
            <w:r>
              <w:t xml:space="preserve">Disciplined Scoping</w:t>
            </w:r>
          </w:p>
        </w:tc>
        <w:tc>
          <w:tcPr/>
          <w:p>
            <w:pPr>
              <w:pStyle w:val="Compact"/>
            </w:pPr>
            <w:r>
              <w:t xml:space="preserve">Prototype Quality</w:t>
            </w:r>
          </w:p>
        </w:tc>
        <w:tc>
          <w:tcPr/>
          <w:p>
            <w:pPr>
              <w:pStyle w:val="Compact"/>
            </w:pPr>
            <w:r>
              <w:t xml:space="preserve">Clarity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Segments</w:t>
            </w:r>
          </w:p>
        </w:tc>
        <w:tc>
          <w:tcPr/>
          <w:p>
            <w:pPr>
              <w:pStyle w:val="Compact"/>
            </w:pPr>
            <w:r>
              <w:t xml:space="preserve">Grounded in interview patterns? Quotes cited?</w:t>
            </w:r>
          </w:p>
        </w:tc>
        <w:tc>
          <w:tcPr/>
          <w:p>
            <w:pPr>
              <w:pStyle w:val="Compact"/>
            </w:pPr>
            <w:r>
              <w:t xml:space="preserve">Narrowed to 2-3?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Behavioral (not demographic)?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Moment</w:t>
            </w:r>
          </w:p>
        </w:tc>
        <w:tc>
          <w:tcPr/>
          <w:p>
            <w:pPr>
              <w:pStyle w:val="Compact"/>
            </w:pPr>
            <w:r>
              <w:t xml:space="preserve">Derived from user pain points?</w:t>
            </w:r>
          </w:p>
        </w:tc>
        <w:tc>
          <w:tcPr/>
          <w:p>
            <w:pPr>
              <w:pStyle w:val="Compact"/>
            </w:pPr>
            <w:r>
              <w:t xml:space="preserve">Focused on one instant?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Clearly defined trigger, goal, failure, solution?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Features</w:t>
            </w:r>
          </w:p>
        </w:tc>
        <w:tc>
          <w:tcPr/>
          <w:p>
            <w:pPr>
              <w:pStyle w:val="Compact"/>
            </w:pPr>
            <w:r>
              <w:t xml:space="preserve">4-question test passed for each?</w:t>
            </w:r>
          </w:p>
        </w:tc>
        <w:tc>
          <w:tcPr/>
          <w:p>
            <w:pPr>
              <w:pStyle w:val="Compact"/>
            </w:pPr>
            <w:r>
              <w:t xml:space="preserve">≤5 features? Exclusions noted?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Each feature documented with insight, segment, problem, assumption?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 Screens</w:t>
            </w:r>
          </w:p>
        </w:tc>
        <w:tc>
          <w:tcPr/>
          <w:p>
            <w:pPr>
              <w:pStyle w:val="Compact"/>
            </w:pPr>
            <w:r>
              <w:t xml:space="preserve">Annotations cite interview evidence?</w:t>
            </w:r>
          </w:p>
        </w:tc>
        <w:tc>
          <w:tcPr/>
          <w:p>
            <w:pPr>
              <w:pStyle w:val="Compact"/>
            </w:pPr>
            <w:r>
              <w:t xml:space="preserve">Only MVP features shown?</w:t>
            </w:r>
          </w:p>
        </w:tc>
        <w:tc>
          <w:tcPr/>
          <w:p>
            <w:pPr>
              <w:pStyle w:val="Compact"/>
            </w:pPr>
            <w:r>
              <w:t xml:space="preserve">Complete task flow? Labeled?</w:t>
            </w:r>
          </w:p>
        </w:tc>
        <w:tc>
          <w:tcPr/>
          <w:p>
            <w:pPr>
              <w:pStyle w:val="Compact"/>
            </w:pPr>
            <w:r>
              <w:t xml:space="preserve">Contributor noted per screen?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Milestone, issues, assignments?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grader-workflow"/>
    <w:p>
      <w:pPr>
        <w:pStyle w:val="Heading2"/>
      </w:pPr>
      <w:r>
        <w:t xml:space="preserve">Grader Workflow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structure</w:t>
      </w:r>
      <w:r>
        <w:t xml:space="preserve"> </w:t>
      </w:r>
      <w:r>
        <w:t xml:space="preserve">— Are all sections present? Individual screen contributions labeled with member codes?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Segments</w:t>
      </w:r>
      <w:r>
        <w:t xml:space="preserve"> </w:t>
      </w:r>
      <w:r>
        <w:t xml:space="preserve">— Do they come from interview data? Are they behavioral (not demographic)?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Critical Moment</w:t>
      </w:r>
      <w:r>
        <w:t xml:space="preserve"> </w:t>
      </w:r>
      <w:r>
        <w:t xml:space="preserve">— Is it ONE specific instant? Does it have trigger, goal, failure, solution, evidence?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Features</w:t>
      </w:r>
      <w:r>
        <w:t xml:space="preserve"> </w:t>
      </w:r>
      <w:r>
        <w:t xml:space="preserve">— Are there ≤5? Does each pass the 4-question test?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Screens</w:t>
      </w:r>
      <w:r>
        <w:t xml:space="preserve"> </w:t>
      </w:r>
      <w:r>
        <w:t xml:space="preserve">— Do they show a complete task flow? Are they annotated with evidence?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GitLab</w:t>
      </w:r>
      <w:r>
        <w:t xml:space="preserve"> </w:t>
      </w:r>
      <w:r>
        <w:t xml:space="preserve">— Milestone exists? Issues assigned and closed?</w:t>
      </w:r>
    </w:p>
    <w:p>
      <w:r>
        <w:pict>
          <v:rect style="width:0;height:1.5pt" o:hralign="center" o:hrstd="t" o:hr="t"/>
        </w:pict>
      </w:r>
    </w:p>
    <w:bookmarkEnd w:id="10"/>
    <w:bookmarkStart w:id="11" w:name="the-4-question-test-for-each-feature"/>
    <w:p>
      <w:pPr>
        <w:pStyle w:val="Heading2"/>
      </w:pPr>
      <w:r>
        <w:t xml:space="preserve">The 4-Question Test for Each Feature</w:t>
      </w:r>
    </w:p>
    <w:p>
      <w:pPr>
        <w:pStyle w:val="FirstParagraph"/>
      </w:pPr>
      <w:r>
        <w:t xml:space="preserve">Every feature must answer:</w:t>
      </w:r>
      <w:r>
        <w:t xml:space="preserve"> </w:t>
      </w:r>
      <w:r>
        <w:t xml:space="preserve">1. Which interview insight supports this?</w:t>
      </w:r>
      <w:r>
        <w:t xml:space="preserve"> </w:t>
      </w:r>
      <w:r>
        <w:t xml:space="preserve">2. Which behavioral segment needs it?</w:t>
      </w:r>
      <w:r>
        <w:t xml:space="preserve"> </w:t>
      </w:r>
      <w:r>
        <w:t xml:space="preserve">3. What problem does it reduce?</w:t>
      </w:r>
      <w:r>
        <w:t xml:space="preserve"> </w:t>
      </w:r>
      <w:r>
        <w:t xml:space="preserve">4. What assumption are we still making?</w:t>
      </w:r>
    </w:p>
    <w:p>
      <w:pPr>
        <w:pStyle w:val="BodyText"/>
      </w:pPr>
      <w:r>
        <w:rPr>
          <w:b/>
          <w:bCs/>
        </w:rPr>
        <w:t xml:space="preserve">If any question is unanswered or vague, the feature shouldn’t be included.</w:t>
      </w:r>
    </w:p>
    <w:p>
      <w:r>
        <w:pict>
          <v:rect style="width:0;height:1.5pt" o:hralign="center" o:hrstd="t" o:hr="t"/>
        </w:pict>
      </w:r>
    </w:p>
    <w:bookmarkEnd w:id="11"/>
    <w:bookmarkStart w:id="12" w:name="scoring-guidance"/>
    <w:p>
      <w:pPr>
        <w:pStyle w:val="Heading2"/>
      </w:pPr>
      <w:r>
        <w:t xml:space="preserve">Scoring Guidance</w:t>
      </w:r>
    </w:p>
    <w:p>
      <w:pPr>
        <w:pStyle w:val="Compact"/>
        <w:numPr>
          <w:ilvl w:val="0"/>
          <w:numId w:val="1002"/>
        </w:numPr>
      </w:pPr>
      <w:r>
        <w:t xml:space="preserve">Score each criterion holistically, not per component</w:t>
      </w:r>
    </w:p>
    <w:p>
      <w:pPr>
        <w:pStyle w:val="Compact"/>
        <w:numPr>
          <w:ilvl w:val="0"/>
          <w:numId w:val="1002"/>
        </w:numPr>
      </w:pPr>
      <w:r>
        <w:t xml:space="preserve">A weakness in one component can be offset by strength in another</w:t>
      </w:r>
    </w:p>
    <w:p>
      <w:pPr>
        <w:pStyle w:val="Compact"/>
        <w:numPr>
          <w:ilvl w:val="0"/>
          <w:numId w:val="1002"/>
        </w:numPr>
      </w:pPr>
      <w:r>
        <w:t xml:space="preserve">Look for overall quality of synthesis, not just checkbox completion</w:t>
      </w:r>
    </w:p>
    <w:p>
      <w:pPr>
        <w:pStyle w:val="Compact"/>
        <w:numPr>
          <w:ilvl w:val="0"/>
          <w:numId w:val="1002"/>
        </w:numPr>
      </w:pPr>
      <w:r>
        <w:t xml:space="preserve">Teams that show discipline (≤5 features, clear exclusions, meaningful assumptions) demonstrate deeper understanding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More than 5 features — indicates lack of scoping discipline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 flag:</w:t>
      </w:r>
      <w:r>
        <w:t xml:space="preserve"> </w:t>
      </w:r>
      <w:r>
        <w:t xml:space="preserve">Annotations on screens citing specific interview quotes</w:t>
      </w:r>
    </w:p>
    <w:p>
      <w:r>
        <w:pict>
          <v:rect style="width:0;height:1.5pt" o:hralign="center" o:hrstd="t" o:hr="t"/>
        </w:pict>
      </w:r>
    </w:p>
    <w:bookmarkEnd w:id="12"/>
    <w:bookmarkStart w:id="17" w:name="rubric-summary-for-reference"/>
    <w:p>
      <w:pPr>
        <w:pStyle w:val="Heading2"/>
      </w:pPr>
      <w:r>
        <w:t xml:space="preserve">Rubric Summary (for reference)</w:t>
      </w:r>
    </w:p>
    <w:bookmarkStart w:id="13" w:name="evidence-based-design-25"/>
    <w:p>
      <w:pPr>
        <w:pStyle w:val="Heading3"/>
      </w:pPr>
      <w:r>
        <w:t xml:space="preserve">1. Evidence-Based Design (25%)</w:t>
      </w:r>
    </w:p>
    <w:p>
      <w:pPr>
        <w:pStyle w:val="FirstParagraph"/>
      </w:pPr>
      <w:r>
        <w:t xml:space="preserve">Are segments, critical moment, features, and screens grounded in interview data?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Every feature traces to specific interview insights. Critical moment clearly derived from user pain points. Screens annotated with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Most features connected to interviews. Critical moment supported by data. Some annotations.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General connection to interviews. Some features feel assumed rather than derived.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Features appear made up. Little connection to interview findings.</w:t>
            </w:r>
          </w:p>
        </w:tc>
      </w:tr>
    </w:tbl>
    <w:bookmarkEnd w:id="13"/>
    <w:bookmarkStart w:id="14" w:name="disciplined-scoping-25"/>
    <w:p>
      <w:pPr>
        <w:pStyle w:val="Heading3"/>
      </w:pPr>
      <w:r>
        <w:t xml:space="preserve">2. Disciplined Scoping (25%)</w:t>
      </w:r>
    </w:p>
    <w:p>
      <w:pPr>
        <w:pStyle w:val="FirstParagraph"/>
      </w:pPr>
      <w:r>
        <w:t xml:space="preserve">Did they limit features appropriately? Is the MVP focused on the critical moment?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≤5 features, all directly supporting critical moment. Clear reasoning for inclusions AND exclusions. Assumptions identified.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Limited features with good justification. Minor scope creep.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Features listed but too many or loosely connected to critical moment.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Feature list bloated. No clear connection to critical moment. No discipline shown.</w:t>
            </w:r>
          </w:p>
        </w:tc>
      </w:tr>
    </w:tbl>
    <w:bookmarkEnd w:id="14"/>
    <w:bookmarkStart w:id="15" w:name="prototype-quality-25"/>
    <w:p>
      <w:pPr>
        <w:pStyle w:val="Heading3"/>
      </w:pPr>
      <w:r>
        <w:t xml:space="preserve">3. Prototype Quality (25%)</w:t>
      </w:r>
    </w:p>
    <w:p>
      <w:pPr>
        <w:pStyle w:val="FirstParagraph"/>
      </w:pPr>
      <w:r>
        <w:t xml:space="preserve">Do the screens clearly show a complete task flow for the critical moment?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Complete task flow from trigger to completion. Screens are clear, labeled, and annotated. Design decisions explained.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Task flow mostly complete. Screens understandable. Some annotations.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Screens present but flow unclear or incomplete. Missing annotations.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Screens don’t show coherent flow. Task cannot be understood from screens alone.</w:t>
            </w:r>
          </w:p>
        </w:tc>
      </w:tr>
    </w:tbl>
    <w:bookmarkEnd w:id="15"/>
    <w:bookmarkStart w:id="16" w:name="clarity-and-completeness-25"/>
    <w:p>
      <w:pPr>
        <w:pStyle w:val="Heading3"/>
      </w:pPr>
      <w:r>
        <w:t xml:space="preserve">4. Clarity and Completeness (25%)</w:t>
      </w:r>
    </w:p>
    <w:p>
      <w:pPr>
        <w:pStyle w:val="FirstParagraph"/>
      </w:pPr>
      <w:r>
        <w:t xml:space="preserve">Is the document well-organized? Is GitLab properly used?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All sections present and well-organized. Individual contributions clear. GitLab milestone and issues show good tracking. README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All sections present. Minor organizational issues. GitLab partially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Some sections incomplete. Organization unclear. GitLab minimally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Missing sections. Disorganized. No GitLab evidence.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common-issues-to-watch-for"/>
    <w:p>
      <w:pPr>
        <w:pStyle w:val="Heading2"/>
      </w:pPr>
      <w:r>
        <w:t xml:space="preserve">Common Issues to Watch For</w:t>
      </w:r>
    </w:p>
    <w:bookmarkStart w:id="18" w:name="segments"/>
    <w:p>
      <w:pPr>
        <w:pStyle w:val="Heading3"/>
      </w:pPr>
      <w:r>
        <w:t xml:space="preserve">Segments</w:t>
      </w:r>
    </w:p>
    <w:p>
      <w:pPr>
        <w:pStyle w:val="Compact"/>
        <w:numPr>
          <w:ilvl w:val="0"/>
          <w:numId w:val="1003"/>
        </w:numPr>
      </w:pPr>
      <w:r>
        <w:t xml:space="preserve">❌ Demographics instead of behaviors (</w:t>
      </w:r>
      <w:r>
        <w:t xml:space="preserve">“young professionals”</w:t>
      </w:r>
      <w:r>
        <w:t xml:space="preserve"> </w:t>
      </w:r>
      <w:r>
        <w:t xml:space="preserve">vs. </w:t>
      </w:r>
      <w:r>
        <w:t xml:space="preserve">“people who meal prep on Sundays”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❌ Too many segments (&gt;3 dilutes focus)</w:t>
      </w:r>
    </w:p>
    <w:p>
      <w:pPr>
        <w:pStyle w:val="Compact"/>
        <w:numPr>
          <w:ilvl w:val="0"/>
          <w:numId w:val="1003"/>
        </w:numPr>
      </w:pPr>
      <w:r>
        <w:t xml:space="preserve">✅ Behavioral labels with supporting quotes</w:t>
      </w:r>
    </w:p>
    <w:bookmarkEnd w:id="18"/>
    <w:bookmarkStart w:id="19" w:name="critical-moment"/>
    <w:p>
      <w:pPr>
        <w:pStyle w:val="Heading3"/>
      </w:pPr>
      <w:r>
        <w:t xml:space="preserve">Critical Moment</w:t>
      </w:r>
    </w:p>
    <w:p>
      <w:pPr>
        <w:pStyle w:val="Compact"/>
        <w:numPr>
          <w:ilvl w:val="0"/>
          <w:numId w:val="1004"/>
        </w:numPr>
      </w:pPr>
      <w:r>
        <w:t xml:space="preserve">❌ Too broad (</w:t>
      </w:r>
      <w:r>
        <w:t xml:space="preserve">“when users need to plan meals”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❌ Multiple moments combined</w:t>
      </w:r>
    </w:p>
    <w:p>
      <w:pPr>
        <w:pStyle w:val="Compact"/>
        <w:numPr>
          <w:ilvl w:val="0"/>
          <w:numId w:val="1004"/>
        </w:numPr>
      </w:pPr>
      <w:r>
        <w:t xml:space="preserve">✅ Specific instant with trigger, context, failure mode</w:t>
      </w:r>
    </w:p>
    <w:bookmarkEnd w:id="19"/>
    <w:bookmarkStart w:id="20" w:name="mvp-features"/>
    <w:p>
      <w:pPr>
        <w:pStyle w:val="Heading3"/>
      </w:pPr>
      <w:r>
        <w:t xml:space="preserve">MVP Features</w:t>
      </w:r>
    </w:p>
    <w:p>
      <w:pPr>
        <w:pStyle w:val="Compact"/>
        <w:numPr>
          <w:ilvl w:val="0"/>
          <w:numId w:val="1005"/>
        </w:numPr>
      </w:pPr>
      <w:r>
        <w:t xml:space="preserve">❌ More than 5 features</w:t>
      </w:r>
    </w:p>
    <w:p>
      <w:pPr>
        <w:pStyle w:val="Compact"/>
        <w:numPr>
          <w:ilvl w:val="0"/>
          <w:numId w:val="1005"/>
        </w:numPr>
      </w:pPr>
      <w:r>
        <w:t xml:space="preserve">❌ Features without the 4-question justification</w:t>
      </w:r>
    </w:p>
    <w:p>
      <w:pPr>
        <w:pStyle w:val="Compact"/>
        <w:numPr>
          <w:ilvl w:val="0"/>
          <w:numId w:val="1005"/>
        </w:numPr>
      </w:pPr>
      <w:r>
        <w:t xml:space="preserve">❌ Missing assumptions (everything has assumptions!)</w:t>
      </w:r>
    </w:p>
    <w:p>
      <w:pPr>
        <w:pStyle w:val="Compact"/>
        <w:numPr>
          <w:ilvl w:val="0"/>
          <w:numId w:val="1005"/>
        </w:numPr>
      </w:pPr>
      <w:r>
        <w:t xml:space="preserve">✅ Clear exclusions showing what they chose NOT to build</w:t>
      </w:r>
    </w:p>
    <w:bookmarkEnd w:id="20"/>
    <w:bookmarkStart w:id="21" w:name="prototype-screens"/>
    <w:p>
      <w:pPr>
        <w:pStyle w:val="Heading3"/>
      </w:pPr>
      <w:r>
        <w:t xml:space="preserve">Prototype Screens</w:t>
      </w:r>
    </w:p>
    <w:p>
      <w:pPr>
        <w:pStyle w:val="Compact"/>
        <w:numPr>
          <w:ilvl w:val="0"/>
          <w:numId w:val="1006"/>
        </w:numPr>
      </w:pPr>
      <w:r>
        <w:t xml:space="preserve">❌ Single screen instead of task flow</w:t>
      </w:r>
    </w:p>
    <w:p>
      <w:pPr>
        <w:pStyle w:val="Compact"/>
        <w:numPr>
          <w:ilvl w:val="0"/>
          <w:numId w:val="1006"/>
        </w:numPr>
      </w:pPr>
      <w:r>
        <w:t xml:space="preserve">❌ Screens without annotations</w:t>
      </w:r>
    </w:p>
    <w:p>
      <w:pPr>
        <w:pStyle w:val="Compact"/>
        <w:numPr>
          <w:ilvl w:val="0"/>
          <w:numId w:val="1006"/>
        </w:numPr>
      </w:pPr>
      <w:r>
        <w:t xml:space="preserve">❌ No attribution to team members</w:t>
      </w:r>
    </w:p>
    <w:p>
      <w:pPr>
        <w:pStyle w:val="Compact"/>
        <w:numPr>
          <w:ilvl w:val="0"/>
          <w:numId w:val="1006"/>
        </w:numPr>
      </w:pPr>
      <w:r>
        <w:t xml:space="preserve">✅ Complete flow: trigger → steps → completion</w:t>
      </w:r>
    </w:p>
    <w:p>
      <w:pPr>
        <w:pStyle w:val="Compact"/>
        <w:numPr>
          <w:ilvl w:val="0"/>
          <w:numId w:val="1006"/>
        </w:numPr>
      </w:pPr>
      <w:r>
        <w:t xml:space="preserve">✅ Evidence annotations on key design decisions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2026-03-12T17:39:08Z</dcterms:created>
  <dcterms:modified xsi:type="dcterms:W3CDTF">2026-03-12T17:39:08Z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