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4C76" w14:textId="6B1B245E" w:rsidR="00FF7DA1" w:rsidRPr="00EA728A" w:rsidRDefault="00100C52" w:rsidP="00FF7DA1">
      <w:pPr>
        <w:spacing w:line="0" w:lineRule="atLeast"/>
        <w:jc w:val="center"/>
        <w:rPr>
          <w:rFonts w:ascii="Book Antiqua" w:eastAsia="Arial" w:hAnsi="Book Antiqua" w:cs="Times New Roman"/>
          <w:b/>
          <w:sz w:val="44"/>
          <w:szCs w:val="44"/>
        </w:rPr>
      </w:pPr>
      <w:r w:rsidRPr="00EA728A">
        <w:rPr>
          <w:rFonts w:ascii="Book Antiqua" w:eastAsia="Arial" w:hAnsi="Book Antiqua" w:cs="Times New Roman"/>
          <w:b/>
          <w:sz w:val="44"/>
          <w:szCs w:val="44"/>
        </w:rPr>
        <w:t>A</w:t>
      </w:r>
      <w:r w:rsidR="007F4FC9">
        <w:rPr>
          <w:rFonts w:ascii="Book Antiqua" w:eastAsia="Arial" w:hAnsi="Book Antiqua" w:cs="Times New Roman"/>
          <w:b/>
          <w:sz w:val="44"/>
          <w:szCs w:val="44"/>
        </w:rPr>
        <w:t>nshul</w:t>
      </w:r>
      <w:r w:rsidRPr="00EA728A">
        <w:rPr>
          <w:rFonts w:ascii="Book Antiqua" w:eastAsia="Arial" w:hAnsi="Book Antiqua" w:cs="Times New Roman"/>
          <w:b/>
          <w:sz w:val="44"/>
          <w:szCs w:val="44"/>
        </w:rPr>
        <w:t xml:space="preserve"> J</w:t>
      </w:r>
      <w:r w:rsidR="007F4FC9">
        <w:rPr>
          <w:rFonts w:ascii="Book Antiqua" w:eastAsia="Arial" w:hAnsi="Book Antiqua" w:cs="Times New Roman"/>
          <w:b/>
          <w:sz w:val="44"/>
          <w:szCs w:val="44"/>
        </w:rPr>
        <w:t>ain</w:t>
      </w:r>
    </w:p>
    <w:p w14:paraId="415FC2FC" w14:textId="0AFCA07D" w:rsidR="00FF7DA1" w:rsidRPr="000F7A8A" w:rsidRDefault="009F6C3B" w:rsidP="007A4686">
      <w:pPr>
        <w:spacing w:line="0" w:lineRule="atLeast"/>
        <w:jc w:val="center"/>
        <w:rPr>
          <w:rFonts w:ascii="Book Antiqua" w:eastAsia="Arial" w:hAnsi="Book Antiqua" w:cs="Calibri"/>
          <w:sz w:val="18"/>
          <w:szCs w:val="18"/>
        </w:rPr>
      </w:pPr>
      <w:hyperlink r:id="rId6" w:history="1">
        <w:r w:rsidRPr="000F7A8A">
          <w:rPr>
            <w:rStyle w:val="Hyperlink"/>
            <w:rFonts w:ascii="Book Antiqua" w:eastAsia="Arial" w:hAnsi="Book Antiqua" w:cs="Calibri"/>
            <w:sz w:val="18"/>
            <w:szCs w:val="18"/>
          </w:rPr>
          <w:t>a</w:t>
        </w:r>
        <w:r w:rsidR="00071FFB" w:rsidRPr="000F7A8A">
          <w:rPr>
            <w:rStyle w:val="Hyperlink"/>
            <w:rFonts w:ascii="Book Antiqua" w:eastAsia="Arial" w:hAnsi="Book Antiqua" w:cs="Calibri"/>
            <w:sz w:val="18"/>
            <w:szCs w:val="18"/>
          </w:rPr>
          <w:t>nshul.jain@colorado.edu</w:t>
        </w:r>
      </w:hyperlink>
      <w:r w:rsidR="00B314B3" w:rsidRPr="000F70D8">
        <w:rPr>
          <w:rFonts w:ascii="Book Antiqua" w:eastAsia="Arial" w:hAnsi="Book Antiqua" w:cs="Calibri"/>
          <w:sz w:val="18"/>
          <w:szCs w:val="18"/>
        </w:rPr>
        <w:t xml:space="preserve"> </w:t>
      </w:r>
      <w:r w:rsidR="00FF7DA1" w:rsidRPr="000F70D8">
        <w:rPr>
          <w:rFonts w:ascii="Book Antiqua" w:eastAsia="Arial" w:hAnsi="Book Antiqua" w:cs="Calibri"/>
          <w:sz w:val="18"/>
          <w:szCs w:val="18"/>
        </w:rPr>
        <w:t>│</w:t>
      </w:r>
      <w:r w:rsidR="00B314B3" w:rsidRPr="000F70D8">
        <w:rPr>
          <w:rFonts w:ascii="Book Antiqua" w:eastAsia="Arial" w:hAnsi="Book Antiqua" w:cs="Calibri"/>
          <w:sz w:val="18"/>
          <w:szCs w:val="18"/>
        </w:rPr>
        <w:t xml:space="preserve"> +1-206-600-1808 │</w:t>
      </w:r>
      <w:r w:rsidR="00EB0165" w:rsidRPr="000F70D8">
        <w:rPr>
          <w:sz w:val="18"/>
          <w:szCs w:val="18"/>
        </w:rPr>
        <w:t xml:space="preserve"> </w:t>
      </w:r>
      <w:hyperlink r:id="rId7" w:history="1">
        <w:r w:rsidR="00EB0165" w:rsidRPr="000F7A8A">
          <w:rPr>
            <w:rStyle w:val="Hyperlink"/>
            <w:rFonts w:ascii="Book Antiqua" w:eastAsia="Arial" w:hAnsi="Book Antiqua" w:cs="Calibri"/>
            <w:sz w:val="18"/>
            <w:szCs w:val="18"/>
          </w:rPr>
          <w:t>https://www.linkedin.com/in/anshul-jain1711/</w:t>
        </w:r>
      </w:hyperlink>
      <w:r w:rsidR="000F7A8A">
        <w:t xml:space="preserve"> </w:t>
      </w:r>
      <w:r w:rsidR="000F7A8A" w:rsidRPr="000F70D8">
        <w:rPr>
          <w:rFonts w:ascii="Book Antiqua" w:eastAsia="Arial" w:hAnsi="Book Antiqua" w:cs="Calibri"/>
          <w:sz w:val="18"/>
          <w:szCs w:val="18"/>
        </w:rPr>
        <w:t>│</w:t>
      </w:r>
      <w:r w:rsidR="000F7A8A">
        <w:rPr>
          <w:rFonts w:ascii="Book Antiqua" w:eastAsia="Arial" w:hAnsi="Book Antiqua" w:cs="Calibri"/>
          <w:sz w:val="18"/>
          <w:szCs w:val="18"/>
        </w:rPr>
        <w:t xml:space="preserve"> Boulder, CO</w:t>
      </w:r>
    </w:p>
    <w:p w14:paraId="352D5669" w14:textId="77777777" w:rsidR="001E50E4" w:rsidRPr="00E02C90" w:rsidRDefault="001E50E4" w:rsidP="00FF7DA1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71B6EC49" w14:textId="4FE27270" w:rsidR="00A84950" w:rsidRPr="00C15306" w:rsidRDefault="00A84950" w:rsidP="00A84950">
      <w:pPr>
        <w:rPr>
          <w:rFonts w:ascii="Book Antiqua" w:eastAsia="Arial" w:hAnsi="Book Antiqua" w:cs="Times New Roman"/>
          <w:b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SUMMARY</w:t>
      </w:r>
    </w:p>
    <w:p w14:paraId="1193AFB9" w14:textId="77777777" w:rsidR="00A84950" w:rsidRPr="00EA728A" w:rsidRDefault="00A84950" w:rsidP="00A84950">
      <w:pPr>
        <w:rPr>
          <w:rFonts w:ascii="Book Antiqua" w:eastAsia="Arial" w:hAnsi="Book Antiqua" w:cs="Times New Roman"/>
          <w:b/>
          <w:sz w:val="10"/>
          <w:szCs w:val="10"/>
        </w:rPr>
      </w:pPr>
      <w:r w:rsidRPr="00EA728A">
        <w:rPr>
          <w:rFonts w:ascii="Book Antiqua" w:hAnsi="Book Antiqua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C901C7" wp14:editId="5F562AA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662057" cy="0"/>
                <wp:effectExtent l="0" t="0" r="0" b="0"/>
                <wp:wrapNone/>
                <wp:docPr id="854675138" name="Straight Connector 854675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58571" id="Straight Connector 854675138" o:spid="_x0000_s1026" style="position:absolute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52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cxnG7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7773D34" w14:textId="3C144013" w:rsidR="00A84950" w:rsidRPr="00A84950" w:rsidRDefault="00A84950" w:rsidP="00A84950">
      <w:pPr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Graduate Aerospace Engineering student with expertise in Control Systems, State Estimation, and Systems Engineering. Experienced in designing and implementing control solutions with hands-on proficiency in MATLAB, Simulink, and Python. Proven ability to lead cross-functional teams, mentor peers, and manage complex engineering projects from concept to execution. Adept at problem-solving, communication, and critical thinking, with a demonstrated passion for applying control engineering principles to real-world challenges in aerospace and automotive industries.</w:t>
      </w:r>
    </w:p>
    <w:p w14:paraId="4E70B987" w14:textId="77777777" w:rsidR="00A84950" w:rsidRPr="00A84950" w:rsidRDefault="00A84950" w:rsidP="00A36826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030C44F1" w14:textId="426FD626" w:rsidR="00A36826" w:rsidRPr="00C15306" w:rsidRDefault="00A36826" w:rsidP="00A36826">
      <w:pPr>
        <w:rPr>
          <w:rFonts w:ascii="Book Antiqua" w:eastAsia="Arial" w:hAnsi="Book Antiqua" w:cs="Times New Roman"/>
          <w:b/>
          <w:sz w:val="21"/>
          <w:szCs w:val="21"/>
        </w:rPr>
      </w:pPr>
      <w:r w:rsidRPr="00C15306">
        <w:rPr>
          <w:rFonts w:ascii="Book Antiqua" w:eastAsia="Arial" w:hAnsi="Book Antiqua" w:cs="Times New Roman"/>
          <w:b/>
          <w:sz w:val="21"/>
          <w:szCs w:val="21"/>
        </w:rPr>
        <w:t>EDUCATION</w:t>
      </w:r>
    </w:p>
    <w:p w14:paraId="08BD90CB" w14:textId="77777777" w:rsidR="00A36826" w:rsidRPr="00EA728A" w:rsidRDefault="00A36826" w:rsidP="00A36826">
      <w:pPr>
        <w:rPr>
          <w:rFonts w:ascii="Book Antiqua" w:eastAsia="Arial" w:hAnsi="Book Antiqua" w:cs="Times New Roman"/>
          <w:b/>
          <w:sz w:val="10"/>
          <w:szCs w:val="10"/>
        </w:rPr>
      </w:pPr>
      <w:r w:rsidRPr="00EA728A">
        <w:rPr>
          <w:rFonts w:ascii="Book Antiqua" w:hAnsi="Book Antiqua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0476D" wp14:editId="76A1054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662057" cy="0"/>
                <wp:effectExtent l="0" t="0" r="0" b="0"/>
                <wp:wrapNone/>
                <wp:docPr id="824775943" name="Straight Connector 824775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323C" id="Straight Connector 824775943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52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cxnG7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6AA3B7" w14:textId="15187989" w:rsidR="00F964CB" w:rsidRPr="00F964CB" w:rsidRDefault="00A36826" w:rsidP="00A36826">
      <w:pPr>
        <w:tabs>
          <w:tab w:val="left" w:pos="873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M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aster of 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S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>cience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 in Aerospace Engineering</w:t>
      </w:r>
      <w:r w:rsidR="001C6DC2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 Sciences</w:t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  <w:t xml:space="preserve">           </w:t>
      </w:r>
    </w:p>
    <w:p w14:paraId="6B687AE9" w14:textId="0F8603F9" w:rsidR="00A36826" w:rsidRPr="00C15306" w:rsidRDefault="00A36826" w:rsidP="00A36826">
      <w:pPr>
        <w:tabs>
          <w:tab w:val="left" w:pos="8730"/>
        </w:tabs>
        <w:spacing w:line="0" w:lineRule="atLeast"/>
        <w:jc w:val="both"/>
        <w:rPr>
          <w:rFonts w:ascii="Book Antiqua" w:eastAsia="Times New Roman" w:hAnsi="Book Antiqua" w:cs="Times New Roman"/>
          <w:b/>
          <w:bCs/>
          <w:sz w:val="21"/>
          <w:szCs w:val="21"/>
        </w:rPr>
      </w:pPr>
      <w:r w:rsidRPr="00C15306">
        <w:rPr>
          <w:rFonts w:ascii="Book Antiqua" w:eastAsia="Times New Roman" w:hAnsi="Book Antiqua" w:cs="Times New Roman"/>
          <w:sz w:val="21"/>
          <w:szCs w:val="21"/>
        </w:rPr>
        <w:t>University of Colorado</w:t>
      </w:r>
      <w:r w:rsidR="000F7A8A">
        <w:rPr>
          <w:rFonts w:ascii="Book Antiqua" w:eastAsia="Times New Roman" w:hAnsi="Book Antiqua" w:cs="Times New Roman"/>
          <w:sz w:val="21"/>
          <w:szCs w:val="21"/>
        </w:rPr>
        <w:t xml:space="preserve"> at</w:t>
      </w:r>
      <w:r w:rsidRPr="00C15306">
        <w:rPr>
          <w:rFonts w:ascii="Book Antiqua" w:eastAsia="Times New Roman" w:hAnsi="Book Antiqua" w:cs="Times New Roman"/>
          <w:sz w:val="21"/>
          <w:szCs w:val="21"/>
        </w:rPr>
        <w:t xml:space="preserve"> Boulder</w:t>
      </w:r>
      <w:r w:rsidR="00F964CB">
        <w:rPr>
          <w:rFonts w:ascii="Book Antiqua" w:eastAsia="Times New Roman" w:hAnsi="Book Antiqua" w:cs="Times New Roman"/>
          <w:sz w:val="21"/>
          <w:szCs w:val="21"/>
        </w:rPr>
        <w:t xml:space="preserve">                                                                                                          </w:t>
      </w:r>
      <w:r w:rsidR="00BB79B9">
        <w:rPr>
          <w:rFonts w:ascii="Book Antiqua" w:eastAsia="Times New Roman" w:hAnsi="Book Antiqua" w:cs="Times New Roman"/>
          <w:sz w:val="21"/>
          <w:szCs w:val="21"/>
        </w:rPr>
        <w:t xml:space="preserve">Aug 2023 - </w:t>
      </w:r>
      <w:r w:rsidR="00A62237">
        <w:rPr>
          <w:rFonts w:ascii="Book Antiqua" w:eastAsia="Times New Roman" w:hAnsi="Book Antiqua" w:cs="Times New Roman"/>
          <w:sz w:val="21"/>
          <w:szCs w:val="21"/>
        </w:rPr>
        <w:t>Dec</w:t>
      </w:r>
      <w:r w:rsidRPr="0003641D">
        <w:rPr>
          <w:rFonts w:ascii="Book Antiqua" w:eastAsia="Times New Roman" w:hAnsi="Book Antiqua" w:cs="Times New Roman"/>
          <w:sz w:val="21"/>
          <w:szCs w:val="21"/>
        </w:rPr>
        <w:t xml:space="preserve"> 2025</w:t>
      </w:r>
    </w:p>
    <w:p w14:paraId="049654F6" w14:textId="7699D0B4" w:rsidR="00F964CB" w:rsidRPr="00F964CB" w:rsidRDefault="00A36826" w:rsidP="00A36826">
      <w:pPr>
        <w:tabs>
          <w:tab w:val="left" w:pos="5490"/>
        </w:tabs>
        <w:spacing w:line="0" w:lineRule="atLeast"/>
        <w:rPr>
          <w:rFonts w:ascii="Book Antiqua" w:eastAsia="Times New Roman" w:hAnsi="Book Antiqua" w:cs="Times New Roman"/>
          <w:sz w:val="21"/>
          <w:szCs w:val="21"/>
        </w:rPr>
      </w:pP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B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achelor of 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E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>ngineering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 in Aerospace Engineering</w:t>
      </w:r>
      <w:r w:rsidR="00F964CB" w:rsidRPr="00F964CB">
        <w:rPr>
          <w:rFonts w:ascii="Book Antiqua" w:eastAsia="Times New Roman" w:hAnsi="Book Antiqua" w:cs="Times New Roman"/>
          <w:sz w:val="21"/>
          <w:szCs w:val="21"/>
        </w:rPr>
        <w:t xml:space="preserve"> </w:t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  <w:t xml:space="preserve">            </w:t>
      </w:r>
    </w:p>
    <w:p w14:paraId="52E56BAA" w14:textId="44A4E6DC" w:rsidR="00A36826" w:rsidRPr="00427495" w:rsidRDefault="00A36826" w:rsidP="00427495">
      <w:pPr>
        <w:tabs>
          <w:tab w:val="left" w:pos="5490"/>
        </w:tabs>
        <w:spacing w:line="0" w:lineRule="atLeast"/>
        <w:rPr>
          <w:rFonts w:ascii="Book Antiqua" w:eastAsia="Times New Roman" w:hAnsi="Book Antiqua" w:cs="Times New Roman"/>
          <w:sz w:val="17"/>
          <w:szCs w:val="17"/>
        </w:rPr>
      </w:pPr>
      <w:r w:rsidRPr="00C15306">
        <w:rPr>
          <w:rFonts w:ascii="Book Antiqua" w:eastAsia="Times New Roman" w:hAnsi="Book Antiqua" w:cs="Times New Roman"/>
          <w:sz w:val="21"/>
          <w:szCs w:val="21"/>
        </w:rPr>
        <w:t>R. V. College of Engineering, Bengaluru</w:t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  <w:t xml:space="preserve">Aug 2019 - </w:t>
      </w:r>
      <w:r w:rsidRPr="0003641D">
        <w:rPr>
          <w:rFonts w:ascii="Book Antiqua" w:eastAsia="Times New Roman" w:hAnsi="Book Antiqua" w:cs="Times New Roman"/>
          <w:sz w:val="21"/>
          <w:szCs w:val="21"/>
        </w:rPr>
        <w:t>Jul 2023</w:t>
      </w:r>
    </w:p>
    <w:p w14:paraId="528FD908" w14:textId="77777777" w:rsidR="00A36826" w:rsidRPr="00E02C90" w:rsidRDefault="00A36826" w:rsidP="00DD7F0D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4462D435" w14:textId="34265AEF" w:rsidR="00DD7F0D" w:rsidRPr="00C15306" w:rsidRDefault="00BB79B9" w:rsidP="00DD7F0D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TECHNICAL</w:t>
      </w:r>
      <w:r w:rsidR="00DD7F0D" w:rsidRPr="00C15306">
        <w:rPr>
          <w:rFonts w:ascii="Book Antiqua" w:hAnsi="Book Antiqua"/>
          <w:b/>
          <w:bCs/>
          <w:sz w:val="21"/>
          <w:szCs w:val="21"/>
        </w:rPr>
        <w:t xml:space="preserve"> SKILLS</w:t>
      </w:r>
    </w:p>
    <w:p w14:paraId="1E73C701" w14:textId="77777777" w:rsidR="00DD7F0D" w:rsidRPr="00EA728A" w:rsidRDefault="00DD7F0D" w:rsidP="00DD7F0D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02422" wp14:editId="458710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CEE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2AAB80" w14:textId="677D2DC8" w:rsidR="00427495" w:rsidRPr="00427495" w:rsidRDefault="0042749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Control Systems: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Linear Control, State Estimation, Kalman Filter</w:t>
      </w:r>
      <w:r w:rsidR="000548C5">
        <w:rPr>
          <w:rFonts w:ascii="Book Antiqua" w:eastAsia="Times New Roman" w:hAnsi="Book Antiqua" w:cs="Times New Roman"/>
          <w:sz w:val="21"/>
          <w:szCs w:val="21"/>
        </w:rPr>
        <w:t>ing</w:t>
      </w:r>
      <w:r>
        <w:rPr>
          <w:rFonts w:ascii="Book Antiqua" w:eastAsia="Times New Roman" w:hAnsi="Book Antiqua" w:cs="Times New Roman"/>
          <w:sz w:val="21"/>
          <w:szCs w:val="21"/>
        </w:rPr>
        <w:t xml:space="preserve">, </w:t>
      </w:r>
      <w:r w:rsidR="000548C5">
        <w:rPr>
          <w:rFonts w:ascii="Book Antiqua" w:eastAsia="Times New Roman" w:hAnsi="Book Antiqua" w:cs="Times New Roman"/>
          <w:sz w:val="21"/>
          <w:szCs w:val="21"/>
        </w:rPr>
        <w:t>State-Space Control, Control System Design</w:t>
      </w:r>
    </w:p>
    <w:p w14:paraId="2F1447D3" w14:textId="088B14F1" w:rsidR="000548C5" w:rsidRPr="000548C5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Flight Control &amp; Aerospace: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Aircraft</w:t>
      </w:r>
      <w:r w:rsidR="000065C0">
        <w:rPr>
          <w:rFonts w:ascii="Book Antiqua" w:eastAsia="Times New Roman" w:hAnsi="Book Antiqua" w:cs="Times New Roman"/>
          <w:sz w:val="21"/>
          <w:szCs w:val="21"/>
        </w:rPr>
        <w:t xml:space="preserve"> &amp; Spacecraft Dynamics and Control,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Performance &amp; Stability, Avionics</w:t>
      </w:r>
    </w:p>
    <w:p w14:paraId="0F6181AF" w14:textId="5A6CAB1E" w:rsidR="000548C5" w:rsidRPr="000548C5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Systems Engineering &amp; Optimization: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Fundamentals of Systems Engineering, Operations Research</w:t>
      </w:r>
    </w:p>
    <w:p w14:paraId="0C2DEBEB" w14:textId="45988290" w:rsidR="00BB79B9" w:rsidRPr="00BB79B9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Programming &amp; Tools: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MATLAB, Simulink, Python, C, C++, R, Fusion 360, VS Code, Git</w:t>
      </w:r>
      <w:r w:rsidR="00C85A22">
        <w:rPr>
          <w:rFonts w:ascii="Book Antiqua" w:eastAsia="Times New Roman" w:hAnsi="Book Antiqua" w:cs="Times New Roman"/>
          <w:sz w:val="21"/>
          <w:szCs w:val="21"/>
        </w:rPr>
        <w:t>, Mathematical Modeling</w:t>
      </w:r>
    </w:p>
    <w:p w14:paraId="7233B2E4" w14:textId="77777777" w:rsidR="00DD7F0D" w:rsidRPr="00E02C90" w:rsidRDefault="00DD7F0D" w:rsidP="00FF7DA1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7AFA4976" w14:textId="461B5842" w:rsidR="00B61672" w:rsidRPr="00C15306" w:rsidRDefault="00076765" w:rsidP="00B61672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WORK</w:t>
      </w:r>
      <w:r w:rsidR="00B61672">
        <w:rPr>
          <w:rFonts w:ascii="Book Antiqua" w:hAnsi="Book Antiqua"/>
          <w:b/>
          <w:bCs/>
          <w:sz w:val="21"/>
          <w:szCs w:val="21"/>
        </w:rPr>
        <w:t xml:space="preserve"> </w:t>
      </w:r>
      <w:r w:rsidR="00B61672" w:rsidRPr="00C15306">
        <w:rPr>
          <w:rFonts w:ascii="Book Antiqua" w:hAnsi="Book Antiqua"/>
          <w:b/>
          <w:bCs/>
          <w:sz w:val="21"/>
          <w:szCs w:val="21"/>
        </w:rPr>
        <w:t>EXPERIENCE</w:t>
      </w:r>
    </w:p>
    <w:p w14:paraId="6EE13BC9" w14:textId="77777777" w:rsidR="00B61672" w:rsidRPr="00EA728A" w:rsidRDefault="00B61672" w:rsidP="00B61672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54BFA" wp14:editId="7C406B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627427921" name="Straight Connector 627427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03192" id="Straight Connector 6274279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8BFB2D" w14:textId="77777777" w:rsidR="00796F21" w:rsidRDefault="00796F21" w:rsidP="00796F21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CU Boulder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</w:t>
      </w:r>
      <w:r>
        <w:rPr>
          <w:rFonts w:ascii="Book Antiqua" w:eastAsia="Arial" w:hAnsi="Book Antiqua" w:cs="Times New Roman"/>
          <w:bCs/>
          <w:sz w:val="21"/>
          <w:szCs w:val="21"/>
        </w:rPr>
        <w:t>Aug 2023 – Present</w:t>
      </w:r>
    </w:p>
    <w:p w14:paraId="202FA206" w14:textId="77777777" w:rsidR="00796F21" w:rsidRDefault="00796F21" w:rsidP="00796F21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Teaching Assistant, Boulder, CO</w:t>
      </w:r>
    </w:p>
    <w:p w14:paraId="5E678E41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Conducted laboratory sessions assisting students in implementing theoretical concepts through hands-on experiments, leading to improved comprehension and practical problem-solving skills.</w:t>
      </w:r>
    </w:p>
    <w:p w14:paraId="45C937CB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Managed and optimized lab workflows for over 50 students weekly by structuring experiment modules, ensuring seamless execution, and enhancing student engagement.</w:t>
      </w:r>
    </w:p>
    <w:p w14:paraId="536E3AF7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Provided one-on-one academic support through office hours for addressing academic challenges, clarifying complex concepts and improving student exam performance.</w:t>
      </w:r>
    </w:p>
    <w:p w14:paraId="639821FD" w14:textId="77777777" w:rsidR="00076765" w:rsidRPr="00076765" w:rsidRDefault="00076765" w:rsidP="005E08FD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47E6D77A" w14:textId="6CAA7D5C" w:rsidR="005E08FD" w:rsidRDefault="00CA55F7" w:rsidP="005E08FD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AIRBUS</w:t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  <w:t xml:space="preserve">       </w:t>
      </w:r>
      <w:r w:rsidR="00A25063">
        <w:rPr>
          <w:rFonts w:ascii="Book Antiqua" w:eastAsia="Arial" w:hAnsi="Book Antiqua" w:cs="Times New Roman"/>
          <w:bCs/>
          <w:sz w:val="21"/>
          <w:szCs w:val="21"/>
        </w:rPr>
        <w:t xml:space="preserve">     </w:t>
      </w:r>
      <w:r w:rsidR="005E08FD">
        <w:rPr>
          <w:rFonts w:ascii="Book Antiqua" w:eastAsia="Arial" w:hAnsi="Book Antiqua" w:cs="Times New Roman"/>
          <w:bCs/>
          <w:sz w:val="21"/>
          <w:szCs w:val="21"/>
        </w:rPr>
        <w:t xml:space="preserve">June 2022 - </w:t>
      </w:r>
      <w:r>
        <w:rPr>
          <w:rFonts w:ascii="Book Antiqua" w:eastAsia="Arial" w:hAnsi="Book Antiqua" w:cs="Times New Roman"/>
          <w:bCs/>
          <w:sz w:val="21"/>
          <w:szCs w:val="21"/>
        </w:rPr>
        <w:t>Aug</w:t>
      </w:r>
      <w:r w:rsidR="005E08FD" w:rsidRPr="0003641D">
        <w:rPr>
          <w:rFonts w:ascii="Book Antiqua" w:eastAsia="Arial" w:hAnsi="Book Antiqua" w:cs="Times New Roman"/>
          <w:bCs/>
          <w:sz w:val="21"/>
          <w:szCs w:val="21"/>
        </w:rPr>
        <w:t xml:space="preserve"> 2022</w:t>
      </w:r>
    </w:p>
    <w:p w14:paraId="5045FB5D" w14:textId="324589F6" w:rsidR="00CA55F7" w:rsidRPr="00CA55F7" w:rsidRDefault="00CA55F7" w:rsidP="005E08FD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CA55F7">
        <w:rPr>
          <w:rFonts w:ascii="Book Antiqua" w:eastAsia="Arial" w:hAnsi="Book Antiqua" w:cs="Times New Roman"/>
          <w:bCs/>
          <w:i/>
          <w:iCs/>
          <w:sz w:val="21"/>
          <w:szCs w:val="21"/>
        </w:rPr>
        <w:t>Flight Control Intern</w:t>
      </w: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, Bengaluru, IN</w:t>
      </w:r>
    </w:p>
    <w:p w14:paraId="56BA0827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Developed 6 DOF State-Space model and PID Controller for the YAK-54 aircraft using MATLAB and Simulink to analyse system stability, enabling accurate assessment through poles and zero analysis.</w:t>
      </w:r>
    </w:p>
    <w:p w14:paraId="39D7991C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Simulated aircraft performance by modeling key flight parameters such as pitch rate, pitch angle, position and altitude, optimizing system stability using feedback from Gyroscope and Accelerometer transfer functions.</w:t>
      </w:r>
    </w:p>
    <w:p w14:paraId="1F1991F4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Collaborated with a cross-functional team to refine flight control strategies, improving aircraft manoeuvrability and contributing to system-wide performance optimization.</w:t>
      </w:r>
    </w:p>
    <w:p w14:paraId="268F4591" w14:textId="77777777" w:rsidR="00A25063" w:rsidRPr="00A25063" w:rsidRDefault="00A25063" w:rsidP="00B61672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1C08044B" w14:textId="7ED8AAE8" w:rsidR="003D56A4" w:rsidRPr="00C15306" w:rsidRDefault="006024F2" w:rsidP="003D56A4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PROJECT</w:t>
      </w:r>
      <w:r w:rsidR="003D56A4">
        <w:rPr>
          <w:rFonts w:ascii="Book Antiqua" w:hAnsi="Book Antiqua"/>
          <w:b/>
          <w:bCs/>
          <w:sz w:val="21"/>
          <w:szCs w:val="21"/>
        </w:rPr>
        <w:t xml:space="preserve"> </w:t>
      </w:r>
      <w:r w:rsidR="003D56A4" w:rsidRPr="00C15306">
        <w:rPr>
          <w:rFonts w:ascii="Book Antiqua" w:hAnsi="Book Antiqua"/>
          <w:b/>
          <w:bCs/>
          <w:sz w:val="21"/>
          <w:szCs w:val="21"/>
        </w:rPr>
        <w:t>EXPERIENCE</w:t>
      </w:r>
    </w:p>
    <w:p w14:paraId="49494C7C" w14:textId="417026BE" w:rsidR="003D56A4" w:rsidRPr="003D56A4" w:rsidRDefault="003D56A4" w:rsidP="003D56A4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F5E80" wp14:editId="4D3907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125013593" name="Straight Connector 1125013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51AC" id="Straight Connector 112501359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EAEB4F" w14:textId="77777777" w:rsidR="00796F21" w:rsidRDefault="00796F21" w:rsidP="00796F21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CU Boulder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Aug 2023 – May 2024</w:t>
      </w:r>
    </w:p>
    <w:p w14:paraId="0B521A7B" w14:textId="77777777" w:rsidR="00796F21" w:rsidRPr="00CA55F7" w:rsidRDefault="00796F21" w:rsidP="00796F21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Graduate Project – Hardware &amp; Simulation Engineer, Boulder, CO</w:t>
      </w:r>
    </w:p>
    <w:p w14:paraId="67CE9FFF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Designed and implemented an Attitude Determination &amp; Control Module for CubeSat applications, focusing on achieving 3 arcsec pointing accuracy and compact design requirements.</w:t>
      </w:r>
    </w:p>
    <w:p w14:paraId="7CDCE621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Led hardware trades and selected components for a 0.5U module by evaluating performance criteria and documenting trade-offs, ensuring seamless system integration and function validation.</w:t>
      </w:r>
    </w:p>
    <w:p w14:paraId="417580CA" w14:textId="77777777" w:rsidR="00796F21" w:rsidRPr="006024F2" w:rsidRDefault="00796F21" w:rsidP="00796F21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6024F2">
        <w:rPr>
          <w:rFonts w:ascii="Book Antiqua" w:eastAsia="Arial" w:hAnsi="Book Antiqua" w:cs="Times New Roman"/>
          <w:bCs/>
          <w:sz w:val="21"/>
          <w:szCs w:val="21"/>
        </w:rPr>
        <w:t>Developed a Digital Sun Sensor model in C++ using Basilisk framework to enhance the simulation environment, contributing to improved orientation tracking.</w:t>
      </w:r>
    </w:p>
    <w:p w14:paraId="6AF13A1E" w14:textId="77777777" w:rsidR="00AA6D2B" w:rsidRPr="00AA6D2B" w:rsidRDefault="00AA6D2B" w:rsidP="00AA6D2B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523BA999" w14:textId="643BF34A" w:rsidR="003245F2" w:rsidRPr="00AA6D2B" w:rsidRDefault="003245F2" w:rsidP="00AA6D2B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AA6D2B">
        <w:rPr>
          <w:rFonts w:ascii="Book Antiqua" w:eastAsia="Arial" w:hAnsi="Book Antiqua" w:cs="Times New Roman"/>
          <w:b/>
          <w:sz w:val="21"/>
          <w:szCs w:val="21"/>
        </w:rPr>
        <w:t>R. V. College of Engineering</w:t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 </w:t>
      </w:r>
      <w:r w:rsidRPr="00AA6D2B">
        <w:rPr>
          <w:rFonts w:ascii="Book Antiqua" w:eastAsia="Arial" w:hAnsi="Book Antiqua" w:cs="Times New Roman"/>
          <w:bCs/>
          <w:sz w:val="21"/>
          <w:szCs w:val="21"/>
        </w:rPr>
        <w:t>Mar 2023 – July 2024</w:t>
      </w:r>
    </w:p>
    <w:p w14:paraId="370B2227" w14:textId="6296BFCA" w:rsidR="003245F2" w:rsidRDefault="003245F2" w:rsidP="00B61672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Senior Project Team Member, Bengaluru, IN</w:t>
      </w:r>
    </w:p>
    <w:p w14:paraId="0A28A864" w14:textId="6A68ECCC" w:rsidR="003245F2" w:rsidRDefault="003245F2" w:rsidP="003245F2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Collaborated with a cross-functional team to design a novel aeroshell aimed at improving heat dissipation during spacecraft reentry, enhancing thermal protection efficiency.</w:t>
      </w:r>
    </w:p>
    <w:p w14:paraId="058A0385" w14:textId="5CC21DCD" w:rsidR="003245F2" w:rsidRDefault="003245F2" w:rsidP="003245F2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Gained hands-on experience in large-scale project contributions while working under the guidance of a project lead in a structured team environment.</w:t>
      </w:r>
    </w:p>
    <w:p w14:paraId="59C0BC01" w14:textId="18E9688E" w:rsidR="00AF6B69" w:rsidRDefault="003245F2" w:rsidP="006024F2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lastRenderedPageBreak/>
        <w:t>Demonstrated strong conflict resolution and communication skills by addressing interpersonal challenges, maintaining team cohesion, and refining my interest in control systems.</w:t>
      </w:r>
    </w:p>
    <w:p w14:paraId="6251C08A" w14:textId="77777777" w:rsidR="006024F2" w:rsidRPr="006024F2" w:rsidRDefault="006024F2" w:rsidP="006024F2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027476FF" w14:textId="3D4747C3" w:rsidR="0081747C" w:rsidRPr="00C15306" w:rsidRDefault="00AA6D2B" w:rsidP="0081747C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LEADERSHIP</w:t>
      </w:r>
      <w:r w:rsidR="0081747C" w:rsidRPr="00C15306">
        <w:rPr>
          <w:rFonts w:ascii="Book Antiqua" w:hAnsi="Book Antiqua"/>
          <w:b/>
          <w:bCs/>
          <w:sz w:val="21"/>
          <w:szCs w:val="21"/>
        </w:rPr>
        <w:t xml:space="preserve"> EXPERIENCE</w:t>
      </w:r>
    </w:p>
    <w:p w14:paraId="4905C5B7" w14:textId="77777777" w:rsidR="0081747C" w:rsidRPr="00C4074C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72257" wp14:editId="4DAD43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6205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D4A0F" id="Straight Connector 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0Xmzd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4AA372" w14:textId="77777777" w:rsidR="0005488B" w:rsidRDefault="0005488B" w:rsidP="00AF6B69">
      <w:pPr>
        <w:spacing w:line="0" w:lineRule="atLeast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 xml:space="preserve">Team Antariksh,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R</w:t>
      </w:r>
      <w:r>
        <w:rPr>
          <w:rFonts w:ascii="Book Antiqua" w:eastAsia="Arial" w:hAnsi="Book Antiqua" w:cs="Times New Roman"/>
          <w:b/>
          <w:sz w:val="21"/>
          <w:szCs w:val="21"/>
        </w:rPr>
        <w:t xml:space="preserve">.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V</w:t>
      </w:r>
      <w:r>
        <w:rPr>
          <w:rFonts w:ascii="Book Antiqua" w:eastAsia="Arial" w:hAnsi="Book Antiqua" w:cs="Times New Roman"/>
          <w:b/>
          <w:sz w:val="21"/>
          <w:szCs w:val="21"/>
        </w:rPr>
        <w:t xml:space="preserve">.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C</w:t>
      </w:r>
      <w:r>
        <w:rPr>
          <w:rFonts w:ascii="Book Antiqua" w:eastAsia="Arial" w:hAnsi="Book Antiqua" w:cs="Times New Roman"/>
          <w:b/>
          <w:sz w:val="21"/>
          <w:szCs w:val="21"/>
        </w:rPr>
        <w:t xml:space="preserve">ollege of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E</w:t>
      </w:r>
      <w:r>
        <w:rPr>
          <w:rFonts w:ascii="Book Antiqua" w:eastAsia="Arial" w:hAnsi="Book Antiqua" w:cs="Times New Roman"/>
          <w:b/>
          <w:sz w:val="21"/>
          <w:szCs w:val="21"/>
        </w:rPr>
        <w:t>ngineering</w:t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  <w:t xml:space="preserve">            </w:t>
      </w:r>
      <w:r w:rsidR="0081747C" w:rsidRPr="0003641D">
        <w:rPr>
          <w:rFonts w:ascii="Book Antiqua" w:eastAsia="Arial" w:hAnsi="Book Antiqua" w:cs="Times New Roman"/>
          <w:bCs/>
          <w:sz w:val="21"/>
          <w:szCs w:val="21"/>
        </w:rPr>
        <w:t>Oct 2019 – Aug 2022</w:t>
      </w:r>
    </w:p>
    <w:p w14:paraId="05F1EF26" w14:textId="55629022" w:rsidR="0081747C" w:rsidRDefault="0005488B" w:rsidP="00AF6B69">
      <w:pPr>
        <w:spacing w:line="0" w:lineRule="atLeast"/>
        <w:rPr>
          <w:rFonts w:ascii="Book Antiqua" w:eastAsia="Arial" w:hAnsi="Book Antiqua" w:cs="Times New Roman"/>
          <w:bCs/>
          <w:i/>
          <w:i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Recovery Sub-System Engineer, Bengaluru, IN</w:t>
      </w:r>
    </w:p>
    <w:p w14:paraId="39B78093" w14:textId="77777777" w:rsidR="006024F2" w:rsidRPr="00ED287A" w:rsidRDefault="006024F2" w:rsidP="006024F2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>
        <w:rPr>
          <w:rFonts w:ascii="Book Antiqua" w:eastAsia="Times New Roman" w:hAnsi="Book Antiqua" w:cs="Times New Roman"/>
        </w:rPr>
        <w:t>Designed and tested a dual-parachute recovery system for sounding rockets reaching up to 10,000 feet, ensuring successful and stable descent through aerodynamic optimization.</w:t>
      </w:r>
    </w:p>
    <w:p w14:paraId="4FCC61C4" w14:textId="77777777" w:rsidR="006024F2" w:rsidRPr="00ED287A" w:rsidRDefault="006024F2" w:rsidP="006024F2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>
        <w:rPr>
          <w:rFonts w:ascii="Book Antiqua" w:eastAsia="Times New Roman" w:hAnsi="Book Antiqua" w:cs="Times New Roman"/>
        </w:rPr>
        <w:t>M</w:t>
      </w:r>
      <w:r w:rsidRPr="00ED287A">
        <w:rPr>
          <w:rFonts w:ascii="Book Antiqua" w:eastAsia="Times New Roman" w:hAnsi="Book Antiqua" w:cs="Times New Roman"/>
        </w:rPr>
        <w:t>entored new team members</w:t>
      </w:r>
      <w:r>
        <w:rPr>
          <w:rFonts w:ascii="Book Antiqua" w:eastAsia="Times New Roman" w:hAnsi="Book Antiqua" w:cs="Times New Roman"/>
        </w:rPr>
        <w:t xml:space="preserve"> by providing training on software tools and parachute system design</w:t>
      </w:r>
      <w:r w:rsidRPr="00ED287A">
        <w:rPr>
          <w:rFonts w:ascii="Book Antiqua" w:eastAsia="Times New Roman" w:hAnsi="Book Antiqua" w:cs="Times New Roman"/>
        </w:rPr>
        <w:t xml:space="preserve">, </w:t>
      </w:r>
      <w:r>
        <w:rPr>
          <w:rFonts w:ascii="Book Antiqua" w:eastAsia="Times New Roman" w:hAnsi="Book Antiqua" w:cs="Times New Roman"/>
        </w:rPr>
        <w:t>accelerating their integration and contributing to overall team efficiency.</w:t>
      </w:r>
    </w:p>
    <w:p w14:paraId="6ECF784A" w14:textId="77777777" w:rsidR="006024F2" w:rsidRPr="005E1C63" w:rsidRDefault="006024F2" w:rsidP="006024F2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Times New Roman" w:hAnsi="Book Antiqua" w:cs="Times New Roman"/>
        </w:rPr>
        <w:t xml:space="preserve">Conducted CFD analysis </w:t>
      </w:r>
      <w:r>
        <w:rPr>
          <w:rFonts w:ascii="Book Antiqua" w:eastAsia="Times New Roman" w:hAnsi="Book Antiqua" w:cs="Times New Roman"/>
        </w:rPr>
        <w:t xml:space="preserve">and </w:t>
      </w:r>
      <w:r w:rsidRPr="00ED287A">
        <w:rPr>
          <w:rFonts w:ascii="Book Antiqua" w:eastAsia="Times New Roman" w:hAnsi="Book Antiqua" w:cs="Times New Roman"/>
        </w:rPr>
        <w:t>ground testing</w:t>
      </w:r>
      <w:r>
        <w:rPr>
          <w:rFonts w:ascii="Book Antiqua" w:eastAsia="Times New Roman" w:hAnsi="Book Antiqua" w:cs="Times New Roman"/>
        </w:rPr>
        <w:t xml:space="preserve"> </w:t>
      </w:r>
      <w:r w:rsidRPr="00ED287A">
        <w:rPr>
          <w:rFonts w:ascii="Book Antiqua" w:eastAsia="Times New Roman" w:hAnsi="Book Antiqua" w:cs="Times New Roman"/>
        </w:rPr>
        <w:t xml:space="preserve">to </w:t>
      </w:r>
      <w:r>
        <w:rPr>
          <w:rFonts w:ascii="Book Antiqua" w:eastAsia="Times New Roman" w:hAnsi="Book Antiqua" w:cs="Times New Roman"/>
        </w:rPr>
        <w:t>refine</w:t>
      </w:r>
      <w:r w:rsidRPr="00ED287A">
        <w:rPr>
          <w:rFonts w:ascii="Book Antiqua" w:eastAsia="Times New Roman" w:hAnsi="Book Antiqua" w:cs="Times New Roman"/>
        </w:rPr>
        <w:t xml:space="preserve"> parachute </w:t>
      </w:r>
      <w:r>
        <w:rPr>
          <w:rFonts w:ascii="Book Antiqua" w:eastAsia="Times New Roman" w:hAnsi="Book Antiqua" w:cs="Times New Roman"/>
        </w:rPr>
        <w:t>dynamics</w:t>
      </w:r>
      <w:r w:rsidRPr="00ED287A">
        <w:rPr>
          <w:rFonts w:ascii="Book Antiqua" w:eastAsia="Times New Roman" w:hAnsi="Book Antiqua" w:cs="Times New Roman"/>
        </w:rPr>
        <w:t xml:space="preserve">, incorporating spill holes to </w:t>
      </w:r>
      <w:r>
        <w:rPr>
          <w:rFonts w:ascii="Book Antiqua" w:eastAsia="Times New Roman" w:hAnsi="Book Antiqua" w:cs="Times New Roman"/>
        </w:rPr>
        <w:t xml:space="preserve">minimize </w:t>
      </w:r>
      <w:r w:rsidRPr="00ED287A">
        <w:rPr>
          <w:rFonts w:ascii="Book Antiqua" w:eastAsia="Times New Roman" w:hAnsi="Book Antiqua" w:cs="Times New Roman"/>
        </w:rPr>
        <w:t>wobble and lateral drift</w:t>
      </w:r>
      <w:r>
        <w:rPr>
          <w:rFonts w:ascii="Book Antiqua" w:eastAsia="Times New Roman" w:hAnsi="Book Antiqua" w:cs="Times New Roman"/>
        </w:rPr>
        <w:t xml:space="preserve"> for improved recovery reliability.</w:t>
      </w:r>
    </w:p>
    <w:p w14:paraId="3C051512" w14:textId="77777777" w:rsidR="00C713BF" w:rsidRPr="00E02C90" w:rsidRDefault="00C713BF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3A5010B7" w14:textId="5C299959" w:rsidR="00C85A22" w:rsidRPr="00C15306" w:rsidRDefault="00C85A22" w:rsidP="00C85A22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COURSE PROJECTS</w:t>
      </w:r>
    </w:p>
    <w:p w14:paraId="2C9E1DF7" w14:textId="77777777" w:rsidR="00C85A22" w:rsidRPr="003D56A4" w:rsidRDefault="00C85A22" w:rsidP="00C85A22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46601" wp14:editId="7F0A36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849652035" name="Straight Connector 84965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566D" id="Straight Connector 8496520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8738D6" w14:textId="77777777" w:rsidR="00413E1A" w:rsidRPr="009866D4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 xml:space="preserve">Speed Control of a Brushless DC Motor using </w:t>
      </w:r>
      <w:r w:rsidRPr="009866D4">
        <w:rPr>
          <w:rFonts w:ascii="Book Antiqua" w:eastAsia="Arial" w:hAnsi="Book Antiqua" w:cs="Times New Roman"/>
          <w:b/>
          <w:sz w:val="21"/>
          <w:szCs w:val="21"/>
        </w:rPr>
        <w:t>LQR</w:t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  <w:t xml:space="preserve">           May 2022 – June 2022</w:t>
      </w:r>
    </w:p>
    <w:p w14:paraId="749C29E1" w14:textId="77777777" w:rsidR="00413E1A" w:rsidRPr="009866D4" w:rsidRDefault="00413E1A" w:rsidP="00413E1A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Designed and implemented a Linear Quadratic Regulator in MATLAB to regulate the speed of a brushless DC Motor, ensuring stability and performance under varying load conditions.</w:t>
      </w:r>
    </w:p>
    <w:p w14:paraId="2EE7D29A" w14:textId="77777777" w:rsidR="00413E1A" w:rsidRPr="00413E1A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50CED0D6" w14:textId="4ADA2C71" w:rsidR="00413E1A" w:rsidRPr="009866D4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Animate Images using Mathematical Modeling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May 2022 – June 2022</w:t>
      </w:r>
    </w:p>
    <w:p w14:paraId="292E92D0" w14:textId="77777777" w:rsidR="00413E1A" w:rsidRPr="00413E1A" w:rsidRDefault="00413E1A" w:rsidP="00413E1A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Developed mathematical models in MATLAB to animate images by manipulating their brightness using Gaussian distribution transformations.</w:t>
      </w:r>
    </w:p>
    <w:p w14:paraId="6B3AFB7D" w14:textId="77777777" w:rsidR="00413E1A" w:rsidRPr="00413E1A" w:rsidRDefault="00413E1A" w:rsidP="00C85A22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5A369D50" w14:textId="77777777" w:rsidR="00413E1A" w:rsidRPr="009866D4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Numerical Analysis of Effects of Wind Tunnel Blockages on Wing Performance</w:t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May 2022 – June 2022</w:t>
      </w:r>
    </w:p>
    <w:p w14:paraId="7C3DF421" w14:textId="77777777" w:rsidR="00413E1A" w:rsidRPr="00413E1A" w:rsidRDefault="00413E1A" w:rsidP="00413E1A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Simulated and analyzed the impact of wind tunnel blockages on the aerodynamic performance of a wing, using SolidWorks for geometric modeling and ANSYS for CFD analysis.</w:t>
      </w:r>
    </w:p>
    <w:p w14:paraId="09F410DE" w14:textId="77777777" w:rsidR="00413E1A" w:rsidRPr="00413E1A" w:rsidRDefault="00413E1A" w:rsidP="00C85A22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48F04C45" w14:textId="7430A9EE" w:rsidR="00C85A22" w:rsidRDefault="00C85A22" w:rsidP="00C85A22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Aerodynamic Analysis of NACA0015 Airfoil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May 2021 – June 2021</w:t>
      </w:r>
    </w:p>
    <w:p w14:paraId="1E7F79C0" w14:textId="472ADBB8" w:rsidR="00C85A22" w:rsidRPr="009866D4" w:rsidRDefault="009866D4" w:rsidP="00C85A22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Conducted aerodynamic simulations and performance analysis of the NACA0015 airfoil using QBLADE and ANSYS, focusing on lift, drag, and pressure distributions for various angles of attack.</w:t>
      </w:r>
    </w:p>
    <w:p w14:paraId="6176CEA6" w14:textId="77777777" w:rsidR="009866D4" w:rsidRPr="009866D4" w:rsidRDefault="009866D4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44572986" w14:textId="0FB0C2C8" w:rsidR="0081747C" w:rsidRPr="00C15306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 w:rsidRPr="00C15306">
        <w:rPr>
          <w:rFonts w:ascii="Book Antiqua" w:hAnsi="Book Antiqua"/>
          <w:b/>
          <w:bCs/>
          <w:sz w:val="21"/>
          <w:szCs w:val="21"/>
        </w:rPr>
        <w:t>RESEARCH PAPERS</w:t>
      </w:r>
    </w:p>
    <w:p w14:paraId="5EE0CC8C" w14:textId="77777777" w:rsidR="0081747C" w:rsidRPr="00EA728A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524D7" wp14:editId="4532F1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EE4FF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141303" w14:textId="60631EC9" w:rsidR="0081747C" w:rsidRPr="00C15306" w:rsidRDefault="0003641D" w:rsidP="0081747C">
      <w:pPr>
        <w:tabs>
          <w:tab w:val="right" w:pos="10466"/>
        </w:tabs>
        <w:jc w:val="both"/>
        <w:rPr>
          <w:rFonts w:ascii="Book Antiqua" w:hAnsi="Book Antiqua"/>
          <w:b/>
          <w:bCs/>
          <w:i/>
          <w:iCs/>
          <w:sz w:val="21"/>
          <w:szCs w:val="21"/>
        </w:rPr>
      </w:pPr>
      <w:r w:rsidRPr="00C713BF">
        <w:rPr>
          <w:rFonts w:ascii="Book Antiqua" w:hAnsi="Book Antiqua"/>
          <w:b/>
          <w:bCs/>
          <w:sz w:val="21"/>
          <w:szCs w:val="21"/>
        </w:rPr>
        <w:t>73</w:t>
      </w:r>
      <w:r w:rsidRPr="00C713BF">
        <w:rPr>
          <w:rFonts w:ascii="Book Antiqua" w:hAnsi="Book Antiqua"/>
          <w:b/>
          <w:bCs/>
          <w:sz w:val="21"/>
          <w:szCs w:val="21"/>
          <w:vertAlign w:val="superscript"/>
        </w:rPr>
        <w:t>rd</w:t>
      </w:r>
      <w:r w:rsidRPr="00C713BF">
        <w:rPr>
          <w:rFonts w:ascii="Book Antiqua" w:hAnsi="Book Antiqua"/>
          <w:b/>
          <w:bCs/>
          <w:sz w:val="21"/>
          <w:szCs w:val="21"/>
        </w:rPr>
        <w:t xml:space="preserve"> International Astronautical Congress</w:t>
      </w:r>
      <w:r>
        <w:rPr>
          <w:rFonts w:ascii="Book Antiqua" w:hAnsi="Book Antiqua"/>
          <w:sz w:val="21"/>
          <w:szCs w:val="21"/>
        </w:rPr>
        <w:t xml:space="preserve">, </w:t>
      </w:r>
      <w:r w:rsidR="0081747C" w:rsidRPr="00C15306">
        <w:rPr>
          <w:rFonts w:ascii="Book Antiqua" w:hAnsi="Book Antiqua"/>
          <w:sz w:val="21"/>
          <w:szCs w:val="21"/>
        </w:rPr>
        <w:t>Co-author</w:t>
      </w:r>
      <w:r>
        <w:rPr>
          <w:rFonts w:ascii="Book Antiqua" w:hAnsi="Book Antiqua"/>
          <w:sz w:val="21"/>
          <w:szCs w:val="21"/>
        </w:rPr>
        <w:t>, Paris</w:t>
      </w:r>
      <w:r>
        <w:rPr>
          <w:rFonts w:ascii="Book Antiqua" w:hAnsi="Book Antiqua"/>
          <w:b/>
          <w:bCs/>
          <w:sz w:val="21"/>
          <w:szCs w:val="21"/>
        </w:rPr>
        <w:tab/>
      </w:r>
      <w:r w:rsidR="00061428" w:rsidRPr="00061428">
        <w:rPr>
          <w:rFonts w:ascii="Book Antiqua" w:hAnsi="Book Antiqua"/>
          <w:sz w:val="21"/>
          <w:szCs w:val="21"/>
        </w:rPr>
        <w:t xml:space="preserve">Nov 2021 - </w:t>
      </w:r>
      <w:r w:rsidR="0081747C" w:rsidRPr="0003641D">
        <w:rPr>
          <w:rFonts w:ascii="Book Antiqua" w:hAnsi="Book Antiqua"/>
          <w:sz w:val="21"/>
          <w:szCs w:val="21"/>
        </w:rPr>
        <w:t>Sept 2022</w:t>
      </w:r>
    </w:p>
    <w:p w14:paraId="6241CF6A" w14:textId="561C1DD1" w:rsidR="0090718C" w:rsidRDefault="0081747C" w:rsidP="0090718C">
      <w:pPr>
        <w:pStyle w:val="ListParagraph"/>
        <w:numPr>
          <w:ilvl w:val="0"/>
          <w:numId w:val="12"/>
        </w:numPr>
        <w:tabs>
          <w:tab w:val="right" w:pos="10466"/>
        </w:tabs>
        <w:ind w:left="360"/>
        <w:jc w:val="both"/>
        <w:rPr>
          <w:rFonts w:ascii="Book Antiqua" w:hAnsi="Book Antiqua"/>
          <w:sz w:val="21"/>
          <w:szCs w:val="21"/>
        </w:rPr>
      </w:pPr>
      <w:r w:rsidRPr="00C15306">
        <w:rPr>
          <w:rFonts w:ascii="Book Antiqua" w:hAnsi="Book Antiqua"/>
          <w:sz w:val="21"/>
          <w:szCs w:val="21"/>
        </w:rPr>
        <w:t xml:space="preserve">Vageesha S, Darpan B, </w:t>
      </w:r>
      <w:r w:rsidR="003206D1" w:rsidRPr="00C15306">
        <w:rPr>
          <w:rFonts w:ascii="Book Antiqua" w:hAnsi="Book Antiqua"/>
          <w:sz w:val="21"/>
          <w:szCs w:val="21"/>
        </w:rPr>
        <w:t>Trisha A</w:t>
      </w:r>
      <w:r w:rsidR="003206D1">
        <w:rPr>
          <w:rFonts w:ascii="Book Antiqua" w:hAnsi="Book Antiqua"/>
          <w:sz w:val="21"/>
          <w:szCs w:val="21"/>
        </w:rPr>
        <w:t>,</w:t>
      </w:r>
      <w:r w:rsidR="003206D1" w:rsidRPr="00C15306">
        <w:rPr>
          <w:rFonts w:ascii="Book Antiqua" w:hAnsi="Book Antiqua"/>
          <w:sz w:val="21"/>
          <w:szCs w:val="21"/>
        </w:rPr>
        <w:t xml:space="preserve"> </w:t>
      </w:r>
      <w:r w:rsidR="005241E8" w:rsidRPr="00C15306">
        <w:rPr>
          <w:rFonts w:ascii="Book Antiqua" w:hAnsi="Book Antiqua"/>
          <w:sz w:val="21"/>
          <w:szCs w:val="21"/>
        </w:rPr>
        <w:t>Anshul Jain</w:t>
      </w:r>
      <w:r w:rsidR="005241E8">
        <w:rPr>
          <w:rFonts w:ascii="Book Antiqua" w:hAnsi="Book Antiqua"/>
          <w:sz w:val="21"/>
          <w:szCs w:val="21"/>
        </w:rPr>
        <w:t>,</w:t>
      </w:r>
      <w:r w:rsidR="005241E8" w:rsidRPr="00C15306">
        <w:rPr>
          <w:rFonts w:ascii="Book Antiqua" w:hAnsi="Book Antiqua"/>
          <w:sz w:val="21"/>
          <w:szCs w:val="21"/>
        </w:rPr>
        <w:t xml:space="preserve"> </w:t>
      </w:r>
      <w:r w:rsidRPr="00C15306">
        <w:rPr>
          <w:rFonts w:ascii="Book Antiqua" w:hAnsi="Book Antiqua"/>
          <w:sz w:val="21"/>
          <w:szCs w:val="21"/>
        </w:rPr>
        <w:t xml:space="preserve">Greeshma A, </w:t>
      </w:r>
      <w:r w:rsidR="003206D1" w:rsidRPr="00C15306">
        <w:rPr>
          <w:rFonts w:ascii="Book Antiqua" w:hAnsi="Book Antiqua"/>
          <w:sz w:val="21"/>
          <w:szCs w:val="21"/>
        </w:rPr>
        <w:t>Rithwik R</w:t>
      </w:r>
      <w:r w:rsidRPr="00C15306">
        <w:rPr>
          <w:rFonts w:ascii="Book Antiqua" w:hAnsi="Book Antiqua"/>
          <w:sz w:val="21"/>
          <w:szCs w:val="21"/>
        </w:rPr>
        <w:t>, “Study of Drag Characteristics of a Parachute for landing on planets and moons with different atmospheric conditions and its optimization using gases with varying properties”</w:t>
      </w:r>
      <w:r w:rsidR="00C85A22">
        <w:rPr>
          <w:rFonts w:ascii="Book Antiqua" w:hAnsi="Book Antiqua"/>
          <w:sz w:val="21"/>
          <w:szCs w:val="21"/>
        </w:rPr>
        <w:t>.</w:t>
      </w:r>
    </w:p>
    <w:p w14:paraId="3DE804C0" w14:textId="5BD62473" w:rsidR="00413E1A" w:rsidRPr="00840BCC" w:rsidRDefault="00413E1A" w:rsidP="00413E1A">
      <w:pPr>
        <w:tabs>
          <w:tab w:val="right" w:pos="10466"/>
        </w:tabs>
        <w:jc w:val="both"/>
        <w:rPr>
          <w:rFonts w:ascii="Book Antiqua" w:hAnsi="Book Antiqua"/>
          <w:sz w:val="10"/>
          <w:szCs w:val="10"/>
        </w:rPr>
      </w:pPr>
    </w:p>
    <w:p w14:paraId="1470FD33" w14:textId="2D1BD787" w:rsidR="00840BCC" w:rsidRPr="00C15306" w:rsidRDefault="00840BCC" w:rsidP="00840BCC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AWARDS AND ACHIEVEMENTS</w:t>
      </w:r>
    </w:p>
    <w:p w14:paraId="3242868D" w14:textId="40EFC0B4" w:rsidR="00840BCC" w:rsidRPr="00840BCC" w:rsidRDefault="00840BCC" w:rsidP="00840BC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35F55" wp14:editId="46BD00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106259167" name="Straight Connector 1106259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BE00B" id="Straight Connector 110625916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087577" w14:textId="61670CDB" w:rsid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E-Summit, R. V. College of Engineering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</w:t>
      </w:r>
      <w:r>
        <w:rPr>
          <w:rFonts w:ascii="Book Antiqua" w:eastAsia="Arial" w:hAnsi="Book Antiqua" w:cs="Times New Roman"/>
          <w:bCs/>
          <w:sz w:val="21"/>
          <w:szCs w:val="21"/>
        </w:rPr>
        <w:t>July 2022</w:t>
      </w:r>
    </w:p>
    <w:p w14:paraId="33B83FD0" w14:textId="375BF380" w:rsidR="00840BCC" w:rsidRP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Team Member</w:t>
      </w:r>
    </w:p>
    <w:p w14:paraId="2F2A7105" w14:textId="4780E47C" w:rsidR="00840BCC" w:rsidRPr="00840BCC" w:rsidRDefault="00840BCC" w:rsidP="00840BCC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Qualified among top 10 out of 32 teams (Rank 1 in Round 1) at Business Marathon, E-Summit, RVCE for our service-based Road Transport solution for damaged roads in hilly areas during rainy season.</w:t>
      </w:r>
    </w:p>
    <w:p w14:paraId="09664547" w14:textId="77777777" w:rsidR="00840BCC" w:rsidRP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5496E7BF" w14:textId="6E7E336A" w:rsid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R. V. College of Engineering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</w:t>
      </w:r>
      <w:r>
        <w:rPr>
          <w:rFonts w:ascii="Book Antiqua" w:eastAsia="Arial" w:hAnsi="Book Antiqua" w:cs="Times New Roman"/>
          <w:bCs/>
          <w:sz w:val="21"/>
          <w:szCs w:val="21"/>
        </w:rPr>
        <w:t>Jan 2020</w:t>
      </w:r>
    </w:p>
    <w:p w14:paraId="34C1C164" w14:textId="22C272DC" w:rsid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Scholarship Awardee</w:t>
      </w:r>
    </w:p>
    <w:p w14:paraId="2E2EDF13" w14:textId="6AF14E69" w:rsidR="00840BCC" w:rsidRPr="00840BCC" w:rsidRDefault="00840BCC" w:rsidP="00840BCC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Awarded the SAARTHAKA TRUST Scholarship for securing Rank 1 in Aerospace Engineering (2019), with a scholarship sum of $60.</w:t>
      </w:r>
    </w:p>
    <w:p w14:paraId="04F81AB1" w14:textId="77777777" w:rsidR="00840BCC" w:rsidRPr="00A84950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28C88027" w14:textId="595353BE" w:rsidR="00840BCC" w:rsidRPr="00C15306" w:rsidRDefault="00840BCC" w:rsidP="00840BCC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VOLUNTEER EXPERIENCE</w:t>
      </w:r>
    </w:p>
    <w:p w14:paraId="2EE91D7A" w14:textId="77777777" w:rsidR="00840BCC" w:rsidRPr="00840BCC" w:rsidRDefault="00840BCC" w:rsidP="00840BC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8F314" wp14:editId="440215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44786708" name="Straight Connector 44786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9C50D" id="Straight Connector 4478670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1CABD6" w14:textId="0C96B693" w:rsid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R. V. College of Engineering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</w:t>
      </w:r>
      <w:r>
        <w:rPr>
          <w:rFonts w:ascii="Book Antiqua" w:eastAsia="Arial" w:hAnsi="Book Antiqua" w:cs="Times New Roman"/>
          <w:bCs/>
          <w:sz w:val="21"/>
          <w:szCs w:val="21"/>
        </w:rPr>
        <w:t>May 2022</w:t>
      </w:r>
    </w:p>
    <w:p w14:paraId="26F8F467" w14:textId="7C3C78C0" w:rsidR="00840BCC" w:rsidRPr="00840BCC" w:rsidRDefault="00840BCC" w:rsidP="00840BCC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Emcee</w:t>
      </w:r>
    </w:p>
    <w:p w14:paraId="6FC8640C" w14:textId="1BEF66A4" w:rsidR="00723955" w:rsidRPr="00F25CF3" w:rsidRDefault="00F25CF3" w:rsidP="00723955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 xml:space="preserve">Coordinated a </w:t>
      </w:r>
      <w:r w:rsidR="00840BCC">
        <w:rPr>
          <w:rFonts w:ascii="Book Antiqua" w:eastAsia="Times New Roman" w:hAnsi="Book Antiqua" w:cs="Times New Roman"/>
          <w:sz w:val="21"/>
          <w:szCs w:val="21"/>
        </w:rPr>
        <w:t xml:space="preserve">5-day Faculty Development Program (FDP) </w:t>
      </w:r>
      <w:r>
        <w:rPr>
          <w:rFonts w:ascii="Book Antiqua" w:eastAsia="Times New Roman" w:hAnsi="Book Antiqua" w:cs="Times New Roman"/>
          <w:sz w:val="21"/>
          <w:szCs w:val="21"/>
        </w:rPr>
        <w:t xml:space="preserve">focused </w:t>
      </w:r>
      <w:r w:rsidR="00840BCC">
        <w:rPr>
          <w:rFonts w:ascii="Book Antiqua" w:eastAsia="Times New Roman" w:hAnsi="Book Antiqua" w:cs="Times New Roman"/>
          <w:sz w:val="21"/>
          <w:szCs w:val="21"/>
        </w:rPr>
        <w:t xml:space="preserve">on </w:t>
      </w:r>
      <w:r>
        <w:rPr>
          <w:rFonts w:ascii="Book Antiqua" w:eastAsia="Times New Roman" w:hAnsi="Book Antiqua" w:cs="Times New Roman"/>
          <w:sz w:val="21"/>
          <w:szCs w:val="21"/>
        </w:rPr>
        <w:t>the a</w:t>
      </w:r>
      <w:r w:rsidR="00840BCC">
        <w:rPr>
          <w:rFonts w:ascii="Book Antiqua" w:eastAsia="Times New Roman" w:hAnsi="Book Antiqua" w:cs="Times New Roman"/>
          <w:sz w:val="21"/>
          <w:szCs w:val="21"/>
        </w:rPr>
        <w:t xml:space="preserve">pplications of Machine Learning </w:t>
      </w:r>
      <w:r>
        <w:rPr>
          <w:rFonts w:ascii="Book Antiqua" w:eastAsia="Times New Roman" w:hAnsi="Book Antiqua" w:cs="Times New Roman"/>
          <w:sz w:val="21"/>
          <w:szCs w:val="21"/>
        </w:rPr>
        <w:t>a</w:t>
      </w:r>
      <w:r w:rsidR="00840BCC">
        <w:rPr>
          <w:rFonts w:ascii="Book Antiqua" w:eastAsia="Times New Roman" w:hAnsi="Book Antiqua" w:cs="Times New Roman"/>
          <w:sz w:val="21"/>
          <w:szCs w:val="21"/>
        </w:rPr>
        <w:t>lgorithms in Aerospace Engineering</w:t>
      </w:r>
      <w:r>
        <w:rPr>
          <w:rFonts w:ascii="Book Antiqua" w:eastAsia="Times New Roman" w:hAnsi="Book Antiqua" w:cs="Times New Roman"/>
          <w:sz w:val="21"/>
          <w:szCs w:val="21"/>
        </w:rPr>
        <w:t>, facilitating sessions and ensuring smooth event coordination</w:t>
      </w:r>
      <w:r w:rsidR="00840BCC">
        <w:rPr>
          <w:rFonts w:ascii="Book Antiqua" w:eastAsia="Times New Roman" w:hAnsi="Book Antiqua" w:cs="Times New Roman"/>
          <w:sz w:val="21"/>
          <w:szCs w:val="21"/>
        </w:rPr>
        <w:t>.</w:t>
      </w:r>
    </w:p>
    <w:p w14:paraId="759510C4" w14:textId="77777777" w:rsidR="00F25CF3" w:rsidRPr="00F25CF3" w:rsidRDefault="00F25CF3" w:rsidP="00F25CF3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4FE32C74" w14:textId="79E33F48" w:rsidR="00F25CF3" w:rsidRDefault="00F25CF3" w:rsidP="00F25CF3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RSS Vishwa Sangh Shibir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</w:t>
      </w:r>
      <w:r>
        <w:rPr>
          <w:rFonts w:ascii="Book Antiqua" w:eastAsia="Arial" w:hAnsi="Book Antiqua" w:cs="Times New Roman"/>
          <w:bCs/>
          <w:sz w:val="21"/>
          <w:szCs w:val="21"/>
        </w:rPr>
        <w:t>Dec 2015</w:t>
      </w:r>
    </w:p>
    <w:p w14:paraId="736B6272" w14:textId="4E544F40" w:rsidR="00F25CF3" w:rsidRDefault="00F25CF3" w:rsidP="00F25CF3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Emcee</w:t>
      </w:r>
    </w:p>
    <w:p w14:paraId="69067EDE" w14:textId="54DCFAA0" w:rsidR="00F25CF3" w:rsidRPr="00F25CF3" w:rsidRDefault="00F25CF3" w:rsidP="00F25CF3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Served as the Tamil-language emcee for the 2015 RSS International Conference, effectively engaging with delegates from over 45 countries after acquiring required proficiency in the language within five days.</w:t>
      </w:r>
    </w:p>
    <w:p w14:paraId="798A751B" w14:textId="77777777" w:rsidR="00F25CF3" w:rsidRPr="00A84950" w:rsidRDefault="00F25CF3" w:rsidP="00F25CF3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2724C612" w14:textId="03AD0585" w:rsidR="00A84950" w:rsidRPr="00C15306" w:rsidRDefault="00A84950" w:rsidP="00A84950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LANGUAGES</w:t>
      </w:r>
    </w:p>
    <w:p w14:paraId="48CF6253" w14:textId="77777777" w:rsidR="00A84950" w:rsidRPr="00840BCC" w:rsidRDefault="00A84950" w:rsidP="00A84950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FBF66C" wp14:editId="1B2979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244414236" name="Straight Connector 1244414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FAF36" id="Straight Connector 12444142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4631F8" w14:textId="5BC02C92" w:rsidR="00A84950" w:rsidRDefault="00A84950" w:rsidP="00A84950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English:</w:t>
      </w:r>
      <w:r>
        <w:rPr>
          <w:rFonts w:ascii="Book Antiqua" w:eastAsia="Arial" w:hAnsi="Book Antiqua" w:cs="Times New Roman"/>
          <w:bCs/>
          <w:sz w:val="21"/>
          <w:szCs w:val="21"/>
        </w:rPr>
        <w:t xml:space="preserve"> Professional Proficiency</w:t>
      </w:r>
    </w:p>
    <w:p w14:paraId="21CAEB35" w14:textId="00AE1E09" w:rsidR="00343A46" w:rsidRPr="00A84950" w:rsidRDefault="00A84950" w:rsidP="00A84950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Hindi:</w:t>
      </w:r>
      <w:r>
        <w:rPr>
          <w:rFonts w:ascii="Book Antiqua" w:eastAsia="Arial" w:hAnsi="Book Antiqua" w:cs="Times New Roman"/>
          <w:bCs/>
          <w:sz w:val="21"/>
          <w:szCs w:val="21"/>
        </w:rPr>
        <w:t xml:space="preserve"> Native Proficiency</w:t>
      </w:r>
    </w:p>
    <w:sectPr w:rsidR="00343A46" w:rsidRPr="00A84950" w:rsidSect="000A0C83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849"/>
    <w:multiLevelType w:val="hybridMultilevel"/>
    <w:tmpl w:val="8966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802C8"/>
    <w:multiLevelType w:val="hybridMultilevel"/>
    <w:tmpl w:val="579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3519"/>
    <w:multiLevelType w:val="hybridMultilevel"/>
    <w:tmpl w:val="15E8CF82"/>
    <w:lvl w:ilvl="0" w:tplc="28EEB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4A7"/>
    <w:multiLevelType w:val="hybridMultilevel"/>
    <w:tmpl w:val="8A1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032F"/>
    <w:multiLevelType w:val="hybridMultilevel"/>
    <w:tmpl w:val="BBDC8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F1358"/>
    <w:multiLevelType w:val="hybridMultilevel"/>
    <w:tmpl w:val="8928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360BF"/>
    <w:multiLevelType w:val="hybridMultilevel"/>
    <w:tmpl w:val="7786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F110B"/>
    <w:multiLevelType w:val="hybridMultilevel"/>
    <w:tmpl w:val="D6DC611A"/>
    <w:lvl w:ilvl="0" w:tplc="C934804E">
      <w:start w:val="2"/>
      <w:numFmt w:val="bullet"/>
      <w:lvlText w:val="-"/>
      <w:lvlJc w:val="left"/>
      <w:pPr>
        <w:ind w:left="720" w:hanging="360"/>
      </w:pPr>
      <w:rPr>
        <w:rFonts w:ascii="Book Antiqua" w:eastAsia="Arial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084"/>
    <w:multiLevelType w:val="hybridMultilevel"/>
    <w:tmpl w:val="8146C564"/>
    <w:lvl w:ilvl="0" w:tplc="0A9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F794D"/>
    <w:multiLevelType w:val="hybridMultilevel"/>
    <w:tmpl w:val="892AB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B7192"/>
    <w:multiLevelType w:val="hybridMultilevel"/>
    <w:tmpl w:val="5AF6FE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350F0F"/>
    <w:multiLevelType w:val="hybridMultilevel"/>
    <w:tmpl w:val="F5F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8508C"/>
    <w:multiLevelType w:val="hybridMultilevel"/>
    <w:tmpl w:val="88C0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D7809"/>
    <w:multiLevelType w:val="hybridMultilevel"/>
    <w:tmpl w:val="3BAA680C"/>
    <w:lvl w:ilvl="0" w:tplc="3AECC814">
      <w:start w:val="2"/>
      <w:numFmt w:val="bullet"/>
      <w:lvlText w:val="-"/>
      <w:lvlJc w:val="left"/>
      <w:pPr>
        <w:ind w:left="720" w:hanging="360"/>
      </w:pPr>
      <w:rPr>
        <w:rFonts w:ascii="Book Antiqua" w:eastAsia="Arial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035ED"/>
    <w:multiLevelType w:val="hybridMultilevel"/>
    <w:tmpl w:val="ED10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8460">
    <w:abstractNumId w:val="0"/>
  </w:num>
  <w:num w:numId="2" w16cid:durableId="86660171">
    <w:abstractNumId w:val="10"/>
  </w:num>
  <w:num w:numId="3" w16cid:durableId="367411817">
    <w:abstractNumId w:val="6"/>
  </w:num>
  <w:num w:numId="4" w16cid:durableId="48000463">
    <w:abstractNumId w:val="9"/>
  </w:num>
  <w:num w:numId="5" w16cid:durableId="1897468573">
    <w:abstractNumId w:val="4"/>
  </w:num>
  <w:num w:numId="6" w16cid:durableId="1104375039">
    <w:abstractNumId w:val="5"/>
  </w:num>
  <w:num w:numId="7" w16cid:durableId="1378091541">
    <w:abstractNumId w:val="2"/>
  </w:num>
  <w:num w:numId="8" w16cid:durableId="116804179">
    <w:abstractNumId w:val="1"/>
  </w:num>
  <w:num w:numId="9" w16cid:durableId="194008328">
    <w:abstractNumId w:val="3"/>
  </w:num>
  <w:num w:numId="10" w16cid:durableId="409280533">
    <w:abstractNumId w:val="14"/>
  </w:num>
  <w:num w:numId="11" w16cid:durableId="817189661">
    <w:abstractNumId w:val="8"/>
  </w:num>
  <w:num w:numId="12" w16cid:durableId="814644067">
    <w:abstractNumId w:val="11"/>
  </w:num>
  <w:num w:numId="13" w16cid:durableId="185140683">
    <w:abstractNumId w:val="12"/>
  </w:num>
  <w:num w:numId="14" w16cid:durableId="147864298">
    <w:abstractNumId w:val="7"/>
  </w:num>
  <w:num w:numId="15" w16cid:durableId="1268542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1"/>
    <w:rsid w:val="000065C0"/>
    <w:rsid w:val="00021FDE"/>
    <w:rsid w:val="000227B3"/>
    <w:rsid w:val="000315F4"/>
    <w:rsid w:val="000318FB"/>
    <w:rsid w:val="0003641D"/>
    <w:rsid w:val="0003720C"/>
    <w:rsid w:val="00042AA0"/>
    <w:rsid w:val="0005488B"/>
    <w:rsid w:val="000548C5"/>
    <w:rsid w:val="00061428"/>
    <w:rsid w:val="0006596F"/>
    <w:rsid w:val="00071FFB"/>
    <w:rsid w:val="00076765"/>
    <w:rsid w:val="00080911"/>
    <w:rsid w:val="00082C37"/>
    <w:rsid w:val="00083C2E"/>
    <w:rsid w:val="0009363A"/>
    <w:rsid w:val="00094B3C"/>
    <w:rsid w:val="000A0C83"/>
    <w:rsid w:val="000A0FAD"/>
    <w:rsid w:val="000A1B04"/>
    <w:rsid w:val="000B23FD"/>
    <w:rsid w:val="000C2F51"/>
    <w:rsid w:val="000D63B9"/>
    <w:rsid w:val="000E49B1"/>
    <w:rsid w:val="000F70D8"/>
    <w:rsid w:val="000F7A8A"/>
    <w:rsid w:val="00100C52"/>
    <w:rsid w:val="00101CDA"/>
    <w:rsid w:val="001059FA"/>
    <w:rsid w:val="00120F1B"/>
    <w:rsid w:val="0015089C"/>
    <w:rsid w:val="0015312C"/>
    <w:rsid w:val="00153AD2"/>
    <w:rsid w:val="0017464D"/>
    <w:rsid w:val="0018039D"/>
    <w:rsid w:val="001822B1"/>
    <w:rsid w:val="001A3ED1"/>
    <w:rsid w:val="001B216B"/>
    <w:rsid w:val="001C077E"/>
    <w:rsid w:val="001C6DC2"/>
    <w:rsid w:val="001D6C01"/>
    <w:rsid w:val="001E257A"/>
    <w:rsid w:val="001E50E4"/>
    <w:rsid w:val="00221103"/>
    <w:rsid w:val="00232161"/>
    <w:rsid w:val="00233DB7"/>
    <w:rsid w:val="00246559"/>
    <w:rsid w:val="00247490"/>
    <w:rsid w:val="0025468C"/>
    <w:rsid w:val="00260051"/>
    <w:rsid w:val="0026130A"/>
    <w:rsid w:val="00266A32"/>
    <w:rsid w:val="00280C1E"/>
    <w:rsid w:val="00285698"/>
    <w:rsid w:val="0029555E"/>
    <w:rsid w:val="002A0218"/>
    <w:rsid w:val="002D40A1"/>
    <w:rsid w:val="002F019E"/>
    <w:rsid w:val="00303028"/>
    <w:rsid w:val="00306286"/>
    <w:rsid w:val="003112CF"/>
    <w:rsid w:val="003206D1"/>
    <w:rsid w:val="003245F2"/>
    <w:rsid w:val="00325980"/>
    <w:rsid w:val="00337496"/>
    <w:rsid w:val="003401D3"/>
    <w:rsid w:val="00343A46"/>
    <w:rsid w:val="00347BA3"/>
    <w:rsid w:val="0035082E"/>
    <w:rsid w:val="00365206"/>
    <w:rsid w:val="00383E99"/>
    <w:rsid w:val="003942ED"/>
    <w:rsid w:val="00395901"/>
    <w:rsid w:val="00397F34"/>
    <w:rsid w:val="003A067D"/>
    <w:rsid w:val="003C51D0"/>
    <w:rsid w:val="003D56A4"/>
    <w:rsid w:val="003E1EBF"/>
    <w:rsid w:val="003E64DA"/>
    <w:rsid w:val="003F2DC0"/>
    <w:rsid w:val="004027D6"/>
    <w:rsid w:val="0040507E"/>
    <w:rsid w:val="00413E1A"/>
    <w:rsid w:val="004145AD"/>
    <w:rsid w:val="0041780E"/>
    <w:rsid w:val="00421215"/>
    <w:rsid w:val="00424327"/>
    <w:rsid w:val="004268F3"/>
    <w:rsid w:val="00427495"/>
    <w:rsid w:val="004466EC"/>
    <w:rsid w:val="0045351C"/>
    <w:rsid w:val="00453C49"/>
    <w:rsid w:val="00466059"/>
    <w:rsid w:val="004C311C"/>
    <w:rsid w:val="004C7576"/>
    <w:rsid w:val="004D1D91"/>
    <w:rsid w:val="004D2D7A"/>
    <w:rsid w:val="004D3A17"/>
    <w:rsid w:val="004D3A8B"/>
    <w:rsid w:val="004E29F1"/>
    <w:rsid w:val="004E513E"/>
    <w:rsid w:val="005156E8"/>
    <w:rsid w:val="005241E8"/>
    <w:rsid w:val="00524BFC"/>
    <w:rsid w:val="00525EE9"/>
    <w:rsid w:val="005310F7"/>
    <w:rsid w:val="00571171"/>
    <w:rsid w:val="00576CF6"/>
    <w:rsid w:val="005B1B56"/>
    <w:rsid w:val="005E08FD"/>
    <w:rsid w:val="005E5C2F"/>
    <w:rsid w:val="005E5C6F"/>
    <w:rsid w:val="006024F2"/>
    <w:rsid w:val="00606BA8"/>
    <w:rsid w:val="00610321"/>
    <w:rsid w:val="00616831"/>
    <w:rsid w:val="00622E4C"/>
    <w:rsid w:val="00624BED"/>
    <w:rsid w:val="00626162"/>
    <w:rsid w:val="00630504"/>
    <w:rsid w:val="00631CDE"/>
    <w:rsid w:val="006338DC"/>
    <w:rsid w:val="00655236"/>
    <w:rsid w:val="00685057"/>
    <w:rsid w:val="00685873"/>
    <w:rsid w:val="00686B3E"/>
    <w:rsid w:val="00691DE7"/>
    <w:rsid w:val="00692593"/>
    <w:rsid w:val="00695742"/>
    <w:rsid w:val="006A1B37"/>
    <w:rsid w:val="006A3488"/>
    <w:rsid w:val="006C3D6C"/>
    <w:rsid w:val="006E0D6C"/>
    <w:rsid w:val="006F46AC"/>
    <w:rsid w:val="00700F1A"/>
    <w:rsid w:val="0070670A"/>
    <w:rsid w:val="00723955"/>
    <w:rsid w:val="00726AB4"/>
    <w:rsid w:val="0074015C"/>
    <w:rsid w:val="0075117D"/>
    <w:rsid w:val="00773DF1"/>
    <w:rsid w:val="007779F1"/>
    <w:rsid w:val="00795152"/>
    <w:rsid w:val="00796F21"/>
    <w:rsid w:val="007A4686"/>
    <w:rsid w:val="007B22BD"/>
    <w:rsid w:val="007C2C81"/>
    <w:rsid w:val="007F1EDF"/>
    <w:rsid w:val="007F3D15"/>
    <w:rsid w:val="007F4FC9"/>
    <w:rsid w:val="00800E39"/>
    <w:rsid w:val="0081747C"/>
    <w:rsid w:val="00823337"/>
    <w:rsid w:val="00831071"/>
    <w:rsid w:val="00840466"/>
    <w:rsid w:val="00840766"/>
    <w:rsid w:val="00840BCC"/>
    <w:rsid w:val="00844D01"/>
    <w:rsid w:val="00861A91"/>
    <w:rsid w:val="0086572D"/>
    <w:rsid w:val="0089331B"/>
    <w:rsid w:val="0089725B"/>
    <w:rsid w:val="008A317E"/>
    <w:rsid w:val="008A4163"/>
    <w:rsid w:val="008A63B2"/>
    <w:rsid w:val="008C5986"/>
    <w:rsid w:val="008E5CE7"/>
    <w:rsid w:val="008F0586"/>
    <w:rsid w:val="0090718C"/>
    <w:rsid w:val="00913E0B"/>
    <w:rsid w:val="00926DFC"/>
    <w:rsid w:val="00933B03"/>
    <w:rsid w:val="00933B8F"/>
    <w:rsid w:val="009359C2"/>
    <w:rsid w:val="00936C3B"/>
    <w:rsid w:val="009678B6"/>
    <w:rsid w:val="009708B5"/>
    <w:rsid w:val="0097609A"/>
    <w:rsid w:val="009866D4"/>
    <w:rsid w:val="009A1673"/>
    <w:rsid w:val="009B3801"/>
    <w:rsid w:val="009B4C99"/>
    <w:rsid w:val="009C5CE3"/>
    <w:rsid w:val="009D55EF"/>
    <w:rsid w:val="009E3457"/>
    <w:rsid w:val="009F6C3B"/>
    <w:rsid w:val="00A04688"/>
    <w:rsid w:val="00A213D3"/>
    <w:rsid w:val="00A25063"/>
    <w:rsid w:val="00A254D5"/>
    <w:rsid w:val="00A3334E"/>
    <w:rsid w:val="00A36826"/>
    <w:rsid w:val="00A62237"/>
    <w:rsid w:val="00A63C4F"/>
    <w:rsid w:val="00A8108A"/>
    <w:rsid w:val="00A84950"/>
    <w:rsid w:val="00A94F54"/>
    <w:rsid w:val="00A97072"/>
    <w:rsid w:val="00AA01F9"/>
    <w:rsid w:val="00AA6D2B"/>
    <w:rsid w:val="00AC0155"/>
    <w:rsid w:val="00AD0FB7"/>
    <w:rsid w:val="00AE5E72"/>
    <w:rsid w:val="00AF3834"/>
    <w:rsid w:val="00AF6B69"/>
    <w:rsid w:val="00B314B3"/>
    <w:rsid w:val="00B34B62"/>
    <w:rsid w:val="00B4463E"/>
    <w:rsid w:val="00B61672"/>
    <w:rsid w:val="00B63124"/>
    <w:rsid w:val="00B735EC"/>
    <w:rsid w:val="00B7576F"/>
    <w:rsid w:val="00B82C42"/>
    <w:rsid w:val="00B8792E"/>
    <w:rsid w:val="00B965A1"/>
    <w:rsid w:val="00BA5E7C"/>
    <w:rsid w:val="00BB32B9"/>
    <w:rsid w:val="00BB79B9"/>
    <w:rsid w:val="00BC22E2"/>
    <w:rsid w:val="00BD4CAF"/>
    <w:rsid w:val="00BE277E"/>
    <w:rsid w:val="00BE4FC7"/>
    <w:rsid w:val="00BF490B"/>
    <w:rsid w:val="00C15306"/>
    <w:rsid w:val="00C24579"/>
    <w:rsid w:val="00C25684"/>
    <w:rsid w:val="00C26370"/>
    <w:rsid w:val="00C26C00"/>
    <w:rsid w:val="00C31051"/>
    <w:rsid w:val="00C33D12"/>
    <w:rsid w:val="00C37EEF"/>
    <w:rsid w:val="00C4074C"/>
    <w:rsid w:val="00C713BF"/>
    <w:rsid w:val="00C76D28"/>
    <w:rsid w:val="00C85A22"/>
    <w:rsid w:val="00C962D8"/>
    <w:rsid w:val="00CA55F7"/>
    <w:rsid w:val="00CE1C98"/>
    <w:rsid w:val="00CE6792"/>
    <w:rsid w:val="00CE6886"/>
    <w:rsid w:val="00D12965"/>
    <w:rsid w:val="00D172FD"/>
    <w:rsid w:val="00D470AD"/>
    <w:rsid w:val="00D70F98"/>
    <w:rsid w:val="00D76C1D"/>
    <w:rsid w:val="00DD7F0D"/>
    <w:rsid w:val="00DF105B"/>
    <w:rsid w:val="00DF580B"/>
    <w:rsid w:val="00E01BAE"/>
    <w:rsid w:val="00E02C90"/>
    <w:rsid w:val="00E1050C"/>
    <w:rsid w:val="00E1309D"/>
    <w:rsid w:val="00E14457"/>
    <w:rsid w:val="00E152AA"/>
    <w:rsid w:val="00E34164"/>
    <w:rsid w:val="00E44D50"/>
    <w:rsid w:val="00E45A2E"/>
    <w:rsid w:val="00E611C1"/>
    <w:rsid w:val="00E71DFE"/>
    <w:rsid w:val="00E75B0E"/>
    <w:rsid w:val="00EA728A"/>
    <w:rsid w:val="00EB0165"/>
    <w:rsid w:val="00EB21F9"/>
    <w:rsid w:val="00EB33B1"/>
    <w:rsid w:val="00EB7A93"/>
    <w:rsid w:val="00EC3702"/>
    <w:rsid w:val="00EF2080"/>
    <w:rsid w:val="00EF4E10"/>
    <w:rsid w:val="00F04E03"/>
    <w:rsid w:val="00F25CF3"/>
    <w:rsid w:val="00F33A6C"/>
    <w:rsid w:val="00F52495"/>
    <w:rsid w:val="00F737EA"/>
    <w:rsid w:val="00F863B7"/>
    <w:rsid w:val="00F917A3"/>
    <w:rsid w:val="00F964CB"/>
    <w:rsid w:val="00FB56EA"/>
    <w:rsid w:val="00FC1313"/>
    <w:rsid w:val="00FD037E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81B"/>
  <w15:chartTrackingRefBased/>
  <w15:docId w15:val="{C46C0408-D238-4FE0-B877-73A0D17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96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7D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D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3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shul-jain17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ul.jain@colorad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215D-CE7C-4A36-A900-14ABADEE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8346</TotalTime>
  <Pages>2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GARG</dc:creator>
  <cp:keywords/>
  <dc:description/>
  <cp:lastModifiedBy>Anshul Jain</cp:lastModifiedBy>
  <cp:revision>266</cp:revision>
  <cp:lastPrinted>2024-08-22T16:34:00Z</cp:lastPrinted>
  <dcterms:created xsi:type="dcterms:W3CDTF">2022-10-21T17:52:00Z</dcterms:created>
  <dcterms:modified xsi:type="dcterms:W3CDTF">2025-03-06T18:51:00Z</dcterms:modified>
</cp:coreProperties>
</file>